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22A25A4C" w14:textId="11761B5A" w:rsidR="00E42FB5" w:rsidRPr="00B50C8C" w:rsidRDefault="00E42FB5" w:rsidP="00E42FB5">
          <w:pPr>
            <w:pStyle w:val="Titre"/>
          </w:pPr>
          <w:r w:rsidRPr="00B50C8C">
            <w:t xml:space="preserve">CHAPITRE </w:t>
          </w:r>
          <w:r w:rsidR="000607CE">
            <w:t>7</w:t>
          </w:r>
          <w:r w:rsidRPr="00B50C8C">
            <w:t xml:space="preserve"> : </w:t>
          </w:r>
          <w:r w:rsidR="000607CE">
            <w:t>Algorithmique 1</w:t>
          </w:r>
        </w:p>
        <w:p w14:paraId="496EE927" w14:textId="77777777" w:rsidR="00E42FB5" w:rsidRDefault="00E42FB5" w:rsidP="00E42FB5">
          <w:pPr>
            <w:pStyle w:val="En-ttedetabledesmatires"/>
            <w:numPr>
              <w:ilvl w:val="0"/>
              <w:numId w:val="0"/>
            </w:numPr>
          </w:pPr>
        </w:p>
        <w:p w14:paraId="5071308D" w14:textId="4B197220" w:rsidR="002D7A45"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85382644" w:history="1">
            <w:r w:rsidR="002D7A45" w:rsidRPr="0090462C">
              <w:rPr>
                <w:rStyle w:val="Lienhypertexte"/>
                <w:noProof/>
              </w:rPr>
              <w:t>1</w:t>
            </w:r>
            <w:r w:rsidR="002D7A45">
              <w:rPr>
                <w:noProof/>
              </w:rPr>
              <w:tab/>
            </w:r>
            <w:r w:rsidR="002D7A45" w:rsidRPr="0090462C">
              <w:rPr>
                <w:rStyle w:val="Lienhypertexte"/>
                <w:noProof/>
              </w:rPr>
              <w:t>Parcours séquentiel d'un tableau</w:t>
            </w:r>
            <w:r w:rsidR="002D7A45">
              <w:rPr>
                <w:noProof/>
                <w:webHidden/>
              </w:rPr>
              <w:tab/>
            </w:r>
            <w:r w:rsidR="002D7A45">
              <w:rPr>
                <w:noProof/>
                <w:webHidden/>
              </w:rPr>
              <w:fldChar w:fldCharType="begin"/>
            </w:r>
            <w:r w:rsidR="002D7A45">
              <w:rPr>
                <w:noProof/>
                <w:webHidden/>
              </w:rPr>
              <w:instrText xml:space="preserve"> PAGEREF _Toc85382644 \h </w:instrText>
            </w:r>
            <w:r w:rsidR="002D7A45">
              <w:rPr>
                <w:noProof/>
                <w:webHidden/>
              </w:rPr>
            </w:r>
            <w:r w:rsidR="002D7A45">
              <w:rPr>
                <w:noProof/>
                <w:webHidden/>
              </w:rPr>
              <w:fldChar w:fldCharType="separate"/>
            </w:r>
            <w:r w:rsidR="00DC082D">
              <w:rPr>
                <w:noProof/>
                <w:webHidden/>
              </w:rPr>
              <w:t>2</w:t>
            </w:r>
            <w:r w:rsidR="002D7A45">
              <w:rPr>
                <w:noProof/>
                <w:webHidden/>
              </w:rPr>
              <w:fldChar w:fldCharType="end"/>
            </w:r>
          </w:hyperlink>
        </w:p>
        <w:p w14:paraId="2160624C" w14:textId="28825B2D" w:rsidR="002D7A45" w:rsidRDefault="00DC082D">
          <w:pPr>
            <w:pStyle w:val="TM2"/>
            <w:tabs>
              <w:tab w:val="left" w:pos="880"/>
              <w:tab w:val="right" w:leader="dot" w:pos="9062"/>
            </w:tabs>
            <w:rPr>
              <w:noProof/>
            </w:rPr>
          </w:pPr>
          <w:hyperlink w:anchor="_Toc85382645" w:history="1">
            <w:r w:rsidR="002D7A45" w:rsidRPr="0090462C">
              <w:rPr>
                <w:rStyle w:val="Lienhypertexte"/>
                <w:noProof/>
              </w:rPr>
              <w:t>1.1</w:t>
            </w:r>
            <w:r w:rsidR="002D7A45">
              <w:rPr>
                <w:noProof/>
              </w:rPr>
              <w:tab/>
            </w:r>
            <w:r w:rsidR="002D7A45" w:rsidRPr="0090462C">
              <w:rPr>
                <w:rStyle w:val="Lienhypertexte"/>
                <w:noProof/>
              </w:rPr>
              <w:t>Histoire</w:t>
            </w:r>
            <w:r w:rsidR="002D7A45">
              <w:rPr>
                <w:noProof/>
                <w:webHidden/>
              </w:rPr>
              <w:tab/>
            </w:r>
            <w:r w:rsidR="002D7A45">
              <w:rPr>
                <w:noProof/>
                <w:webHidden/>
              </w:rPr>
              <w:fldChar w:fldCharType="begin"/>
            </w:r>
            <w:r w:rsidR="002D7A45">
              <w:rPr>
                <w:noProof/>
                <w:webHidden/>
              </w:rPr>
              <w:instrText xml:space="preserve"> PAGEREF _Toc85382645 \h </w:instrText>
            </w:r>
            <w:r w:rsidR="002D7A45">
              <w:rPr>
                <w:noProof/>
                <w:webHidden/>
              </w:rPr>
            </w:r>
            <w:r w:rsidR="002D7A45">
              <w:rPr>
                <w:noProof/>
                <w:webHidden/>
              </w:rPr>
              <w:fldChar w:fldCharType="separate"/>
            </w:r>
            <w:r>
              <w:rPr>
                <w:noProof/>
                <w:webHidden/>
              </w:rPr>
              <w:t>2</w:t>
            </w:r>
            <w:r w:rsidR="002D7A45">
              <w:rPr>
                <w:noProof/>
                <w:webHidden/>
              </w:rPr>
              <w:fldChar w:fldCharType="end"/>
            </w:r>
          </w:hyperlink>
        </w:p>
        <w:p w14:paraId="09A7C59E" w14:textId="479BAD05" w:rsidR="002D7A45" w:rsidRDefault="00DC082D">
          <w:pPr>
            <w:pStyle w:val="TM2"/>
            <w:tabs>
              <w:tab w:val="left" w:pos="880"/>
              <w:tab w:val="right" w:leader="dot" w:pos="9062"/>
            </w:tabs>
            <w:rPr>
              <w:noProof/>
            </w:rPr>
          </w:pPr>
          <w:hyperlink w:anchor="_Toc85382646" w:history="1">
            <w:r w:rsidR="002D7A45" w:rsidRPr="0090462C">
              <w:rPr>
                <w:rStyle w:val="Lienhypertexte"/>
                <w:noProof/>
              </w:rPr>
              <w:t>1.2</w:t>
            </w:r>
            <w:r w:rsidR="002D7A45">
              <w:rPr>
                <w:noProof/>
              </w:rPr>
              <w:tab/>
            </w:r>
            <w:r w:rsidR="002D7A45" w:rsidRPr="0090462C">
              <w:rPr>
                <w:rStyle w:val="Lienhypertexte"/>
                <w:noProof/>
              </w:rPr>
              <w:t>Coût d'un algorithme</w:t>
            </w:r>
            <w:r w:rsidR="002D7A45">
              <w:rPr>
                <w:noProof/>
                <w:webHidden/>
              </w:rPr>
              <w:tab/>
            </w:r>
            <w:r w:rsidR="002D7A45">
              <w:rPr>
                <w:noProof/>
                <w:webHidden/>
              </w:rPr>
              <w:fldChar w:fldCharType="begin"/>
            </w:r>
            <w:r w:rsidR="002D7A45">
              <w:rPr>
                <w:noProof/>
                <w:webHidden/>
              </w:rPr>
              <w:instrText xml:space="preserve"> PAGEREF _Toc85382646 \h </w:instrText>
            </w:r>
            <w:r w:rsidR="002D7A45">
              <w:rPr>
                <w:noProof/>
                <w:webHidden/>
              </w:rPr>
            </w:r>
            <w:r w:rsidR="002D7A45">
              <w:rPr>
                <w:noProof/>
                <w:webHidden/>
              </w:rPr>
              <w:fldChar w:fldCharType="separate"/>
            </w:r>
            <w:r>
              <w:rPr>
                <w:noProof/>
                <w:webHidden/>
              </w:rPr>
              <w:t>3</w:t>
            </w:r>
            <w:r w:rsidR="002D7A45">
              <w:rPr>
                <w:noProof/>
                <w:webHidden/>
              </w:rPr>
              <w:fldChar w:fldCharType="end"/>
            </w:r>
          </w:hyperlink>
        </w:p>
        <w:p w14:paraId="0455073C" w14:textId="2CCF1F14" w:rsidR="002D7A45" w:rsidRDefault="00DC082D">
          <w:pPr>
            <w:pStyle w:val="TM2"/>
            <w:tabs>
              <w:tab w:val="left" w:pos="880"/>
              <w:tab w:val="right" w:leader="dot" w:pos="9062"/>
            </w:tabs>
            <w:rPr>
              <w:noProof/>
            </w:rPr>
          </w:pPr>
          <w:hyperlink w:anchor="_Toc85382647" w:history="1">
            <w:r w:rsidR="002D7A45" w:rsidRPr="0090462C">
              <w:rPr>
                <w:rStyle w:val="Lienhypertexte"/>
                <w:noProof/>
              </w:rPr>
              <w:t>1.3</w:t>
            </w:r>
            <w:r w:rsidR="002D7A45">
              <w:rPr>
                <w:noProof/>
              </w:rPr>
              <w:tab/>
            </w:r>
            <w:r w:rsidR="002D7A45" w:rsidRPr="0090462C">
              <w:rPr>
                <w:rStyle w:val="Lienhypertexte"/>
                <w:noProof/>
              </w:rPr>
              <w:t>Complexité globale d'un algorithme</w:t>
            </w:r>
            <w:r w:rsidR="002D7A45">
              <w:rPr>
                <w:noProof/>
                <w:webHidden/>
              </w:rPr>
              <w:tab/>
            </w:r>
            <w:r w:rsidR="002D7A45">
              <w:rPr>
                <w:noProof/>
                <w:webHidden/>
              </w:rPr>
              <w:fldChar w:fldCharType="begin"/>
            </w:r>
            <w:r w:rsidR="002D7A45">
              <w:rPr>
                <w:noProof/>
                <w:webHidden/>
              </w:rPr>
              <w:instrText xml:space="preserve"> PAGEREF _Toc85382647 \h </w:instrText>
            </w:r>
            <w:r w:rsidR="002D7A45">
              <w:rPr>
                <w:noProof/>
                <w:webHidden/>
              </w:rPr>
            </w:r>
            <w:r w:rsidR="002D7A45">
              <w:rPr>
                <w:noProof/>
                <w:webHidden/>
              </w:rPr>
              <w:fldChar w:fldCharType="separate"/>
            </w:r>
            <w:r>
              <w:rPr>
                <w:noProof/>
                <w:webHidden/>
              </w:rPr>
              <w:t>4</w:t>
            </w:r>
            <w:r w:rsidR="002D7A45">
              <w:rPr>
                <w:noProof/>
                <w:webHidden/>
              </w:rPr>
              <w:fldChar w:fldCharType="end"/>
            </w:r>
          </w:hyperlink>
        </w:p>
        <w:p w14:paraId="4D032B30" w14:textId="011585CF" w:rsidR="002D7A45" w:rsidRDefault="00DC082D">
          <w:pPr>
            <w:pStyle w:val="TM2"/>
            <w:tabs>
              <w:tab w:val="left" w:pos="880"/>
              <w:tab w:val="right" w:leader="dot" w:pos="9062"/>
            </w:tabs>
            <w:rPr>
              <w:noProof/>
            </w:rPr>
          </w:pPr>
          <w:hyperlink w:anchor="_Toc85382648" w:history="1">
            <w:r w:rsidR="002D7A45" w:rsidRPr="0090462C">
              <w:rPr>
                <w:rStyle w:val="Lienhypertexte"/>
                <w:noProof/>
              </w:rPr>
              <w:t>1.4</w:t>
            </w:r>
            <w:r w:rsidR="002D7A45">
              <w:rPr>
                <w:noProof/>
              </w:rPr>
              <w:tab/>
            </w:r>
            <w:r w:rsidR="002D7A45" w:rsidRPr="0090462C">
              <w:rPr>
                <w:rStyle w:val="Lienhypertexte"/>
                <w:noProof/>
              </w:rPr>
              <w:t>Algorithme de parcours</w:t>
            </w:r>
            <w:r w:rsidR="002D7A45">
              <w:rPr>
                <w:noProof/>
                <w:webHidden/>
              </w:rPr>
              <w:tab/>
            </w:r>
            <w:r w:rsidR="002D7A45">
              <w:rPr>
                <w:noProof/>
                <w:webHidden/>
              </w:rPr>
              <w:fldChar w:fldCharType="begin"/>
            </w:r>
            <w:r w:rsidR="002D7A45">
              <w:rPr>
                <w:noProof/>
                <w:webHidden/>
              </w:rPr>
              <w:instrText xml:space="preserve"> PAGEREF _Toc85382648 \h </w:instrText>
            </w:r>
            <w:r w:rsidR="002D7A45">
              <w:rPr>
                <w:noProof/>
                <w:webHidden/>
              </w:rPr>
            </w:r>
            <w:r w:rsidR="002D7A45">
              <w:rPr>
                <w:noProof/>
                <w:webHidden/>
              </w:rPr>
              <w:fldChar w:fldCharType="separate"/>
            </w:r>
            <w:r>
              <w:rPr>
                <w:noProof/>
                <w:webHidden/>
              </w:rPr>
              <w:t>5</w:t>
            </w:r>
            <w:r w:rsidR="002D7A45">
              <w:rPr>
                <w:noProof/>
                <w:webHidden/>
              </w:rPr>
              <w:fldChar w:fldCharType="end"/>
            </w:r>
          </w:hyperlink>
        </w:p>
        <w:p w14:paraId="0D9CB897" w14:textId="6CA343B8" w:rsidR="002D7A45" w:rsidRDefault="00DC082D">
          <w:pPr>
            <w:pStyle w:val="TM2"/>
            <w:tabs>
              <w:tab w:val="left" w:pos="880"/>
              <w:tab w:val="right" w:leader="dot" w:pos="9062"/>
            </w:tabs>
            <w:rPr>
              <w:noProof/>
            </w:rPr>
          </w:pPr>
          <w:hyperlink w:anchor="_Toc85382649" w:history="1">
            <w:r w:rsidR="002D7A45" w:rsidRPr="0090462C">
              <w:rPr>
                <w:rStyle w:val="Lienhypertexte"/>
                <w:noProof/>
              </w:rPr>
              <w:t>1.5</w:t>
            </w:r>
            <w:r w:rsidR="002D7A45">
              <w:rPr>
                <w:noProof/>
              </w:rPr>
              <w:tab/>
            </w:r>
            <w:r w:rsidR="002D7A45" w:rsidRPr="0090462C">
              <w:rPr>
                <w:rStyle w:val="Lienhypertexte"/>
                <w:noProof/>
              </w:rPr>
              <w:t>Preuve de correction</w:t>
            </w:r>
            <w:r w:rsidR="002D7A45">
              <w:rPr>
                <w:noProof/>
                <w:webHidden/>
              </w:rPr>
              <w:tab/>
            </w:r>
            <w:r w:rsidR="002D7A45">
              <w:rPr>
                <w:noProof/>
                <w:webHidden/>
              </w:rPr>
              <w:fldChar w:fldCharType="begin"/>
            </w:r>
            <w:r w:rsidR="002D7A45">
              <w:rPr>
                <w:noProof/>
                <w:webHidden/>
              </w:rPr>
              <w:instrText xml:space="preserve"> PAGEREF _Toc85382649 \h </w:instrText>
            </w:r>
            <w:r w:rsidR="002D7A45">
              <w:rPr>
                <w:noProof/>
                <w:webHidden/>
              </w:rPr>
            </w:r>
            <w:r w:rsidR="002D7A45">
              <w:rPr>
                <w:noProof/>
                <w:webHidden/>
              </w:rPr>
              <w:fldChar w:fldCharType="separate"/>
            </w:r>
            <w:r>
              <w:rPr>
                <w:noProof/>
                <w:webHidden/>
              </w:rPr>
              <w:t>6</w:t>
            </w:r>
            <w:r w:rsidR="002D7A45">
              <w:rPr>
                <w:noProof/>
                <w:webHidden/>
              </w:rPr>
              <w:fldChar w:fldCharType="end"/>
            </w:r>
          </w:hyperlink>
        </w:p>
        <w:p w14:paraId="50623EC3" w14:textId="5079CDAD" w:rsidR="002D7A45" w:rsidRDefault="00DC082D">
          <w:pPr>
            <w:pStyle w:val="TM2"/>
            <w:tabs>
              <w:tab w:val="left" w:pos="880"/>
              <w:tab w:val="right" w:leader="dot" w:pos="9062"/>
            </w:tabs>
            <w:rPr>
              <w:noProof/>
            </w:rPr>
          </w:pPr>
          <w:hyperlink w:anchor="_Toc85382650" w:history="1">
            <w:r w:rsidR="002D7A45" w:rsidRPr="0090462C">
              <w:rPr>
                <w:rStyle w:val="Lienhypertexte"/>
                <w:noProof/>
              </w:rPr>
              <w:t>1.6</w:t>
            </w:r>
            <w:r w:rsidR="002D7A45">
              <w:rPr>
                <w:noProof/>
              </w:rPr>
              <w:tab/>
            </w:r>
            <w:r w:rsidR="002D7A45" w:rsidRPr="0090462C">
              <w:rPr>
                <w:rStyle w:val="Lienhypertexte"/>
                <w:noProof/>
              </w:rPr>
              <w:t>Algorithme de recherche du minimum et du maximum</w:t>
            </w:r>
            <w:r w:rsidR="002D7A45">
              <w:rPr>
                <w:noProof/>
                <w:webHidden/>
              </w:rPr>
              <w:tab/>
            </w:r>
            <w:r w:rsidR="002D7A45">
              <w:rPr>
                <w:noProof/>
                <w:webHidden/>
              </w:rPr>
              <w:fldChar w:fldCharType="begin"/>
            </w:r>
            <w:r w:rsidR="002D7A45">
              <w:rPr>
                <w:noProof/>
                <w:webHidden/>
              </w:rPr>
              <w:instrText xml:space="preserve"> PAGEREF _Toc85382650 \h </w:instrText>
            </w:r>
            <w:r w:rsidR="002D7A45">
              <w:rPr>
                <w:noProof/>
                <w:webHidden/>
              </w:rPr>
            </w:r>
            <w:r w:rsidR="002D7A45">
              <w:rPr>
                <w:noProof/>
                <w:webHidden/>
              </w:rPr>
              <w:fldChar w:fldCharType="separate"/>
            </w:r>
            <w:r>
              <w:rPr>
                <w:noProof/>
                <w:webHidden/>
              </w:rPr>
              <w:t>8</w:t>
            </w:r>
            <w:r w:rsidR="002D7A45">
              <w:rPr>
                <w:noProof/>
                <w:webHidden/>
              </w:rPr>
              <w:fldChar w:fldCharType="end"/>
            </w:r>
          </w:hyperlink>
        </w:p>
        <w:p w14:paraId="640EAABC" w14:textId="49232E88" w:rsidR="002D7A45" w:rsidRDefault="00DC082D">
          <w:pPr>
            <w:pStyle w:val="TM2"/>
            <w:tabs>
              <w:tab w:val="left" w:pos="880"/>
              <w:tab w:val="right" w:leader="dot" w:pos="9062"/>
            </w:tabs>
            <w:rPr>
              <w:noProof/>
            </w:rPr>
          </w:pPr>
          <w:hyperlink w:anchor="_Toc85382651" w:history="1">
            <w:r w:rsidR="002D7A45" w:rsidRPr="0090462C">
              <w:rPr>
                <w:rStyle w:val="Lienhypertexte"/>
                <w:noProof/>
              </w:rPr>
              <w:t>1.7</w:t>
            </w:r>
            <w:r w:rsidR="002D7A45">
              <w:rPr>
                <w:noProof/>
              </w:rPr>
              <w:tab/>
            </w:r>
            <w:r w:rsidR="002D7A45" w:rsidRPr="0090462C">
              <w:rPr>
                <w:rStyle w:val="Lienhypertexte"/>
                <w:noProof/>
              </w:rPr>
              <w:t>Algorithme de calcul de la moyenne</w:t>
            </w:r>
            <w:r w:rsidR="002D7A45">
              <w:rPr>
                <w:noProof/>
                <w:webHidden/>
              </w:rPr>
              <w:tab/>
            </w:r>
            <w:r w:rsidR="002D7A45">
              <w:rPr>
                <w:noProof/>
                <w:webHidden/>
              </w:rPr>
              <w:fldChar w:fldCharType="begin"/>
            </w:r>
            <w:r w:rsidR="002D7A45">
              <w:rPr>
                <w:noProof/>
                <w:webHidden/>
              </w:rPr>
              <w:instrText xml:space="preserve"> PAGEREF _Toc85382651 \h </w:instrText>
            </w:r>
            <w:r w:rsidR="002D7A45">
              <w:rPr>
                <w:noProof/>
                <w:webHidden/>
              </w:rPr>
            </w:r>
            <w:r w:rsidR="002D7A45">
              <w:rPr>
                <w:noProof/>
                <w:webHidden/>
              </w:rPr>
              <w:fldChar w:fldCharType="separate"/>
            </w:r>
            <w:r>
              <w:rPr>
                <w:noProof/>
                <w:webHidden/>
              </w:rPr>
              <w:t>8</w:t>
            </w:r>
            <w:r w:rsidR="002D7A45">
              <w:rPr>
                <w:noProof/>
                <w:webHidden/>
              </w:rPr>
              <w:fldChar w:fldCharType="end"/>
            </w:r>
          </w:hyperlink>
        </w:p>
        <w:p w14:paraId="21B8DDB8" w14:textId="1C299371" w:rsidR="002D7A45" w:rsidRDefault="00DC082D">
          <w:pPr>
            <w:pStyle w:val="TM1"/>
            <w:tabs>
              <w:tab w:val="left" w:pos="440"/>
              <w:tab w:val="right" w:leader="dot" w:pos="9062"/>
            </w:tabs>
            <w:rPr>
              <w:noProof/>
            </w:rPr>
          </w:pPr>
          <w:hyperlink w:anchor="_Toc85382652" w:history="1">
            <w:r w:rsidR="002D7A45" w:rsidRPr="0090462C">
              <w:rPr>
                <w:rStyle w:val="Lienhypertexte"/>
                <w:noProof/>
              </w:rPr>
              <w:t>2</w:t>
            </w:r>
            <w:r w:rsidR="002D7A45">
              <w:rPr>
                <w:noProof/>
              </w:rPr>
              <w:tab/>
            </w:r>
            <w:r w:rsidR="002D7A45" w:rsidRPr="0090462C">
              <w:rPr>
                <w:rStyle w:val="Lienhypertexte"/>
                <w:noProof/>
              </w:rPr>
              <w:t>Tri par sélection, tri par insertion</w:t>
            </w:r>
            <w:r w:rsidR="002D7A45">
              <w:rPr>
                <w:noProof/>
                <w:webHidden/>
              </w:rPr>
              <w:tab/>
            </w:r>
            <w:r w:rsidR="002D7A45">
              <w:rPr>
                <w:noProof/>
                <w:webHidden/>
              </w:rPr>
              <w:fldChar w:fldCharType="begin"/>
            </w:r>
            <w:r w:rsidR="002D7A45">
              <w:rPr>
                <w:noProof/>
                <w:webHidden/>
              </w:rPr>
              <w:instrText xml:space="preserve"> PAGEREF _Toc85382652 \h </w:instrText>
            </w:r>
            <w:r w:rsidR="002D7A45">
              <w:rPr>
                <w:noProof/>
                <w:webHidden/>
              </w:rPr>
            </w:r>
            <w:r w:rsidR="002D7A45">
              <w:rPr>
                <w:noProof/>
                <w:webHidden/>
              </w:rPr>
              <w:fldChar w:fldCharType="separate"/>
            </w:r>
            <w:r>
              <w:rPr>
                <w:noProof/>
                <w:webHidden/>
              </w:rPr>
              <w:t>8</w:t>
            </w:r>
            <w:r w:rsidR="002D7A45">
              <w:rPr>
                <w:noProof/>
                <w:webHidden/>
              </w:rPr>
              <w:fldChar w:fldCharType="end"/>
            </w:r>
          </w:hyperlink>
        </w:p>
        <w:p w14:paraId="4C1E9324" w14:textId="5752C3BF" w:rsidR="002D7A45" w:rsidRDefault="00DC082D">
          <w:pPr>
            <w:pStyle w:val="TM2"/>
            <w:tabs>
              <w:tab w:val="left" w:pos="880"/>
              <w:tab w:val="right" w:leader="dot" w:pos="9062"/>
            </w:tabs>
            <w:rPr>
              <w:noProof/>
            </w:rPr>
          </w:pPr>
          <w:hyperlink w:anchor="_Toc85382653" w:history="1">
            <w:r w:rsidR="002D7A45" w:rsidRPr="0090462C">
              <w:rPr>
                <w:rStyle w:val="Lienhypertexte"/>
                <w:noProof/>
              </w:rPr>
              <w:t>2.1</w:t>
            </w:r>
            <w:r w:rsidR="002D7A45">
              <w:rPr>
                <w:noProof/>
              </w:rPr>
              <w:tab/>
            </w:r>
            <w:r w:rsidR="002D7A45" w:rsidRPr="0090462C">
              <w:rPr>
                <w:rStyle w:val="Lienhypertexte"/>
                <w:noProof/>
              </w:rPr>
              <w:t>Tri d'un tableau par sélection</w:t>
            </w:r>
            <w:r w:rsidR="002D7A45">
              <w:rPr>
                <w:noProof/>
                <w:webHidden/>
              </w:rPr>
              <w:tab/>
            </w:r>
            <w:r w:rsidR="002D7A45">
              <w:rPr>
                <w:noProof/>
                <w:webHidden/>
              </w:rPr>
              <w:fldChar w:fldCharType="begin"/>
            </w:r>
            <w:r w:rsidR="002D7A45">
              <w:rPr>
                <w:noProof/>
                <w:webHidden/>
              </w:rPr>
              <w:instrText xml:space="preserve"> PAGEREF _Toc85382653 \h </w:instrText>
            </w:r>
            <w:r w:rsidR="002D7A45">
              <w:rPr>
                <w:noProof/>
                <w:webHidden/>
              </w:rPr>
            </w:r>
            <w:r w:rsidR="002D7A45">
              <w:rPr>
                <w:noProof/>
                <w:webHidden/>
              </w:rPr>
              <w:fldChar w:fldCharType="separate"/>
            </w:r>
            <w:r>
              <w:rPr>
                <w:noProof/>
                <w:webHidden/>
              </w:rPr>
              <w:t>8</w:t>
            </w:r>
            <w:r w:rsidR="002D7A45">
              <w:rPr>
                <w:noProof/>
                <w:webHidden/>
              </w:rPr>
              <w:fldChar w:fldCharType="end"/>
            </w:r>
          </w:hyperlink>
        </w:p>
        <w:p w14:paraId="4BFFA7DD" w14:textId="4A47D023" w:rsidR="002D7A45" w:rsidRDefault="00DC082D">
          <w:pPr>
            <w:pStyle w:val="TM2"/>
            <w:tabs>
              <w:tab w:val="left" w:pos="880"/>
              <w:tab w:val="right" w:leader="dot" w:pos="9062"/>
            </w:tabs>
            <w:rPr>
              <w:noProof/>
            </w:rPr>
          </w:pPr>
          <w:hyperlink w:anchor="_Toc85382654" w:history="1">
            <w:r w:rsidR="002D7A45" w:rsidRPr="0090462C">
              <w:rPr>
                <w:rStyle w:val="Lienhypertexte"/>
                <w:noProof/>
              </w:rPr>
              <w:t>2.2</w:t>
            </w:r>
            <w:r w:rsidR="002D7A45">
              <w:rPr>
                <w:noProof/>
              </w:rPr>
              <w:tab/>
            </w:r>
            <w:r w:rsidR="002D7A45" w:rsidRPr="0090462C">
              <w:rPr>
                <w:rStyle w:val="Lienhypertexte"/>
                <w:noProof/>
              </w:rPr>
              <w:t>Tri par insertion</w:t>
            </w:r>
            <w:r w:rsidR="002D7A45">
              <w:rPr>
                <w:noProof/>
                <w:webHidden/>
              </w:rPr>
              <w:tab/>
            </w:r>
            <w:r w:rsidR="002D7A45">
              <w:rPr>
                <w:noProof/>
                <w:webHidden/>
              </w:rPr>
              <w:fldChar w:fldCharType="begin"/>
            </w:r>
            <w:r w:rsidR="002D7A45">
              <w:rPr>
                <w:noProof/>
                <w:webHidden/>
              </w:rPr>
              <w:instrText xml:space="preserve"> PAGEREF _Toc85382654 \h </w:instrText>
            </w:r>
            <w:r w:rsidR="002D7A45">
              <w:rPr>
                <w:noProof/>
                <w:webHidden/>
              </w:rPr>
            </w:r>
            <w:r w:rsidR="002D7A45">
              <w:rPr>
                <w:noProof/>
                <w:webHidden/>
              </w:rPr>
              <w:fldChar w:fldCharType="separate"/>
            </w:r>
            <w:r>
              <w:rPr>
                <w:noProof/>
                <w:webHidden/>
              </w:rPr>
              <w:t>11</w:t>
            </w:r>
            <w:r w:rsidR="002D7A45">
              <w:rPr>
                <w:noProof/>
                <w:webHidden/>
              </w:rPr>
              <w:fldChar w:fldCharType="end"/>
            </w:r>
          </w:hyperlink>
        </w:p>
        <w:p w14:paraId="40E4E784" w14:textId="29D7B6AF" w:rsidR="00E42FB5" w:rsidRDefault="00684468">
          <w:r>
            <w:fldChar w:fldCharType="end"/>
          </w:r>
        </w:p>
      </w:sdtContent>
    </w:sdt>
    <w:p w14:paraId="28928899" w14:textId="77777777" w:rsidR="004C194A" w:rsidRDefault="004C194A" w:rsidP="0031508A">
      <w:pPr>
        <w:pStyle w:val="Titre"/>
        <w:pBdr>
          <w:bottom w:val="none" w:sz="0" w:space="0" w:color="auto"/>
        </w:pBdr>
        <w:tabs>
          <w:tab w:val="left" w:pos="1276"/>
        </w:tabs>
      </w:pPr>
    </w:p>
    <w:p w14:paraId="188F20AA" w14:textId="77777777" w:rsidR="004C194A" w:rsidRDefault="004C194A" w:rsidP="004C194A">
      <w:pPr>
        <w:rPr>
          <w:rFonts w:asciiTheme="majorHAnsi" w:eastAsiaTheme="majorEastAsia" w:hAnsiTheme="majorHAnsi" w:cstheme="majorBidi"/>
          <w:spacing w:val="5"/>
          <w:sz w:val="52"/>
          <w:szCs w:val="52"/>
        </w:rPr>
      </w:pPr>
      <w:r>
        <w:br w:type="page"/>
      </w:r>
    </w:p>
    <w:p w14:paraId="525F4E95" w14:textId="77777777" w:rsidR="000607CE" w:rsidRPr="00B50C8C" w:rsidRDefault="000607CE" w:rsidP="000607CE">
      <w:pPr>
        <w:pStyle w:val="Titre"/>
      </w:pPr>
      <w:r w:rsidRPr="00B50C8C">
        <w:lastRenderedPageBreak/>
        <w:t xml:space="preserve">CHAPITRE </w:t>
      </w:r>
      <w:r>
        <w:t>7</w:t>
      </w:r>
      <w:r w:rsidRPr="00B50C8C">
        <w:t xml:space="preserve"> : </w:t>
      </w:r>
      <w:r>
        <w:t>Algorithmique 1</w:t>
      </w:r>
    </w:p>
    <w:p w14:paraId="75A80835" w14:textId="182777B5" w:rsidR="00F46C22" w:rsidRPr="00B50C8C" w:rsidRDefault="00003E72" w:rsidP="00CB43CE">
      <w:pPr>
        <w:pStyle w:val="Titre1"/>
      </w:pPr>
      <w:bookmarkStart w:id="0" w:name="_Toc85382644"/>
      <w:r>
        <w:t>Parcours séquentiel d'un tableau</w:t>
      </w:r>
      <w:bookmarkEnd w:id="0"/>
    </w:p>
    <w:p w14:paraId="4A4FD0C4" w14:textId="6DE5544C" w:rsidR="00F46C22" w:rsidRDefault="003D0737" w:rsidP="00B7686E">
      <w:pPr>
        <w:pStyle w:val="Titre2"/>
      </w:pPr>
      <w:bookmarkStart w:id="1" w:name="_Toc85382645"/>
      <w:r>
        <w:t>Histoire</w:t>
      </w:r>
      <w:bookmarkEnd w:id="1"/>
    </w:p>
    <w:p w14:paraId="434E26B3" w14:textId="77462584" w:rsidR="00AE34C5" w:rsidRPr="00AE34C5" w:rsidRDefault="00676B5D" w:rsidP="00AE34C5">
      <w:r>
        <w:t>A</w:t>
      </w:r>
      <w:r w:rsidR="00C131DA">
        <w:t>u</w:t>
      </w:r>
      <w:r>
        <w:t xml:space="preserve"> cours de l'histoire sont d'abord apparus</w:t>
      </w:r>
      <w:r w:rsidR="00AE34C5">
        <w:t xml:space="preserve"> le calcul, puis les algorithmes et enfin les programmes</w:t>
      </w:r>
      <w:r>
        <w:t>.</w:t>
      </w:r>
    </w:p>
    <w:tbl>
      <w:tblPr>
        <w:tblStyle w:val="Grilledutableau"/>
        <w:tblW w:w="9346" w:type="dxa"/>
        <w:tblBorders>
          <w:insideV w:val="none" w:sz="0" w:space="0" w:color="auto"/>
        </w:tblBorders>
        <w:tblCellMar>
          <w:top w:w="113" w:type="dxa"/>
          <w:bottom w:w="113" w:type="dxa"/>
        </w:tblCellMar>
        <w:tblLook w:val="04A0" w:firstRow="1" w:lastRow="0" w:firstColumn="1" w:lastColumn="0" w:noHBand="0" w:noVBand="1"/>
      </w:tblPr>
      <w:tblGrid>
        <w:gridCol w:w="988"/>
        <w:gridCol w:w="8358"/>
      </w:tblGrid>
      <w:tr w:rsidR="00813494" w14:paraId="64B26B3D" w14:textId="77777777" w:rsidTr="00813494">
        <w:tc>
          <w:tcPr>
            <w:tcW w:w="988" w:type="dxa"/>
          </w:tcPr>
          <w:p w14:paraId="50F6EB5E" w14:textId="591A3F39" w:rsidR="00813494" w:rsidRPr="00304992" w:rsidRDefault="00813494" w:rsidP="00A04B42">
            <w:pPr>
              <w:rPr>
                <w:b/>
                <w:bCs/>
              </w:rPr>
            </w:pPr>
            <w:r>
              <w:rPr>
                <w:b/>
                <w:bCs/>
              </w:rPr>
              <w:t>-</w:t>
            </w:r>
            <w:r w:rsidR="00C131DA">
              <w:rPr>
                <w:b/>
                <w:bCs/>
              </w:rPr>
              <w:t xml:space="preserve"> </w:t>
            </w:r>
            <w:r>
              <w:rPr>
                <w:b/>
                <w:bCs/>
              </w:rPr>
              <w:t>1800</w:t>
            </w:r>
          </w:p>
        </w:tc>
        <w:tc>
          <w:tcPr>
            <w:tcW w:w="8358" w:type="dxa"/>
          </w:tcPr>
          <w:p w14:paraId="2BB060A2" w14:textId="68D5BD57" w:rsidR="00813494" w:rsidRDefault="00813494" w:rsidP="00AE34C5">
            <w:pPr>
              <w:pStyle w:val="Paragraphedeliste"/>
              <w:numPr>
                <w:ilvl w:val="0"/>
                <w:numId w:val="28"/>
              </w:numPr>
              <w:ind w:left="323"/>
              <w:jc w:val="both"/>
            </w:pPr>
            <w:r>
              <w:t xml:space="preserve">En Mésopotamie (Irak actuel) </w:t>
            </w:r>
            <w:r w:rsidRPr="00813494">
              <w:rPr>
                <w:b/>
                <w:bCs/>
              </w:rPr>
              <w:t>on sait calculer</w:t>
            </w:r>
            <w:r>
              <w:t xml:space="preserve"> sur les fractions, résoudre des équations du 2</w:t>
            </w:r>
            <w:r w:rsidRPr="00813494">
              <w:rPr>
                <w:vertAlign w:val="superscript"/>
              </w:rPr>
              <w:t>e</w:t>
            </w:r>
            <w:r>
              <w:t xml:space="preserve"> ou du 3</w:t>
            </w:r>
            <w:r w:rsidRPr="00813494">
              <w:rPr>
                <w:vertAlign w:val="superscript"/>
              </w:rPr>
              <w:t>e</w:t>
            </w:r>
            <w:r>
              <w:t xml:space="preserve"> degré, calculer les longueurs dans un triangle rectangle.</w:t>
            </w:r>
          </w:p>
          <w:p w14:paraId="1F1E33B5" w14:textId="6ACDA0D3" w:rsidR="00813494" w:rsidRDefault="00813494" w:rsidP="00A04B42"/>
        </w:tc>
      </w:tr>
      <w:tr w:rsidR="00813494" w14:paraId="337334C8" w14:textId="77777777" w:rsidTr="00813494">
        <w:tc>
          <w:tcPr>
            <w:tcW w:w="988" w:type="dxa"/>
          </w:tcPr>
          <w:p w14:paraId="2BC8DDC0" w14:textId="19BF1C01" w:rsidR="00813494" w:rsidRPr="00304992" w:rsidRDefault="00813494" w:rsidP="00A04B42">
            <w:pPr>
              <w:rPr>
                <w:b/>
                <w:bCs/>
              </w:rPr>
            </w:pPr>
            <w:r>
              <w:rPr>
                <w:b/>
                <w:bCs/>
              </w:rPr>
              <w:t>-</w:t>
            </w:r>
            <w:r w:rsidR="00076FB2">
              <w:rPr>
                <w:b/>
                <w:bCs/>
              </w:rPr>
              <w:t xml:space="preserve"> </w:t>
            </w:r>
            <w:r>
              <w:rPr>
                <w:b/>
                <w:bCs/>
              </w:rPr>
              <w:t>300</w:t>
            </w:r>
          </w:p>
        </w:tc>
        <w:tc>
          <w:tcPr>
            <w:tcW w:w="8358" w:type="dxa"/>
          </w:tcPr>
          <w:p w14:paraId="12A5E1EF" w14:textId="4C71046E" w:rsidR="00813494" w:rsidRDefault="00813494" w:rsidP="00AE34C5">
            <w:pPr>
              <w:pStyle w:val="Paragraphedeliste"/>
              <w:numPr>
                <w:ilvl w:val="0"/>
                <w:numId w:val="28"/>
              </w:numPr>
              <w:ind w:left="323"/>
              <w:jc w:val="both"/>
            </w:pPr>
            <w:r>
              <w:t xml:space="preserve">Invention d'un algorithme pour calculer le plus grand diviseur commun (PGCD) de deux entiers </w:t>
            </w:r>
            <m:oMath>
              <m:r>
                <w:rPr>
                  <w:rFonts w:ascii="Cambria Math" w:hAnsi="Cambria Math"/>
                </w:rPr>
                <m:t>a</m:t>
              </m:r>
            </m:oMath>
            <w:r>
              <w:t xml:space="preserve"> et </w:t>
            </w:r>
            <m:oMath>
              <m:r>
                <w:rPr>
                  <w:rFonts w:ascii="Cambria Math" w:hAnsi="Cambria Math"/>
                </w:rPr>
                <m:t>b</m:t>
              </m:r>
            </m:oMath>
            <w:r>
              <w:t>. C'est</w:t>
            </w:r>
            <w:r w:rsidRPr="00076FB2">
              <w:rPr>
                <w:b/>
                <w:bCs/>
              </w:rPr>
              <w:t xml:space="preserve"> l'algorithme</w:t>
            </w:r>
            <w:r>
              <w:t xml:space="preserve"> </w:t>
            </w:r>
            <w:r w:rsidRPr="00813494">
              <w:rPr>
                <w:b/>
                <w:bCs/>
              </w:rPr>
              <w:t>d'Euclide</w:t>
            </w:r>
            <w:r>
              <w:rPr>
                <w:rStyle w:val="Appelnotedebasdep"/>
              </w:rPr>
              <w:footnoteReference w:id="1"/>
            </w:r>
            <w:r>
              <w:t>.</w:t>
            </w:r>
          </w:p>
          <w:p w14:paraId="53EFD961" w14:textId="1E392DFC" w:rsidR="00076FB2" w:rsidRDefault="00076FB2" w:rsidP="00076FB2"/>
        </w:tc>
      </w:tr>
      <w:tr w:rsidR="00813494" w14:paraId="36C9749C" w14:textId="77777777" w:rsidTr="00813494">
        <w:tc>
          <w:tcPr>
            <w:tcW w:w="988" w:type="dxa"/>
          </w:tcPr>
          <w:p w14:paraId="65BCAEA0" w14:textId="246841E3" w:rsidR="00813494" w:rsidRPr="00304992" w:rsidRDefault="00076FB2" w:rsidP="00A04B42">
            <w:pPr>
              <w:rPr>
                <w:b/>
                <w:bCs/>
              </w:rPr>
            </w:pPr>
            <w:r>
              <w:rPr>
                <w:b/>
                <w:bCs/>
              </w:rPr>
              <w:t xml:space="preserve"> </w:t>
            </w:r>
            <w:r w:rsidR="00813494">
              <w:rPr>
                <w:b/>
                <w:bCs/>
              </w:rPr>
              <w:t>820</w:t>
            </w:r>
          </w:p>
        </w:tc>
        <w:tc>
          <w:tcPr>
            <w:tcW w:w="8358" w:type="dxa"/>
          </w:tcPr>
          <w:p w14:paraId="45D01ECA" w14:textId="3303BB6A" w:rsidR="00813494" w:rsidRDefault="00813494" w:rsidP="00AE34C5">
            <w:pPr>
              <w:pStyle w:val="Paragraphedeliste"/>
              <w:numPr>
                <w:ilvl w:val="0"/>
                <w:numId w:val="28"/>
              </w:numPr>
              <w:ind w:left="323"/>
              <w:jc w:val="both"/>
            </w:pPr>
            <w:r w:rsidRPr="00076FB2">
              <w:rPr>
                <w:b/>
                <w:bCs/>
              </w:rPr>
              <w:t>Al-Kwar</w:t>
            </w:r>
            <w:r w:rsidR="00076FB2" w:rsidRPr="00076FB2">
              <w:rPr>
                <w:b/>
                <w:bCs/>
              </w:rPr>
              <w:t>izmi</w:t>
            </w:r>
            <w:r w:rsidR="00076FB2">
              <w:rPr>
                <w:rStyle w:val="Appelnotedebasdep"/>
              </w:rPr>
              <w:footnoteReference w:id="2"/>
            </w:r>
            <w:r w:rsidR="00076FB2">
              <w:t xml:space="preserve"> détaille toutes les étapes de calcul d'une racine d'un polynôme. Il s'intéresse aussi à prouver qu'un algorithme se termine, c'est à di</w:t>
            </w:r>
            <w:r w:rsidR="00C131DA">
              <w:t>r</w:t>
            </w:r>
            <w:r w:rsidR="00076FB2">
              <w:t xml:space="preserve">e qu'il ne boucle pas une infinité de fois. C'est ce qu'on appelle </w:t>
            </w:r>
            <w:r w:rsidR="00076FB2" w:rsidRPr="00076FB2">
              <w:rPr>
                <w:b/>
                <w:bCs/>
              </w:rPr>
              <w:t>la preuve de terminaison</w:t>
            </w:r>
            <w:r w:rsidR="00076FB2">
              <w:t xml:space="preserve"> d'un algorithme.</w:t>
            </w:r>
          </w:p>
          <w:p w14:paraId="58510213" w14:textId="77777777" w:rsidR="00813494" w:rsidRDefault="00813494" w:rsidP="00A04B42"/>
        </w:tc>
      </w:tr>
      <w:tr w:rsidR="00813494" w14:paraId="1011D706" w14:textId="77777777" w:rsidTr="00813494">
        <w:tc>
          <w:tcPr>
            <w:tcW w:w="988" w:type="dxa"/>
          </w:tcPr>
          <w:p w14:paraId="698B591D" w14:textId="48C37FE7" w:rsidR="00813494" w:rsidRPr="00304992" w:rsidRDefault="00813494" w:rsidP="00A04B42">
            <w:pPr>
              <w:rPr>
                <w:b/>
                <w:bCs/>
              </w:rPr>
            </w:pPr>
            <w:r w:rsidRPr="00304992">
              <w:rPr>
                <w:b/>
                <w:bCs/>
              </w:rPr>
              <w:t>1</w:t>
            </w:r>
            <w:r w:rsidR="00076FB2">
              <w:rPr>
                <w:b/>
                <w:bCs/>
              </w:rPr>
              <w:t>843</w:t>
            </w:r>
          </w:p>
        </w:tc>
        <w:tc>
          <w:tcPr>
            <w:tcW w:w="8358" w:type="dxa"/>
          </w:tcPr>
          <w:p w14:paraId="5AC69A14" w14:textId="4D894322" w:rsidR="00813494" w:rsidRDefault="00076FB2" w:rsidP="00AE34C5">
            <w:pPr>
              <w:pStyle w:val="Paragraphedeliste"/>
              <w:numPr>
                <w:ilvl w:val="0"/>
                <w:numId w:val="28"/>
              </w:numPr>
              <w:ind w:left="323"/>
              <w:jc w:val="both"/>
            </w:pPr>
            <w:r w:rsidRPr="00076FB2">
              <w:rPr>
                <w:b/>
                <w:bCs/>
              </w:rPr>
              <w:t>Ada de Lovelace</w:t>
            </w:r>
            <w:r>
              <w:t xml:space="preserve"> </w:t>
            </w:r>
            <w:r w:rsidR="009451B1">
              <w:rPr>
                <w:rStyle w:val="Appelnotedebasdep"/>
              </w:rPr>
              <w:footnoteReference w:id="3"/>
            </w:r>
            <w:r>
              <w:t xml:space="preserve">s'intéresse à la </w:t>
            </w:r>
            <w:r w:rsidRPr="00076FB2">
              <w:rPr>
                <w:i/>
                <w:iCs/>
              </w:rPr>
              <w:t>machine analytique</w:t>
            </w:r>
            <w:r>
              <w:t xml:space="preserve"> de son compatriote et contemporain </w:t>
            </w:r>
            <w:r w:rsidRPr="009451B1">
              <w:rPr>
                <w:b/>
                <w:bCs/>
              </w:rPr>
              <w:t>Charles Babbage</w:t>
            </w:r>
            <w:r w:rsidR="00813494">
              <w:t>.</w:t>
            </w:r>
            <w:r>
              <w:t xml:space="preserve"> Cette machine, jamais réalisée à cause de difficultés techniques de l'époque, devait pouvoir exécuter des calculs grâce à un programme enregistré sur de cartes en carton perforées. </w:t>
            </w:r>
            <w:r w:rsidR="009451B1">
              <w:t xml:space="preserve">Elle réalise le </w:t>
            </w:r>
            <w:r w:rsidR="009451B1" w:rsidRPr="009451B1">
              <w:rPr>
                <w:b/>
                <w:bCs/>
              </w:rPr>
              <w:t>premier programme informatique</w:t>
            </w:r>
            <w:r w:rsidR="009451B1">
              <w:t xml:space="preserve"> constitué d'opérations successives, définies à l'avance.</w:t>
            </w:r>
          </w:p>
        </w:tc>
      </w:tr>
    </w:tbl>
    <w:p w14:paraId="5BB2541D" w14:textId="169278EC" w:rsidR="00AE34C5" w:rsidRDefault="00AE34C5" w:rsidP="00AE34C5"/>
    <w:p w14:paraId="0C35AD7C" w14:textId="7437F898" w:rsidR="00AE34C5" w:rsidRPr="00144435" w:rsidRDefault="00AE34C5" w:rsidP="00144435">
      <w:pPr>
        <w:pStyle w:val="Paragraphedeliste"/>
        <w:numPr>
          <w:ilvl w:val="0"/>
          <w:numId w:val="28"/>
        </w:numPr>
        <w:spacing w:after="120"/>
        <w:ind w:left="714" w:hanging="357"/>
        <w:contextualSpacing w:val="0"/>
        <w:rPr>
          <w:b/>
          <w:bCs/>
        </w:rPr>
      </w:pPr>
      <w:r w:rsidRPr="00144435">
        <w:rPr>
          <w:b/>
          <w:bCs/>
        </w:rPr>
        <w:t>Algorithme</w:t>
      </w:r>
    </w:p>
    <w:p w14:paraId="2248D8FB" w14:textId="2ABCA8F3" w:rsidR="00AE34C5" w:rsidRDefault="00AE34C5" w:rsidP="00C131DA">
      <w:pPr>
        <w:pBdr>
          <w:top w:val="single" w:sz="4" w:space="1" w:color="auto"/>
          <w:left w:val="single" w:sz="4" w:space="4" w:color="auto"/>
          <w:bottom w:val="single" w:sz="4" w:space="1" w:color="auto"/>
          <w:right w:val="single" w:sz="4" w:space="4" w:color="auto"/>
        </w:pBdr>
        <w:jc w:val="both"/>
      </w:pPr>
      <w:r>
        <w:t>C'est une procédure pour réaliser un calcul à partir d'actions simples. En entrée, il prend des valeurs et en renvoie d'autres en sortie.</w:t>
      </w:r>
    </w:p>
    <w:p w14:paraId="64DADA0A" w14:textId="1FE258CC" w:rsidR="00AE34C5" w:rsidRPr="00144435" w:rsidRDefault="00AE34C5" w:rsidP="00144435">
      <w:pPr>
        <w:pStyle w:val="Paragraphedeliste"/>
        <w:numPr>
          <w:ilvl w:val="0"/>
          <w:numId w:val="28"/>
        </w:numPr>
        <w:spacing w:after="120"/>
        <w:ind w:left="714" w:hanging="357"/>
        <w:contextualSpacing w:val="0"/>
        <w:rPr>
          <w:b/>
          <w:bCs/>
        </w:rPr>
      </w:pPr>
      <w:r w:rsidRPr="00144435">
        <w:rPr>
          <w:b/>
          <w:bCs/>
        </w:rPr>
        <w:t>Pseudo-code</w:t>
      </w:r>
    </w:p>
    <w:p w14:paraId="49755EEE" w14:textId="5A06DA4D" w:rsidR="00AE34C5" w:rsidRDefault="00AE34C5" w:rsidP="00C131DA">
      <w:pPr>
        <w:pBdr>
          <w:top w:val="single" w:sz="4" w:space="1" w:color="auto"/>
          <w:left w:val="single" w:sz="4" w:space="4" w:color="auto"/>
          <w:bottom w:val="single" w:sz="4" w:space="1" w:color="auto"/>
          <w:right w:val="single" w:sz="4" w:space="4" w:color="auto"/>
        </w:pBdr>
        <w:jc w:val="both"/>
      </w:pPr>
      <w:r>
        <w:t>C'est l'écriture d'un algorithme en langage naturel. Il ne se réfère pas à un langage informatique particulier.</w:t>
      </w:r>
    </w:p>
    <w:p w14:paraId="53F19FED" w14:textId="7222F458" w:rsidR="00AE34C5" w:rsidRPr="00144435" w:rsidRDefault="00AE34C5" w:rsidP="00144435">
      <w:pPr>
        <w:pStyle w:val="Paragraphedeliste"/>
        <w:numPr>
          <w:ilvl w:val="0"/>
          <w:numId w:val="28"/>
        </w:numPr>
        <w:spacing w:after="120"/>
        <w:ind w:left="714" w:hanging="357"/>
        <w:contextualSpacing w:val="0"/>
        <w:rPr>
          <w:b/>
          <w:bCs/>
        </w:rPr>
      </w:pPr>
      <w:r w:rsidRPr="00144435">
        <w:rPr>
          <w:b/>
          <w:bCs/>
        </w:rPr>
        <w:t>Programme</w:t>
      </w:r>
    </w:p>
    <w:p w14:paraId="4204CF27" w14:textId="46F941D7" w:rsidR="00AE34C5" w:rsidRDefault="00AE34C5" w:rsidP="00C131DA">
      <w:pPr>
        <w:pBdr>
          <w:top w:val="single" w:sz="4" w:space="1" w:color="auto"/>
          <w:left w:val="single" w:sz="4" w:space="4" w:color="auto"/>
          <w:bottom w:val="single" w:sz="4" w:space="1" w:color="auto"/>
          <w:right w:val="single" w:sz="4" w:space="4" w:color="auto"/>
        </w:pBdr>
        <w:jc w:val="both"/>
      </w:pPr>
      <w:r>
        <w:t>C'est l'écriture d'un algorithme en un langage informatique précis</w:t>
      </w:r>
      <w:r w:rsidR="00144435">
        <w:t xml:space="preserve"> comme Python, PHP ou JavaSript.</w:t>
      </w:r>
    </w:p>
    <w:p w14:paraId="7E175A29" w14:textId="2B1C16A6" w:rsidR="00F46C22" w:rsidRPr="00A85319" w:rsidRDefault="00676B5D" w:rsidP="0055486E">
      <w:pPr>
        <w:pStyle w:val="Titre2"/>
      </w:pPr>
      <w:bookmarkStart w:id="2" w:name="_Toc85382646"/>
      <w:r>
        <w:lastRenderedPageBreak/>
        <w:t>Coût d'un algorithme</w:t>
      </w:r>
      <w:bookmarkEnd w:id="2"/>
    </w:p>
    <w:p w14:paraId="7352662F" w14:textId="0BF44697" w:rsidR="007F55FE" w:rsidRDefault="00AA5E27" w:rsidP="00EC138C">
      <w:pPr>
        <w:pStyle w:val="Paragraphedeliste"/>
        <w:numPr>
          <w:ilvl w:val="0"/>
          <w:numId w:val="28"/>
        </w:numPr>
        <w:jc w:val="both"/>
      </w:pPr>
      <w:r w:rsidRPr="00EC138C">
        <w:rPr>
          <w:b/>
          <w:bCs/>
        </w:rPr>
        <w:t>Donald Knuth</w:t>
      </w:r>
      <w:r>
        <w:t xml:space="preserve"> </w:t>
      </w:r>
      <w:r>
        <w:rPr>
          <w:rStyle w:val="Appelnotedebasdep"/>
        </w:rPr>
        <w:footnoteReference w:id="4"/>
      </w:r>
      <w:r>
        <w:t xml:space="preserve">a introduit en 1962 la notion de </w:t>
      </w:r>
      <w:r w:rsidRPr="00EC138C">
        <w:rPr>
          <w:i/>
          <w:iCs/>
        </w:rPr>
        <w:t>coût d'un algorithme</w:t>
      </w:r>
      <w:r>
        <w:t xml:space="preserve"> à la fois en </w:t>
      </w:r>
      <w:r w:rsidRPr="00EC138C">
        <w:rPr>
          <w:i/>
          <w:iCs/>
        </w:rPr>
        <w:t>espace mémoire</w:t>
      </w:r>
      <w:r>
        <w:t xml:space="preserve"> utilisé sur la machine et en </w:t>
      </w:r>
      <w:r w:rsidRPr="00EC138C">
        <w:rPr>
          <w:i/>
          <w:iCs/>
        </w:rPr>
        <w:t>temps de calcul</w:t>
      </w:r>
      <w:r>
        <w:t>. C'est un</w:t>
      </w:r>
      <w:r w:rsidRPr="00EC138C">
        <w:rPr>
          <w:b/>
          <w:bCs/>
        </w:rPr>
        <w:t xml:space="preserve"> indicateur indépendant de la machine utilisée</w:t>
      </w:r>
      <w:r>
        <w:t xml:space="preserve"> (rapidité, type de mémoire, type de processeur etc.)</w:t>
      </w:r>
      <w:r w:rsidR="00776D1F">
        <w:t xml:space="preserve">. Ainsi le temps de calcul n'est pas exprimé en secondes mais en </w:t>
      </w:r>
      <w:r w:rsidR="00776D1F" w:rsidRPr="00EC138C">
        <w:rPr>
          <w:b/>
          <w:bCs/>
        </w:rPr>
        <w:t>ordre de grandeur</w:t>
      </w:r>
      <w:r w:rsidR="00776D1F">
        <w:t xml:space="preserve"> du nombre d'opérations à faire pour réaliser tel algorithme sur un tableau de longueur </w:t>
      </w:r>
      <m:oMath>
        <m:r>
          <w:rPr>
            <w:rFonts w:ascii="Cambria Math" w:hAnsi="Cambria Math"/>
          </w:rPr>
          <m:t>n</m:t>
        </m:r>
      </m:oMath>
      <w:r w:rsidR="00776D1F">
        <w:t xml:space="preserve"> éléments par exemple.</w:t>
      </w:r>
      <w:r w:rsidR="00CC1DD3">
        <w:t xml:space="preserve"> L'ordre de grandeur </w:t>
      </w:r>
      <w:r w:rsidR="00CC1DD3" w:rsidRPr="00EC138C">
        <w:rPr>
          <w:b/>
          <w:bCs/>
        </w:rPr>
        <w:t xml:space="preserve">est noté de façon abrégée </w:t>
      </w:r>
      <m:oMath>
        <m:r>
          <m:rPr>
            <m:sty m:val="bi"/>
          </m:rPr>
          <w:rPr>
            <w:rFonts w:ascii="Cambria Math" w:hAnsi="Cambria Math"/>
          </w:rPr>
          <m:t>O( )</m:t>
        </m:r>
      </m:oMath>
      <w:r w:rsidR="00EC138C" w:rsidRPr="00EC138C">
        <w:rPr>
          <w:b/>
          <w:bCs/>
        </w:rPr>
        <w:t>.</w:t>
      </w:r>
    </w:p>
    <w:p w14:paraId="68E6DA06" w14:textId="77777777" w:rsidR="00EC138C" w:rsidRDefault="00EC138C" w:rsidP="00EC138C">
      <w:pPr>
        <w:jc w:val="both"/>
      </w:pPr>
    </w:p>
    <w:p w14:paraId="56C69F6B" w14:textId="732BFF67" w:rsidR="00776D1F" w:rsidRDefault="00776D1F" w:rsidP="00631153">
      <w:r>
        <w:t xml:space="preserve">On parle de coût d'un algorithme. On dit aussi </w:t>
      </w:r>
      <w:r w:rsidRPr="00776D1F">
        <w:rPr>
          <w:i/>
          <w:iCs/>
        </w:rPr>
        <w:t xml:space="preserve">complexité </w:t>
      </w:r>
      <w:r>
        <w:t>d'un algorithme.</w:t>
      </w:r>
      <w:r w:rsidR="00CC1DD3">
        <w:t xml:space="preserve"> On distingue donc :</w:t>
      </w:r>
    </w:p>
    <w:p w14:paraId="2AF0BB45" w14:textId="00298E87" w:rsidR="00776D1F" w:rsidRDefault="00776D1F" w:rsidP="00776D1F">
      <w:pPr>
        <w:pStyle w:val="Paragraphedeliste"/>
        <w:numPr>
          <w:ilvl w:val="0"/>
          <w:numId w:val="28"/>
        </w:numPr>
      </w:pPr>
      <w:r w:rsidRPr="00776D1F">
        <w:rPr>
          <w:b/>
          <w:bCs/>
        </w:rPr>
        <w:t>La complexité spatiale</w:t>
      </w:r>
      <w:r>
        <w:t xml:space="preserve"> qui s'intéresse à la quantité de mémoire nécessaire pour exécuter un algorithme. Celle-ci est particulièrement critique pour les systèmes embarqués.</w:t>
      </w:r>
    </w:p>
    <w:p w14:paraId="29C8D009" w14:textId="04494142" w:rsidR="00776D1F" w:rsidRDefault="00776D1F" w:rsidP="00FF4958">
      <w:pPr>
        <w:pStyle w:val="Paragraphedeliste"/>
        <w:numPr>
          <w:ilvl w:val="0"/>
          <w:numId w:val="28"/>
        </w:numPr>
        <w:jc w:val="both"/>
      </w:pPr>
      <w:r w:rsidRPr="00776D1F">
        <w:rPr>
          <w:b/>
          <w:bCs/>
        </w:rPr>
        <w:t>La complexité temporelle</w:t>
      </w:r>
      <w:r>
        <w:t xml:space="preserve"> qui sera exprimée en fonction de la taille </w:t>
      </w:r>
      <m:oMath>
        <m:r>
          <w:rPr>
            <w:rFonts w:ascii="Cambria Math" w:hAnsi="Cambria Math"/>
          </w:rPr>
          <m:t>n</m:t>
        </m:r>
      </m:oMath>
      <w:r>
        <w:t xml:space="preserve"> des données à traiter.</w:t>
      </w:r>
      <w:r w:rsidR="00FF4958">
        <w:t xml:space="preserve"> Il s'agit de l'ordre du nombre d'opérations élémentaires (affectations, comparaisons, opérations arithmétiques, appels de fonctions) pour mener à bien un calcul.</w:t>
      </w:r>
    </w:p>
    <w:p w14:paraId="2EF15B9F" w14:textId="3544D66A" w:rsidR="00676B5D" w:rsidRDefault="00FF4958" w:rsidP="00631153">
      <w:r>
        <w:t xml:space="preserve">Dans la suite de ce cours, on ne s'intéressera </w:t>
      </w:r>
      <w:r w:rsidRPr="005E7DF2">
        <w:rPr>
          <w:u w:val="single"/>
        </w:rPr>
        <w:t>qu'à la complexité temporelle</w:t>
      </w:r>
      <w:r>
        <w:t>.</w:t>
      </w:r>
    </w:p>
    <w:p w14:paraId="2CE265E5" w14:textId="77777777" w:rsidR="00EC138C" w:rsidRDefault="00EC138C" w:rsidP="00631153"/>
    <w:p w14:paraId="1A951D00" w14:textId="363183D5" w:rsidR="00776D1F" w:rsidRDefault="005E7DF2" w:rsidP="00CC1DD3">
      <w:r w:rsidRPr="005E7DF2">
        <w:rPr>
          <w:b/>
          <w:bCs/>
          <w:i/>
          <w:iCs/>
        </w:rPr>
        <w:t>Exemples</w:t>
      </w:r>
      <w:r w:rsidR="00CC1DD3">
        <w:rPr>
          <w:b/>
          <w:bCs/>
          <w:i/>
          <w:iCs/>
        </w:rPr>
        <w:t xml:space="preserve"> : </w:t>
      </w:r>
      <w:r>
        <w:t xml:space="preserve">On dispose d'un paquet de </w:t>
      </w:r>
      <m:oMath>
        <m:r>
          <w:rPr>
            <w:rFonts w:ascii="Cambria Math" w:hAnsi="Cambria Math"/>
          </w:rPr>
          <m:t>n</m:t>
        </m:r>
      </m:oMath>
      <w:r>
        <w:t xml:space="preserve"> cartes à jouer.</w:t>
      </w:r>
      <w:r w:rsidR="00CC1DD3">
        <w:t xml:space="preserve"> </w:t>
      </w:r>
    </w:p>
    <w:p w14:paraId="2C6ABD13" w14:textId="24E48431" w:rsidR="005E7DF2" w:rsidRDefault="005E7DF2" w:rsidP="005E7DF2">
      <w:pPr>
        <w:jc w:val="both"/>
      </w:pPr>
      <w:r>
        <w:t xml:space="preserve">Un algorithme qui compare la valeur de chaque carte avec la </w:t>
      </w:r>
      <w:r w:rsidR="00CC1DD3">
        <w:t>1</w:t>
      </w:r>
      <w:r w:rsidR="00CC1DD3" w:rsidRPr="00CC1DD3">
        <w:rPr>
          <w:vertAlign w:val="superscript"/>
        </w:rPr>
        <w:t>re</w:t>
      </w:r>
      <w:r w:rsidR="00CC1DD3">
        <w:t xml:space="preserve"> </w:t>
      </w:r>
      <w:r>
        <w:t xml:space="preserve">carte du paquet a une complexité de l'ordre de </w:t>
      </w:r>
      <m:oMath>
        <m:r>
          <w:rPr>
            <w:rFonts w:ascii="Cambria Math" w:hAnsi="Cambria Math"/>
          </w:rPr>
          <m:t>n</m:t>
        </m:r>
      </m:oMath>
      <w:r w:rsidR="00CC1DD3">
        <w:t xml:space="preserve">, notée </w:t>
      </w:r>
      <m:oMath>
        <m:r>
          <w:rPr>
            <w:rFonts w:ascii="Cambria Math" w:hAnsi="Cambria Math"/>
          </w:rPr>
          <m:t>O(n)</m:t>
        </m:r>
      </m:oMath>
      <w:r w:rsidR="00CC1DD3">
        <w:t>.</w:t>
      </w:r>
      <w:r>
        <w:t xml:space="preserve"> Cela signifie que si on double la taille du paquet alors on double aussi l</w:t>
      </w:r>
      <w:r w:rsidR="001504C4">
        <w:t>a</w:t>
      </w:r>
      <w:r>
        <w:t xml:space="preserve"> </w:t>
      </w:r>
      <w:r w:rsidR="001504C4">
        <w:t>durée</w:t>
      </w:r>
      <w:r>
        <w:t xml:space="preserve"> d'exécution. Si on multiplie par 10 la taille du paquet alors on multiplie par 10 </w:t>
      </w:r>
      <w:r w:rsidR="001504C4">
        <w:t>la durée.</w:t>
      </w:r>
    </w:p>
    <w:p w14:paraId="2FCB0A34" w14:textId="16226852" w:rsidR="005E7DF2" w:rsidRDefault="00D636C3" w:rsidP="005E7DF2">
      <w:pPr>
        <w:jc w:val="both"/>
      </w:pPr>
      <w:r>
        <w:t>Un algorithme qui compare la valeur de chaque carte avec toutes les autres d</w:t>
      </w:r>
      <w:r w:rsidR="005E7DF2">
        <w:t xml:space="preserve">oit effectuer </w:t>
      </w:r>
      <m:oMath>
        <m:r>
          <w:rPr>
            <w:rFonts w:ascii="Cambria Math" w:hAnsi="Cambria Math"/>
          </w:rPr>
          <m:t>n×n=</m:t>
        </m:r>
        <m:sSup>
          <m:sSupPr>
            <m:ctrlPr>
              <w:rPr>
                <w:rFonts w:ascii="Cambria Math" w:hAnsi="Cambria Math"/>
                <w:i/>
              </w:rPr>
            </m:ctrlPr>
          </m:sSupPr>
          <m:e>
            <m:r>
              <w:rPr>
                <w:rFonts w:ascii="Cambria Math" w:hAnsi="Cambria Math"/>
              </w:rPr>
              <m:t>n</m:t>
            </m:r>
          </m:e>
          <m:sup>
            <m:r>
              <w:rPr>
                <w:rFonts w:ascii="Cambria Math" w:hAnsi="Cambria Math"/>
              </w:rPr>
              <m:t>2</m:t>
            </m:r>
          </m:sup>
        </m:sSup>
      </m:oMath>
      <w:r w:rsidR="005E7DF2">
        <w:t xml:space="preserve"> comparaisons</w:t>
      </w:r>
      <w:r>
        <w:t>. Dans ce cas s</w:t>
      </w:r>
      <w:r w:rsidR="005E7DF2">
        <w:t xml:space="preserve">a complexité </w:t>
      </w:r>
      <w:r>
        <w:t xml:space="preserve">est </w:t>
      </w:r>
      <w:r w:rsidR="005E7DF2">
        <w:t xml:space="preserve">de l'ordre de </w:t>
      </w:r>
      <m:oMath>
        <m:sSup>
          <m:sSupPr>
            <m:ctrlPr>
              <w:rPr>
                <w:rFonts w:ascii="Cambria Math" w:hAnsi="Cambria Math"/>
                <w:i/>
              </w:rPr>
            </m:ctrlPr>
          </m:sSupPr>
          <m:e>
            <m:r>
              <w:rPr>
                <w:rFonts w:ascii="Cambria Math" w:hAnsi="Cambria Math"/>
              </w:rPr>
              <m:t>n</m:t>
            </m:r>
          </m:e>
          <m:sup>
            <m:r>
              <w:rPr>
                <w:rFonts w:ascii="Cambria Math" w:hAnsi="Cambria Math"/>
              </w:rPr>
              <m:t>2</m:t>
            </m:r>
          </m:sup>
        </m:sSup>
      </m:oMath>
      <w:r>
        <w:t>. On note la complexité</w:t>
      </w:r>
      <w:r w:rsidR="00CC1DD3">
        <w:t xml:space="preserve">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rsidR="00CC1DD3">
        <w:t xml:space="preserve">. </w:t>
      </w:r>
      <w:r w:rsidR="005E7DF2">
        <w:t xml:space="preserve">Dans ce cas si on double la taille du paquet alors on quadruple le temps d'exécution. Si on multiplie par 10 la taille du paquet, alors on multiplie par </w:t>
      </w:r>
      <m:oMath>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=100</m:t>
        </m:r>
      </m:oMath>
      <w:r w:rsidR="005E7DF2">
        <w:t xml:space="preserve"> le temps d'exécution.</w:t>
      </w:r>
    </w:p>
    <w:p w14:paraId="7198F571" w14:textId="140CE312" w:rsidR="00EC138C" w:rsidRDefault="00EC138C" w:rsidP="005E7DF2">
      <w:pPr>
        <w:jc w:val="both"/>
      </w:pPr>
    </w:p>
    <w:p w14:paraId="4D6FD61F" w14:textId="3BF8C5D8" w:rsidR="00EC138C" w:rsidRDefault="00EC138C" w:rsidP="00EC138C">
      <w:pPr>
        <w:pStyle w:val="Paragraphedeliste"/>
        <w:numPr>
          <w:ilvl w:val="0"/>
          <w:numId w:val="33"/>
        </w:numPr>
        <w:jc w:val="both"/>
      </w:pPr>
      <w:r>
        <w:t>Classement des algorithmes</w:t>
      </w:r>
    </w:p>
    <w:p w14:paraId="29246DEF" w14:textId="35588CE6" w:rsidR="00EC138C" w:rsidRDefault="00EC138C" w:rsidP="007111C8">
      <w:pPr>
        <w:jc w:val="both"/>
      </w:pPr>
      <w:r>
        <w:t xml:space="preserve">On rencontre souvent des algorithmes de complexité temporelle de l'ordre de </w:t>
      </w:r>
      <m:oMath>
        <m:r>
          <w:rPr>
            <w:rFonts w:ascii="Cambria Math" w:hAnsi="Cambria Math"/>
          </w:rPr>
          <m:t>n</m:t>
        </m:r>
      </m:oMath>
      <w:r>
        <w:t xml:space="preserve"> ou de </w:t>
      </w:r>
      <m:oMath>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oMath>
      <w:r>
        <w:t xml:space="preserve"> où </w:t>
      </w:r>
      <m:oMath>
        <m:func>
          <m:funcPr>
            <m:ctrlPr>
              <w:rPr>
                <w:rFonts w:ascii="Cambria Math" w:hAnsi="Cambria Math"/>
                <w:i/>
              </w:rPr>
            </m:ctrlPr>
          </m:funcPr>
          <m:fName>
            <m:r>
              <m:rPr>
                <m:sty m:val="p"/>
              </m:rPr>
              <w:rPr>
                <w:rFonts w:ascii="Cambria Math" w:hAnsi="Cambria Math"/>
              </w:rPr>
              <m:t>log</m:t>
            </m:r>
          </m:fName>
          <m:e/>
        </m:func>
      </m:oMath>
      <w:r>
        <w:t>est la fonction logarithme présente sur la calculatrice (croissance très lente). Dans ce cas l'algorithme est assez rapide</w:t>
      </w:r>
      <w:r w:rsidR="00C131DA">
        <w:t xml:space="preserve"> (cas d'une complexité en </w:t>
      </w:r>
      <m:oMath>
        <m:r>
          <w:rPr>
            <w:rFonts w:ascii="Cambria Math" w:hAnsi="Cambria Math"/>
          </w:rPr>
          <m:t>O(n)</m:t>
        </m:r>
      </m:oMath>
      <w:r>
        <w:t xml:space="preserve"> </w:t>
      </w:r>
      <w:r w:rsidR="00C131DA">
        <w:t>)</w:t>
      </w:r>
      <w:r>
        <w:t>.</w:t>
      </w:r>
    </w:p>
    <w:p w14:paraId="7ECDF8B0" w14:textId="77777777" w:rsidR="007111C8" w:rsidRDefault="007111C8" w:rsidP="007111C8">
      <w:pPr>
        <w:spacing w:after="0" w:line="240" w:lineRule="auto"/>
        <w:jc w:val="both"/>
      </w:pPr>
    </w:p>
    <w:p w14:paraId="51CAC75C" w14:textId="56B07F58" w:rsidR="00EC138C" w:rsidRDefault="00EC138C" w:rsidP="00EC138C">
      <w:pPr>
        <w:jc w:val="both"/>
      </w:pPr>
      <w:r>
        <w:t xml:space="preserve">On rencontre aussi des algorithmes de complexité temporelle de l'ordre de </w:t>
      </w:r>
      <m:oMath>
        <m:sSup>
          <m:sSupPr>
            <m:ctrlPr>
              <w:rPr>
                <w:rFonts w:ascii="Cambria Math" w:hAnsi="Cambria Math"/>
                <w:i/>
              </w:rPr>
            </m:ctrlPr>
          </m:sSupPr>
          <m:e>
            <m:r>
              <w:rPr>
                <w:rFonts w:ascii="Cambria Math" w:hAnsi="Cambria Math"/>
              </w:rPr>
              <m:t>n</m:t>
            </m:r>
          </m:e>
          <m:sup>
            <m:r>
              <w:rPr>
                <w:rFonts w:ascii="Cambria Math" w:hAnsi="Cambria Math"/>
              </w:rPr>
              <m:t>2</m:t>
            </m:r>
          </m:sup>
        </m:sSup>
      </m:oMath>
      <w:r>
        <w:t xml:space="preserve"> ou de </w:t>
      </w:r>
      <m:oMath>
        <m:sSup>
          <m:sSupPr>
            <m:ctrlPr>
              <w:rPr>
                <w:rFonts w:ascii="Cambria Math" w:hAnsi="Cambria Math"/>
                <w:i/>
              </w:rPr>
            </m:ctrlPr>
          </m:sSupPr>
          <m:e>
            <m:r>
              <w:rPr>
                <w:rFonts w:ascii="Cambria Math" w:hAnsi="Cambria Math"/>
              </w:rPr>
              <m:t>2</m:t>
            </m:r>
          </m:e>
          <m:sup>
            <m:r>
              <w:rPr>
                <w:rFonts w:ascii="Cambria Math" w:hAnsi="Cambria Math"/>
              </w:rPr>
              <m:t>n</m:t>
            </m:r>
          </m:sup>
        </m:sSup>
      </m:oMath>
      <w:r>
        <w:t xml:space="preserve"> . Dans ce cas l'algorithme est très </w:t>
      </w:r>
      <w:r w:rsidR="00C131DA">
        <w:t>lent</w:t>
      </w:r>
      <w:r>
        <w:t>.</w:t>
      </w:r>
    </w:p>
    <w:p w14:paraId="40F4F7CF" w14:textId="77777777" w:rsidR="007111C8" w:rsidRDefault="007111C8" w:rsidP="007111C8">
      <w:pPr>
        <w:keepNext/>
        <w:ind w:left="-567"/>
        <w:jc w:val="center"/>
      </w:pPr>
      <w:r>
        <w:rPr>
          <w:noProof/>
        </w:rPr>
        <w:lastRenderedPageBreak/>
        <w:drawing>
          <wp:inline distT="0" distB="0" distL="0" distR="0" wp14:anchorId="06F7240D" wp14:editId="1EB4F05C">
            <wp:extent cx="6475175" cy="422910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5607" cy="4235913"/>
                    </a:xfrm>
                    <a:prstGeom prst="rect">
                      <a:avLst/>
                    </a:prstGeom>
                  </pic:spPr>
                </pic:pic>
              </a:graphicData>
            </a:graphic>
          </wp:inline>
        </w:drawing>
      </w:r>
    </w:p>
    <w:p w14:paraId="1E3317CA" w14:textId="11923F95" w:rsidR="00EC138C" w:rsidRDefault="007111C8" w:rsidP="007111C8">
      <w:pPr>
        <w:pStyle w:val="Lgende"/>
        <w:jc w:val="center"/>
      </w:pPr>
      <w:r>
        <w:t>Classement des algorithmes</w:t>
      </w:r>
    </w:p>
    <w:p w14:paraId="705B041F" w14:textId="70B7FA57" w:rsidR="009D50C6" w:rsidRPr="00B65C41" w:rsidRDefault="009D50C6" w:rsidP="00631153">
      <w:pPr>
        <w:rPr>
          <w:b/>
          <w:bCs/>
          <w:i/>
          <w:iCs/>
        </w:rPr>
      </w:pPr>
      <w:r w:rsidRPr="00B65C41">
        <w:rPr>
          <w:b/>
          <w:bCs/>
          <w:i/>
          <w:iCs/>
        </w:rPr>
        <w:t>Remarque</w:t>
      </w:r>
    </w:p>
    <w:p w14:paraId="4596759E" w14:textId="24689539" w:rsidR="009D50C6" w:rsidRDefault="009D50C6" w:rsidP="00631153">
      <w:r>
        <w:t xml:space="preserve">Plusieurs cas peuvent se présenter pour traiter </w:t>
      </w:r>
      <m:oMath>
        <m:r>
          <w:rPr>
            <w:rFonts w:ascii="Cambria Math" w:hAnsi="Cambria Math"/>
          </w:rPr>
          <m:t>n</m:t>
        </m:r>
      </m:oMath>
      <w:r>
        <w:t xml:space="preserve"> </w:t>
      </w:r>
      <w:r w:rsidR="00B65C41">
        <w:t>v</w:t>
      </w:r>
      <w:r>
        <w:t>aleurs dans un algorithme :</w:t>
      </w:r>
    </w:p>
    <w:p w14:paraId="05CAD155" w14:textId="56DF3712" w:rsidR="009D50C6" w:rsidRDefault="009D50C6" w:rsidP="00B65C41">
      <w:pPr>
        <w:jc w:val="both"/>
      </w:pPr>
      <w:r>
        <w:t>S'il faut</w:t>
      </w:r>
      <w:r w:rsidR="00C131DA">
        <w:t xml:space="preserve"> par exemple</w:t>
      </w:r>
      <w:r>
        <w:t xml:space="preserve"> </w:t>
      </w:r>
      <m:oMath>
        <m:r>
          <w:rPr>
            <w:rFonts w:ascii="Cambria Math" w:hAnsi="Cambria Math"/>
          </w:rPr>
          <m:t>4n+2</m:t>
        </m:r>
      </m:oMath>
      <w:r>
        <w:t xml:space="preserve"> étapes alors l'expression est affine</w:t>
      </w:r>
      <w:r w:rsidR="00C131DA">
        <w:t>.</w:t>
      </w:r>
      <w:r>
        <w:t xml:space="preserve"> </w:t>
      </w:r>
      <w:r w:rsidR="00B65C41">
        <w:t xml:space="preserve">Quand </w:t>
      </w:r>
      <m:oMath>
        <m:r>
          <w:rPr>
            <w:rFonts w:ascii="Cambria Math" w:hAnsi="Cambria Math"/>
          </w:rPr>
          <m:t xml:space="preserve">n </m:t>
        </m:r>
      </m:oMath>
      <w:r w:rsidR="00B65C41">
        <w:t xml:space="preserve">devient très grand, c'est la contribution de </w:t>
      </w:r>
      <m:oMath>
        <m:r>
          <w:rPr>
            <w:rFonts w:ascii="Cambria Math" w:hAnsi="Cambria Math"/>
          </w:rPr>
          <m:t>4n</m:t>
        </m:r>
      </m:oMath>
      <w:r w:rsidR="00B65C41">
        <w:t xml:space="preserve"> qui domine dans la somme. </w:t>
      </w:r>
      <w:r>
        <w:t xml:space="preserve">On retiendra que l'ordre de grandeur est </w:t>
      </w:r>
      <m:oMath>
        <m:r>
          <w:rPr>
            <w:rFonts w:ascii="Cambria Math" w:hAnsi="Cambria Math"/>
          </w:rPr>
          <m:t>n</m:t>
        </m:r>
      </m:oMath>
      <w:r w:rsidR="00B65C41">
        <w:t xml:space="preserve">. On notera que la complexité est </w:t>
      </w:r>
      <m:oMath>
        <m:r>
          <w:rPr>
            <w:rFonts w:ascii="Cambria Math" w:hAnsi="Cambria Math"/>
          </w:rPr>
          <m:t>C</m:t>
        </m:r>
        <m:d>
          <m:dPr>
            <m:ctrlPr>
              <w:rPr>
                <w:rFonts w:ascii="Cambria Math" w:hAnsi="Cambria Math"/>
                <w:i/>
              </w:rPr>
            </m:ctrlPr>
          </m:dPr>
          <m:e>
            <m:r>
              <w:rPr>
                <w:rFonts w:ascii="Cambria Math" w:hAnsi="Cambria Math"/>
              </w:rPr>
              <m:t>n</m:t>
            </m:r>
          </m:e>
        </m:d>
        <m:r>
          <w:rPr>
            <w:rFonts w:ascii="Cambria Math" w:hAnsi="Cambria Math"/>
          </w:rPr>
          <m:t>=O(n)</m:t>
        </m:r>
      </m:oMath>
      <w:r w:rsidR="00B65C41">
        <w:t xml:space="preserve">. On dit que c'est une </w:t>
      </w:r>
      <w:r w:rsidR="00B65C41" w:rsidRPr="00B65C41">
        <w:rPr>
          <w:i/>
          <w:iCs/>
        </w:rPr>
        <w:t>complexité linéaire.</w:t>
      </w:r>
    </w:p>
    <w:p w14:paraId="6158EEFE" w14:textId="3AADC7FB" w:rsidR="00B65C41" w:rsidRDefault="00B65C41" w:rsidP="00B65C41">
      <w:pPr>
        <w:jc w:val="both"/>
      </w:pPr>
      <w:r>
        <w:t xml:space="preserve">S'il faut </w:t>
      </w:r>
      <m:oMath>
        <m:r>
          <w:rPr>
            <w:rFonts w:ascii="Cambria Math" w:hAnsi="Cambria Math"/>
          </w:rPr>
          <m:t>3</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+5n+2</m:t>
        </m:r>
      </m:oMath>
      <w:r>
        <w:t xml:space="preserve"> étapes alors l'expression est du second degré</w:t>
      </w:r>
      <w:r w:rsidR="00C131DA">
        <w:t>.</w:t>
      </w:r>
      <w:r>
        <w:t xml:space="preserve"> Quand </w:t>
      </w:r>
      <m:oMath>
        <m:r>
          <w:rPr>
            <w:rFonts w:ascii="Cambria Math" w:hAnsi="Cambria Math"/>
          </w:rPr>
          <m:t xml:space="preserve">n </m:t>
        </m:r>
      </m:oMath>
      <w:r>
        <w:t xml:space="preserve">devient très grand, c'est la contribution de </w:t>
      </w:r>
      <m:oMath>
        <m:r>
          <w:rPr>
            <w:rFonts w:ascii="Cambria Math" w:hAnsi="Cambria Math"/>
          </w:rPr>
          <m:t>3</m:t>
        </m:r>
        <m:sSup>
          <m:sSupPr>
            <m:ctrlPr>
              <w:rPr>
                <w:rFonts w:ascii="Cambria Math" w:hAnsi="Cambria Math"/>
                <w:i/>
              </w:rPr>
            </m:ctrlPr>
          </m:sSupPr>
          <m:e>
            <m:r>
              <w:rPr>
                <w:rFonts w:ascii="Cambria Math" w:hAnsi="Cambria Math"/>
              </w:rPr>
              <m:t>n</m:t>
            </m:r>
          </m:e>
          <m:sup>
            <m:r>
              <w:rPr>
                <w:rFonts w:ascii="Cambria Math" w:hAnsi="Cambria Math"/>
              </w:rPr>
              <m:t>2</m:t>
            </m:r>
          </m:sup>
        </m:sSup>
      </m:oMath>
      <w:r>
        <w:t xml:space="preserve"> qui domine dans la somme. On retiendra que l'ordre de grandeur est </w:t>
      </w:r>
      <m:oMath>
        <m:sSup>
          <m:sSupPr>
            <m:ctrlPr>
              <w:rPr>
                <w:rFonts w:ascii="Cambria Math" w:hAnsi="Cambria Math"/>
                <w:i/>
              </w:rPr>
            </m:ctrlPr>
          </m:sSupPr>
          <m:e>
            <m:r>
              <w:rPr>
                <w:rFonts w:ascii="Cambria Math" w:hAnsi="Cambria Math"/>
              </w:rPr>
              <m:t>n</m:t>
            </m:r>
          </m:e>
          <m:sup>
            <m:r>
              <w:rPr>
                <w:rFonts w:ascii="Cambria Math" w:hAnsi="Cambria Math"/>
              </w:rPr>
              <m:t>2</m:t>
            </m:r>
          </m:sup>
        </m:sSup>
      </m:oMath>
      <w:r>
        <w:t xml:space="preserve">. On notera que la complexité est </w:t>
      </w:r>
      <m:oMath>
        <m:r>
          <w:rPr>
            <w:rFonts w:ascii="Cambria Math" w:hAnsi="Cambria Math"/>
          </w:rPr>
          <m:t>C</m:t>
        </m:r>
        <m:d>
          <m:dPr>
            <m:ctrlPr>
              <w:rPr>
                <w:rFonts w:ascii="Cambria Math" w:hAnsi="Cambria Math"/>
                <w:i/>
              </w:rPr>
            </m:ctrlPr>
          </m:dPr>
          <m:e>
            <m:r>
              <w:rPr>
                <w:rFonts w:ascii="Cambria Math" w:hAnsi="Cambria Math"/>
              </w:rPr>
              <m:t>n</m:t>
            </m:r>
          </m:e>
        </m:d>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 xml:space="preserve">. On dit que c'est une </w:t>
      </w:r>
      <w:r w:rsidRPr="00B65C41">
        <w:rPr>
          <w:i/>
          <w:iCs/>
        </w:rPr>
        <w:t>complexité quadratique</w:t>
      </w:r>
      <w:r>
        <w:t>.</w:t>
      </w:r>
    </w:p>
    <w:p w14:paraId="5D55724D" w14:textId="77777777" w:rsidR="009D50C6" w:rsidRDefault="009D50C6" w:rsidP="00631153"/>
    <w:p w14:paraId="1D92C92E" w14:textId="435B263D" w:rsidR="00676B5D" w:rsidRPr="00A85319" w:rsidRDefault="00676B5D" w:rsidP="00676B5D">
      <w:pPr>
        <w:pStyle w:val="Titre2"/>
      </w:pPr>
      <w:bookmarkStart w:id="3" w:name="_Toc85382647"/>
      <w:r>
        <w:t>Complexité globale d'un algorithme</w:t>
      </w:r>
      <w:bookmarkEnd w:id="3"/>
    </w:p>
    <w:p w14:paraId="5434258E" w14:textId="1D543B2F" w:rsidR="00676B5D" w:rsidRDefault="00B65C41" w:rsidP="00631153">
      <w:r>
        <w:t>Il se peut qu'un algorithme soit composé de plusieurs blocs d'instructions</w:t>
      </w:r>
      <w:r w:rsidR="005659EC">
        <w:t>.</w:t>
      </w:r>
      <w:r>
        <w:t xml:space="preserve"> Dans ce cas, c'est la "plus mauvaise" complexité qui l'emporte.</w:t>
      </w:r>
    </w:p>
    <w:p w14:paraId="06040609" w14:textId="166472C2" w:rsidR="00676B5D" w:rsidRPr="00B65C41" w:rsidRDefault="00B65C41" w:rsidP="00631153">
      <w:pPr>
        <w:rPr>
          <w:b/>
          <w:bCs/>
          <w:i/>
          <w:iCs/>
        </w:rPr>
      </w:pPr>
      <w:r w:rsidRPr="00B65C41">
        <w:rPr>
          <w:b/>
          <w:bCs/>
          <w:i/>
          <w:iCs/>
        </w:rPr>
        <w:t xml:space="preserve">Exemple </w:t>
      </w:r>
    </w:p>
    <w:p w14:paraId="26933892" w14:textId="462C6824" w:rsidR="00B65C41" w:rsidRDefault="00B65C41" w:rsidP="00631153">
      <w:r>
        <w:t xml:space="preserve">Un premier bloc a une complexité </w:t>
      </w:r>
      <m:oMath>
        <m:sSub>
          <m:sSubPr>
            <m:ctrlPr>
              <w:rPr>
                <w:rFonts w:ascii="Cambria Math" w:hAnsi="Cambria Math"/>
                <w:i/>
              </w:rPr>
            </m:ctrlPr>
          </m:sSubPr>
          <m:e>
            <m:r>
              <w:rPr>
                <w:rFonts w:ascii="Cambria Math" w:hAnsi="Cambria Math"/>
              </w:rPr>
              <m:t>C</m:t>
            </m:r>
          </m:e>
          <m:sub>
            <m:r>
              <w:rPr>
                <w:rFonts w:ascii="Cambria Math" w:hAnsi="Cambria Math"/>
              </w:rPr>
              <m:t>1</m:t>
            </m:r>
          </m:sub>
        </m:sSub>
        <m:d>
          <m:dPr>
            <m:ctrlPr>
              <w:rPr>
                <w:rFonts w:ascii="Cambria Math" w:hAnsi="Cambria Math"/>
                <w:i/>
              </w:rPr>
            </m:ctrlPr>
          </m:dPr>
          <m:e>
            <m:r>
              <w:rPr>
                <w:rFonts w:ascii="Cambria Math" w:hAnsi="Cambria Math"/>
              </w:rPr>
              <m:t>n</m:t>
            </m:r>
          </m:e>
        </m:d>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 xml:space="preserve"> et un deuxième a une complexité </w:t>
      </w:r>
      <m:oMath>
        <m:sSub>
          <m:sSubPr>
            <m:ctrlPr>
              <w:rPr>
                <w:rFonts w:ascii="Cambria Math" w:hAnsi="Cambria Math"/>
                <w:i/>
              </w:rPr>
            </m:ctrlPr>
          </m:sSubPr>
          <m:e>
            <m:r>
              <w:rPr>
                <w:rFonts w:ascii="Cambria Math" w:hAnsi="Cambria Math"/>
              </w:rPr>
              <m:t>C</m:t>
            </m:r>
          </m:e>
          <m:sub>
            <m:r>
              <w:rPr>
                <w:rFonts w:ascii="Cambria Math" w:hAnsi="Cambria Math"/>
              </w:rPr>
              <m:t>2</m:t>
            </m:r>
          </m:sub>
        </m:sSub>
        <m:d>
          <m:dPr>
            <m:ctrlPr>
              <w:rPr>
                <w:rFonts w:ascii="Cambria Math" w:hAnsi="Cambria Math"/>
                <w:i/>
              </w:rPr>
            </m:ctrlPr>
          </m:dPr>
          <m:e>
            <m:r>
              <w:rPr>
                <w:rFonts w:ascii="Cambria Math" w:hAnsi="Cambria Math"/>
              </w:rPr>
              <m:t>n</m:t>
            </m:r>
          </m:e>
        </m:d>
        <m:r>
          <w:rPr>
            <w:rFonts w:ascii="Cambria Math" w:hAnsi="Cambria Math"/>
          </w:rPr>
          <m:t>=O(n)</m:t>
        </m:r>
      </m:oMath>
      <w:r>
        <w:t>.</w:t>
      </w:r>
    </w:p>
    <w:p w14:paraId="30A3F4DC" w14:textId="436F350B" w:rsidR="00B65C41" w:rsidRDefault="00B65C41" w:rsidP="00631153">
      <w:r>
        <w:t>Alors</w:t>
      </w:r>
      <w:r w:rsidR="005659EC">
        <w:t>,</w:t>
      </w:r>
      <w:r>
        <w:t xml:space="preserve"> pour des valeurs de </w:t>
      </w:r>
      <m:oMath>
        <m:r>
          <w:rPr>
            <w:rFonts w:ascii="Cambria Math" w:hAnsi="Cambria Math"/>
          </w:rPr>
          <m:t>n</m:t>
        </m:r>
      </m:oMath>
      <w:r>
        <w:t xml:space="preserve"> élevées, c'est la complexité en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 xml:space="preserve"> qui domine et donc la com</w:t>
      </w:r>
      <w:r w:rsidR="00D636C3">
        <w:t>p</w:t>
      </w:r>
      <w:r>
        <w:t xml:space="preserve">lexité globale de l'algorithme est aussi en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w:t>
      </w:r>
    </w:p>
    <w:p w14:paraId="3EFADB0D" w14:textId="7FE7853E" w:rsidR="00676B5D" w:rsidRDefault="00676B5D" w:rsidP="00676B5D">
      <w:pPr>
        <w:pStyle w:val="Titre2"/>
      </w:pPr>
      <w:bookmarkStart w:id="4" w:name="_Toc85382648"/>
      <w:r>
        <w:lastRenderedPageBreak/>
        <w:t>Algorithme de parcours</w:t>
      </w:r>
      <w:bookmarkEnd w:id="4"/>
    </w:p>
    <w:p w14:paraId="32AC6A67" w14:textId="7FF3B090" w:rsidR="00676B5D" w:rsidRDefault="00E7516C" w:rsidP="00E7516C">
      <w:pPr>
        <w:jc w:val="both"/>
      </w:pPr>
      <w:r>
        <w:t xml:space="preserve">Quand on souhaite parcourir une structure de données de manière itérative (élément par élément) pour rechercher un élément ou compter un nombre d'éléments, on peut choisir le </w:t>
      </w:r>
      <w:r w:rsidRPr="00E7516C">
        <w:rPr>
          <w:b/>
          <w:bCs/>
        </w:rPr>
        <w:t>parcours total</w:t>
      </w:r>
      <w:r>
        <w:t xml:space="preserve"> ou le </w:t>
      </w:r>
      <w:r w:rsidRPr="00E7516C">
        <w:rPr>
          <w:b/>
          <w:bCs/>
        </w:rPr>
        <w:t>parcours partiel</w:t>
      </w:r>
      <w:r>
        <w:t>.</w:t>
      </w:r>
    </w:p>
    <w:p w14:paraId="51A71B24" w14:textId="2A60F183" w:rsidR="00E7516C" w:rsidRPr="00E7516C" w:rsidRDefault="00E7516C" w:rsidP="00E7516C">
      <w:pPr>
        <w:pStyle w:val="Paragraphedeliste"/>
        <w:numPr>
          <w:ilvl w:val="0"/>
          <w:numId w:val="33"/>
        </w:numPr>
        <w:jc w:val="both"/>
        <w:rPr>
          <w:b/>
          <w:bCs/>
        </w:rPr>
      </w:pPr>
      <w:r w:rsidRPr="00E7516C">
        <w:rPr>
          <w:b/>
          <w:bCs/>
        </w:rPr>
        <w:t>Parcours total</w:t>
      </w:r>
    </w:p>
    <w:p w14:paraId="641E00C9" w14:textId="7EDF18A4" w:rsidR="00E7516C" w:rsidRDefault="00E7516C" w:rsidP="00E7516C">
      <w:pPr>
        <w:jc w:val="both"/>
      </w:pPr>
      <w:r>
        <w:t xml:space="preserve">Le parcours total est par exemple mis en œuvre lors d'un </w:t>
      </w:r>
      <w:r w:rsidRPr="00E7516C">
        <w:rPr>
          <w:b/>
          <w:bCs/>
        </w:rPr>
        <w:t>comptage d'occurrence</w:t>
      </w:r>
      <w:r>
        <w:t xml:space="preserve"> (on compte combien de fois telle lettre se trouve dans un texte par exemple) la </w:t>
      </w:r>
      <w:r w:rsidRPr="00E7516C">
        <w:rPr>
          <w:b/>
          <w:bCs/>
        </w:rPr>
        <w:t xml:space="preserve">boucle </w:t>
      </w:r>
      <w:r w:rsidR="001B4FF8">
        <w:rPr>
          <w:b/>
          <w:bCs/>
        </w:rPr>
        <w:t>'</w:t>
      </w:r>
      <w:r w:rsidRPr="00E7516C">
        <w:rPr>
          <w:b/>
          <w:bCs/>
        </w:rPr>
        <w:t>pour</w:t>
      </w:r>
      <w:r w:rsidR="001B4FF8">
        <w:rPr>
          <w:b/>
          <w:bCs/>
        </w:rPr>
        <w:t>'</w:t>
      </w:r>
      <w:r>
        <w:t xml:space="preserve"> est à privilégier.</w:t>
      </w:r>
    </w:p>
    <w:p w14:paraId="71AA176B" w14:textId="03CB1016" w:rsidR="00E7516C" w:rsidRPr="00E7516C" w:rsidRDefault="00E7516C" w:rsidP="00631153">
      <w:pPr>
        <w:rPr>
          <w:b/>
          <w:bCs/>
          <w:i/>
          <w:iCs/>
        </w:rPr>
      </w:pPr>
      <w:r w:rsidRPr="00E7516C">
        <w:rPr>
          <w:b/>
          <w:bCs/>
          <w:i/>
          <w:iCs/>
        </w:rPr>
        <w:t>Exemple</w:t>
      </w:r>
    </w:p>
    <w:p w14:paraId="564751E5" w14:textId="7A367DEB" w:rsidR="00D636C3" w:rsidRDefault="001B7D7F" w:rsidP="00631153">
      <w:r>
        <w:t>En pseudo code on a :</w:t>
      </w:r>
    </w:p>
    <w:p w14:paraId="5CAD2A24" w14:textId="1327BE40" w:rsidR="001B7D7F" w:rsidRPr="001B7D7F" w:rsidRDefault="008C5DD1" w:rsidP="003D4E2A">
      <w:pPr>
        <w:spacing w:after="120"/>
        <w:rPr>
          <w:rFonts w:ascii="Consolas" w:hAnsi="Consolas"/>
          <w:sz w:val="21"/>
          <w:szCs w:val="21"/>
        </w:rPr>
      </w:pPr>
      <w:r>
        <w:rPr>
          <w:rFonts w:ascii="Consolas" w:hAnsi="Consolas"/>
          <w:color w:val="0000FF"/>
          <w:sz w:val="21"/>
          <w:szCs w:val="21"/>
        </w:rPr>
        <w:t>Algorithme :</w:t>
      </w:r>
      <w:r w:rsidR="001B7D7F" w:rsidRPr="001B7D7F">
        <w:rPr>
          <w:rFonts w:ascii="Consolas" w:hAnsi="Consolas"/>
          <w:sz w:val="21"/>
          <w:szCs w:val="21"/>
        </w:rPr>
        <w:t xml:space="preserve"> parcours(tableau, valeur)</w:t>
      </w:r>
    </w:p>
    <w:p w14:paraId="38F8F3A1" w14:textId="70200FE3" w:rsidR="001B7D7F" w:rsidRPr="001B7D7F" w:rsidRDefault="001B7D7F" w:rsidP="003D4E2A">
      <w:pPr>
        <w:spacing w:after="120"/>
        <w:rPr>
          <w:rFonts w:ascii="Consolas" w:hAnsi="Consolas"/>
          <w:sz w:val="21"/>
          <w:szCs w:val="21"/>
        </w:rPr>
      </w:pPr>
      <w:r w:rsidRPr="001B7D7F">
        <w:rPr>
          <w:rFonts w:ascii="Consolas" w:hAnsi="Consolas"/>
          <w:sz w:val="21"/>
          <w:szCs w:val="21"/>
        </w:rPr>
        <w:tab/>
        <w:t xml:space="preserve">compteur </w:t>
      </w:r>
      <m:oMath>
        <m:r>
          <w:rPr>
            <w:rFonts w:ascii="Cambria Math" w:hAnsi="Cambria Math"/>
            <w:sz w:val="21"/>
            <w:szCs w:val="21"/>
          </w:rPr>
          <m:t>←</m:t>
        </m:r>
      </m:oMath>
      <w:r w:rsidRPr="001B7D7F">
        <w:rPr>
          <w:rFonts w:ascii="Consolas" w:hAnsi="Consolas"/>
          <w:sz w:val="21"/>
          <w:szCs w:val="21"/>
        </w:rPr>
        <w:t xml:space="preserve"> </w:t>
      </w:r>
      <w:r w:rsidRPr="003D4E2A">
        <w:rPr>
          <w:rFonts w:ascii="Consolas" w:hAnsi="Consolas"/>
          <w:color w:val="009999"/>
          <w:sz w:val="21"/>
          <w:szCs w:val="21"/>
        </w:rPr>
        <w:t>0</w:t>
      </w:r>
    </w:p>
    <w:p w14:paraId="190E7665" w14:textId="3F5BCA25" w:rsidR="001B7D7F" w:rsidRPr="001B7D7F" w:rsidRDefault="001B7D7F" w:rsidP="003D4E2A">
      <w:pPr>
        <w:spacing w:after="120"/>
        <w:rPr>
          <w:rFonts w:ascii="Consolas" w:hAnsi="Consolas"/>
          <w:sz w:val="21"/>
          <w:szCs w:val="21"/>
        </w:rPr>
      </w:pPr>
      <w:r w:rsidRPr="001B7D7F">
        <w:rPr>
          <w:rFonts w:ascii="Consolas" w:hAnsi="Consolas"/>
          <w:sz w:val="21"/>
          <w:szCs w:val="21"/>
        </w:rPr>
        <w:tab/>
      </w:r>
      <w:r w:rsidR="00211FCB" w:rsidRPr="003D4E2A">
        <w:rPr>
          <w:rFonts w:ascii="Consolas" w:hAnsi="Consolas"/>
          <w:color w:val="0000FF"/>
          <w:sz w:val="21"/>
          <w:szCs w:val="21"/>
        </w:rPr>
        <w:t>pour</w:t>
      </w:r>
      <w:r w:rsidR="00211FCB" w:rsidRPr="001B7D7F">
        <w:rPr>
          <w:rFonts w:ascii="Consolas" w:hAnsi="Consolas"/>
          <w:sz w:val="21"/>
          <w:szCs w:val="21"/>
        </w:rPr>
        <w:t xml:space="preserve"> </w:t>
      </w:r>
      <w:r w:rsidR="00211FCB">
        <w:rPr>
          <w:rFonts w:ascii="Consolas" w:hAnsi="Consolas"/>
          <w:sz w:val="21"/>
          <w:szCs w:val="21"/>
        </w:rPr>
        <w:t xml:space="preserve">i allant de </w:t>
      </w:r>
      <w:r w:rsidR="00CC3F40">
        <w:rPr>
          <w:rFonts w:ascii="Consolas" w:hAnsi="Consolas"/>
          <w:sz w:val="21"/>
          <w:szCs w:val="21"/>
        </w:rPr>
        <w:t>0</w:t>
      </w:r>
      <w:r w:rsidR="00211FCB">
        <w:rPr>
          <w:rFonts w:ascii="Consolas" w:hAnsi="Consolas"/>
          <w:sz w:val="21"/>
          <w:szCs w:val="21"/>
        </w:rPr>
        <w:t xml:space="preserve"> à longueur(tableau) -</w:t>
      </w:r>
      <w:r w:rsidR="00CC3F40">
        <w:rPr>
          <w:rFonts w:ascii="Consolas" w:hAnsi="Consolas"/>
          <w:sz w:val="21"/>
          <w:szCs w:val="21"/>
        </w:rPr>
        <w:t xml:space="preserve"> 1</w:t>
      </w:r>
    </w:p>
    <w:p w14:paraId="4F6D4834" w14:textId="7200E6DC" w:rsidR="001B7D7F" w:rsidRPr="001B7D7F" w:rsidRDefault="001B7D7F" w:rsidP="003D4E2A">
      <w:pPr>
        <w:spacing w:after="120"/>
        <w:rPr>
          <w:rFonts w:ascii="Consolas" w:hAnsi="Consolas"/>
          <w:sz w:val="21"/>
          <w:szCs w:val="21"/>
        </w:rPr>
      </w:pPr>
      <w:r w:rsidRPr="001B7D7F">
        <w:rPr>
          <w:rFonts w:ascii="Consolas" w:hAnsi="Consolas"/>
          <w:sz w:val="21"/>
          <w:szCs w:val="21"/>
        </w:rPr>
        <w:tab/>
      </w:r>
      <w:r w:rsidRPr="001B7D7F">
        <w:rPr>
          <w:rFonts w:ascii="Consolas" w:hAnsi="Consolas"/>
          <w:sz w:val="21"/>
          <w:szCs w:val="21"/>
        </w:rPr>
        <w:tab/>
      </w:r>
      <w:r w:rsidRPr="003D4E2A">
        <w:rPr>
          <w:rFonts w:ascii="Consolas" w:hAnsi="Consolas"/>
          <w:color w:val="0000FF"/>
          <w:sz w:val="21"/>
          <w:szCs w:val="21"/>
        </w:rPr>
        <w:t>si</w:t>
      </w:r>
      <w:r w:rsidRPr="001B7D7F">
        <w:rPr>
          <w:rFonts w:ascii="Consolas" w:hAnsi="Consolas"/>
          <w:sz w:val="21"/>
          <w:szCs w:val="21"/>
        </w:rPr>
        <w:t xml:space="preserve"> </w:t>
      </w:r>
      <w:r w:rsidR="00CC3F40">
        <w:rPr>
          <w:rFonts w:ascii="Consolas" w:hAnsi="Consolas"/>
          <w:sz w:val="21"/>
          <w:szCs w:val="21"/>
        </w:rPr>
        <w:t>tableau[i]</w:t>
      </w:r>
      <w:r w:rsidRPr="001B7D7F">
        <w:rPr>
          <w:rFonts w:ascii="Consolas" w:hAnsi="Consolas"/>
          <w:sz w:val="21"/>
          <w:szCs w:val="21"/>
        </w:rPr>
        <w:t xml:space="preserve"> = valeur alors</w:t>
      </w:r>
    </w:p>
    <w:p w14:paraId="385274A4" w14:textId="678BA196" w:rsidR="001B7D7F" w:rsidRPr="001B7D7F" w:rsidRDefault="001B7D7F" w:rsidP="003D4E2A">
      <w:pPr>
        <w:spacing w:after="120"/>
        <w:rPr>
          <w:rFonts w:ascii="Consolas" w:hAnsi="Consolas"/>
          <w:sz w:val="21"/>
          <w:szCs w:val="21"/>
        </w:rPr>
      </w:pPr>
      <w:r w:rsidRPr="001B7D7F">
        <w:rPr>
          <w:rFonts w:ascii="Consolas" w:hAnsi="Consolas"/>
          <w:sz w:val="21"/>
          <w:szCs w:val="21"/>
        </w:rPr>
        <w:tab/>
      </w:r>
      <w:r w:rsidRPr="001B7D7F">
        <w:rPr>
          <w:rFonts w:ascii="Consolas" w:hAnsi="Consolas"/>
          <w:sz w:val="21"/>
          <w:szCs w:val="21"/>
        </w:rPr>
        <w:tab/>
      </w:r>
      <w:r w:rsidRPr="001B7D7F">
        <w:rPr>
          <w:rFonts w:ascii="Consolas" w:hAnsi="Consolas"/>
          <w:sz w:val="21"/>
          <w:szCs w:val="21"/>
        </w:rPr>
        <w:tab/>
        <w:t xml:space="preserve">compteur = compteur + </w:t>
      </w:r>
      <w:r w:rsidRPr="003D4E2A">
        <w:rPr>
          <w:rFonts w:ascii="Consolas" w:hAnsi="Consolas"/>
          <w:color w:val="009999"/>
          <w:sz w:val="21"/>
          <w:szCs w:val="21"/>
        </w:rPr>
        <w:t>1</w:t>
      </w:r>
    </w:p>
    <w:p w14:paraId="72C2D693" w14:textId="30764492" w:rsidR="001B7D7F" w:rsidRPr="001B7D7F" w:rsidRDefault="001B7D7F" w:rsidP="003D4E2A">
      <w:pPr>
        <w:spacing w:after="120"/>
        <w:rPr>
          <w:rFonts w:ascii="Consolas" w:hAnsi="Consolas"/>
          <w:sz w:val="21"/>
          <w:szCs w:val="21"/>
        </w:rPr>
      </w:pPr>
      <w:r w:rsidRPr="001B7D7F">
        <w:rPr>
          <w:rFonts w:ascii="Consolas" w:hAnsi="Consolas"/>
          <w:sz w:val="21"/>
          <w:szCs w:val="21"/>
        </w:rPr>
        <w:tab/>
      </w:r>
      <w:r w:rsidRPr="003D4E2A">
        <w:rPr>
          <w:rFonts w:ascii="Consolas" w:hAnsi="Consolas"/>
          <w:color w:val="0000FF"/>
          <w:sz w:val="21"/>
          <w:szCs w:val="21"/>
        </w:rPr>
        <w:t>renvoyer</w:t>
      </w:r>
      <w:r w:rsidRPr="001B7D7F">
        <w:rPr>
          <w:rFonts w:ascii="Consolas" w:hAnsi="Consolas"/>
          <w:sz w:val="21"/>
          <w:szCs w:val="21"/>
        </w:rPr>
        <w:t xml:space="preserve"> compteur</w:t>
      </w:r>
    </w:p>
    <w:p w14:paraId="499EEB83" w14:textId="77777777" w:rsidR="003D4E2A" w:rsidRDefault="003D4E2A" w:rsidP="00631153"/>
    <w:p w14:paraId="52077DED" w14:textId="2C5EBDAA" w:rsidR="00D636C3" w:rsidRDefault="003D4E2A" w:rsidP="003D4E2A">
      <w:pPr>
        <w:pStyle w:val="Paragraphedeliste"/>
        <w:numPr>
          <w:ilvl w:val="0"/>
          <w:numId w:val="33"/>
        </w:numPr>
      </w:pPr>
      <w:r>
        <w:t>Complexité temporelle</w:t>
      </w:r>
    </w:p>
    <w:p w14:paraId="5EC5B3CF" w14:textId="6BE40016" w:rsidR="00D636C3" w:rsidRDefault="003D4E2A" w:rsidP="00631153">
      <w:r>
        <w:t>On compte le nombre d'opérations élémentaires :</w:t>
      </w:r>
    </w:p>
    <w:p w14:paraId="24E44C32" w14:textId="7C17EBF0" w:rsidR="003D4E2A" w:rsidRDefault="003D4E2A" w:rsidP="00631153">
      <w:r>
        <w:t xml:space="preserve">En dehors de la boucle il y a </w:t>
      </w:r>
      <w:r w:rsidRPr="003D4E2A">
        <w:rPr>
          <w:b/>
          <w:bCs/>
        </w:rPr>
        <w:t>1</w:t>
      </w:r>
      <w:r>
        <w:t xml:space="preserve"> affectation de valeur à la variable </w:t>
      </w:r>
      <w:r w:rsidRPr="001B7D7F">
        <w:rPr>
          <w:rFonts w:ascii="Consolas" w:hAnsi="Consolas"/>
          <w:sz w:val="21"/>
          <w:szCs w:val="21"/>
        </w:rPr>
        <w:t>compteur</w:t>
      </w:r>
      <w:r>
        <w:t>.</w:t>
      </w:r>
    </w:p>
    <w:p w14:paraId="09A4B398" w14:textId="77777777" w:rsidR="003D4E2A" w:rsidRDefault="003D4E2A" w:rsidP="00631153">
      <w:r>
        <w:t>Dans la boucle, à chaque tour de boucle il y a :</w:t>
      </w:r>
    </w:p>
    <w:p w14:paraId="31A5865D" w14:textId="30605AB6" w:rsidR="003D4E2A" w:rsidRPr="005659EC" w:rsidRDefault="003D4E2A" w:rsidP="00844029">
      <w:pPr>
        <w:pStyle w:val="Paragraphedeliste"/>
        <w:numPr>
          <w:ilvl w:val="0"/>
          <w:numId w:val="33"/>
        </w:numPr>
      </w:pPr>
      <w:r w:rsidRPr="00844029">
        <w:rPr>
          <w:rFonts w:ascii="Consolas" w:hAnsi="Consolas"/>
          <w:sz w:val="21"/>
          <w:szCs w:val="21"/>
        </w:rPr>
        <w:t xml:space="preserve">1 </w:t>
      </w:r>
      <w:r w:rsidRPr="00844029">
        <w:rPr>
          <w:rFonts w:cstheme="minorHAnsi"/>
          <w:sz w:val="21"/>
          <w:szCs w:val="21"/>
        </w:rPr>
        <w:t>incrémentation du compteur de boucle</w:t>
      </w:r>
      <w:r w:rsidRPr="00844029">
        <w:rPr>
          <w:rFonts w:ascii="Consolas" w:hAnsi="Consolas"/>
          <w:sz w:val="21"/>
          <w:szCs w:val="21"/>
        </w:rPr>
        <w:t xml:space="preserve"> </w:t>
      </w:r>
      <w:r w:rsidRPr="00844029">
        <w:rPr>
          <w:rFonts w:ascii="Consolas" w:hAnsi="Consolas"/>
          <w:color w:val="0000FF"/>
          <w:sz w:val="21"/>
          <w:szCs w:val="21"/>
        </w:rPr>
        <w:t>pour</w:t>
      </w:r>
    </w:p>
    <w:p w14:paraId="310FFA55" w14:textId="074BD538" w:rsidR="005659EC" w:rsidRPr="00844029" w:rsidRDefault="005659EC" w:rsidP="005659EC">
      <w:pPr>
        <w:pStyle w:val="Paragraphedeliste"/>
        <w:numPr>
          <w:ilvl w:val="0"/>
          <w:numId w:val="33"/>
        </w:numPr>
        <w:rPr>
          <w:rFonts w:ascii="Consolas" w:hAnsi="Consolas"/>
          <w:sz w:val="21"/>
          <w:szCs w:val="21"/>
        </w:rPr>
      </w:pPr>
      <w:r>
        <w:t xml:space="preserve">1 affectation d'une valeur du tableau à la variable </w:t>
      </w:r>
      <w:r>
        <w:rPr>
          <w:rFonts w:ascii="Consolas" w:hAnsi="Consolas"/>
          <w:sz w:val="21"/>
          <w:szCs w:val="21"/>
        </w:rPr>
        <w:t>tableau[i]</w:t>
      </w:r>
      <w:r w:rsidRPr="00844029">
        <w:rPr>
          <w:rFonts w:ascii="Consolas" w:hAnsi="Consolas"/>
          <w:sz w:val="21"/>
          <w:szCs w:val="21"/>
        </w:rPr>
        <w:t>.</w:t>
      </w:r>
    </w:p>
    <w:p w14:paraId="351F8F05" w14:textId="0751B64C" w:rsidR="00676B5D" w:rsidRDefault="00844029" w:rsidP="00844029">
      <w:pPr>
        <w:pStyle w:val="Paragraphedeliste"/>
        <w:numPr>
          <w:ilvl w:val="0"/>
          <w:numId w:val="33"/>
        </w:numPr>
      </w:pPr>
      <w:r>
        <w:t xml:space="preserve">1 comparaison </w:t>
      </w:r>
      <w:r w:rsidR="005659EC">
        <w:t>dans le test de la condition du si.</w:t>
      </w:r>
    </w:p>
    <w:p w14:paraId="5535F757" w14:textId="1F61CFA7" w:rsidR="003D4E2A" w:rsidRDefault="00844029" w:rsidP="00844029">
      <w:pPr>
        <w:pStyle w:val="Paragraphedeliste"/>
        <w:numPr>
          <w:ilvl w:val="0"/>
          <w:numId w:val="33"/>
        </w:numPr>
      </w:pPr>
      <w:r>
        <w:t xml:space="preserve">Dans le "pire des cas" (le cas où la liste est pleine de valeurs égales à la valeur recherchée) , 1 addition </w:t>
      </w:r>
      <w:r w:rsidR="005659EC" w:rsidRPr="001B7D7F">
        <w:rPr>
          <w:rFonts w:ascii="Consolas" w:hAnsi="Consolas"/>
          <w:sz w:val="21"/>
          <w:szCs w:val="21"/>
        </w:rPr>
        <w:t xml:space="preserve">compteur + </w:t>
      </w:r>
      <w:r w:rsidR="005659EC" w:rsidRPr="003D4E2A">
        <w:rPr>
          <w:rFonts w:ascii="Consolas" w:hAnsi="Consolas"/>
          <w:color w:val="009999"/>
          <w:sz w:val="21"/>
          <w:szCs w:val="21"/>
        </w:rPr>
        <w:t>1</w:t>
      </w:r>
      <w:r w:rsidR="005659EC">
        <w:t xml:space="preserve"> </w:t>
      </w:r>
      <w:r>
        <w:t xml:space="preserve">et 1 affectation dans </w:t>
      </w:r>
      <w:r w:rsidR="005659EC">
        <w:t>l'instruction</w:t>
      </w:r>
      <w:r>
        <w:t xml:space="preserve"> </w:t>
      </w:r>
      <w:r w:rsidRPr="00844029">
        <w:rPr>
          <w:rFonts w:ascii="Consolas" w:hAnsi="Consolas"/>
          <w:sz w:val="21"/>
          <w:szCs w:val="21"/>
        </w:rPr>
        <w:t xml:space="preserve">compteur = compteur + </w:t>
      </w:r>
      <w:r w:rsidRPr="00844029">
        <w:rPr>
          <w:rFonts w:ascii="Consolas" w:hAnsi="Consolas"/>
          <w:color w:val="009999"/>
          <w:sz w:val="21"/>
          <w:szCs w:val="21"/>
        </w:rPr>
        <w:t>1</w:t>
      </w:r>
      <w:r w:rsidR="005659EC" w:rsidRPr="005659EC">
        <w:rPr>
          <w:rFonts w:cstheme="minorHAnsi"/>
          <w:sz w:val="21"/>
          <w:szCs w:val="21"/>
        </w:rPr>
        <w:t>.</w:t>
      </w:r>
    </w:p>
    <w:p w14:paraId="389FDD94" w14:textId="01B90AC4" w:rsidR="00844029" w:rsidRDefault="00844029" w:rsidP="00631153">
      <w:r>
        <w:t xml:space="preserve">Donc cela fait </w:t>
      </w:r>
      <m:oMath>
        <m:r>
          <w:rPr>
            <w:rFonts w:ascii="Cambria Math" w:hAnsi="Cambria Math"/>
          </w:rPr>
          <m:t>1+n</m:t>
        </m:r>
        <m:d>
          <m:dPr>
            <m:ctrlPr>
              <w:rPr>
                <w:rFonts w:ascii="Cambria Math" w:hAnsi="Cambria Math"/>
                <w:i/>
              </w:rPr>
            </m:ctrlPr>
          </m:dPr>
          <m:e>
            <m:r>
              <w:rPr>
                <w:rFonts w:ascii="Cambria Math" w:hAnsi="Cambria Math"/>
              </w:rPr>
              <m:t>1+1+1+2</m:t>
            </m:r>
          </m:e>
        </m:d>
        <m:r>
          <w:rPr>
            <w:rFonts w:ascii="Cambria Math" w:hAnsi="Cambria Math"/>
          </w:rPr>
          <m:t>=5n+1</m:t>
        </m:r>
      </m:oMath>
      <w:r>
        <w:t xml:space="preserve"> opérations élémentaires pour traiter un tableau de longueur </w:t>
      </w:r>
      <m:oMath>
        <m:r>
          <w:rPr>
            <w:rFonts w:ascii="Cambria Math" w:hAnsi="Cambria Math"/>
          </w:rPr>
          <m:t>n</m:t>
        </m:r>
      </m:oMath>
      <w:r>
        <w:t xml:space="preserve"> éléments.</w:t>
      </w:r>
    </w:p>
    <w:p w14:paraId="78746B8E" w14:textId="01AF5B73" w:rsidR="00844029" w:rsidRDefault="00844029" w:rsidP="00631153">
      <w:r>
        <w:t xml:space="preserve">On retiendra que l'ordre de grandeur de la complexité temporelle est </w:t>
      </w:r>
      <m:oMath>
        <m:r>
          <w:rPr>
            <w:rFonts w:ascii="Cambria Math" w:hAnsi="Cambria Math"/>
          </w:rPr>
          <m:t>n</m:t>
        </m:r>
      </m:oMath>
      <w:r>
        <w:t xml:space="preserve"> </w:t>
      </w:r>
      <w:r w:rsidR="005659EC">
        <w:t>c'est à dire</w:t>
      </w:r>
      <w:r>
        <w:t xml:space="preserve"> </w:t>
      </w:r>
      <m:oMath>
        <m:r>
          <w:rPr>
            <w:rFonts w:ascii="Cambria Math" w:hAnsi="Cambria Math"/>
          </w:rPr>
          <m:t>O</m:t>
        </m:r>
        <m:d>
          <m:dPr>
            <m:ctrlPr>
              <w:rPr>
                <w:rFonts w:ascii="Cambria Math" w:hAnsi="Cambria Math"/>
                <w:i/>
              </w:rPr>
            </m:ctrlPr>
          </m:dPr>
          <m:e>
            <m:r>
              <w:rPr>
                <w:rFonts w:ascii="Cambria Math" w:hAnsi="Cambria Math"/>
              </w:rPr>
              <m:t>n</m:t>
            </m:r>
          </m:e>
        </m:d>
      </m:oMath>
      <w:r>
        <w:t>.</w:t>
      </w:r>
    </w:p>
    <w:p w14:paraId="64FDCE41" w14:textId="7DCFA937" w:rsidR="00844029" w:rsidRDefault="00844029" w:rsidP="00631153"/>
    <w:p w14:paraId="0FA15C93" w14:textId="47DCE6AB" w:rsidR="00844029" w:rsidRPr="00E7516C" w:rsidRDefault="00844029" w:rsidP="00844029">
      <w:pPr>
        <w:pStyle w:val="Paragraphedeliste"/>
        <w:numPr>
          <w:ilvl w:val="0"/>
          <w:numId w:val="33"/>
        </w:numPr>
        <w:jc w:val="both"/>
        <w:rPr>
          <w:b/>
          <w:bCs/>
        </w:rPr>
      </w:pPr>
      <w:r w:rsidRPr="00E7516C">
        <w:rPr>
          <w:b/>
          <w:bCs/>
        </w:rPr>
        <w:t>Parcours</w:t>
      </w:r>
      <w:r>
        <w:rPr>
          <w:b/>
          <w:bCs/>
        </w:rPr>
        <w:t xml:space="preserve"> partiel</w:t>
      </w:r>
    </w:p>
    <w:p w14:paraId="3C69400E" w14:textId="62B26362" w:rsidR="00844029" w:rsidRDefault="00844029" w:rsidP="00844029">
      <w:pPr>
        <w:jc w:val="both"/>
      </w:pPr>
      <w:r>
        <w:t xml:space="preserve">Le parcours </w:t>
      </w:r>
      <w:r w:rsidR="005659EC">
        <w:t>partiel</w:t>
      </w:r>
      <w:r>
        <w:t xml:space="preserve"> est par exemple mis en œuvre lors d'une </w:t>
      </w:r>
      <w:r>
        <w:rPr>
          <w:b/>
          <w:bCs/>
        </w:rPr>
        <w:t xml:space="preserve">recherche de l'existence </w:t>
      </w:r>
      <w:r w:rsidRPr="005659EC">
        <w:t>d'une occurrence</w:t>
      </w:r>
      <w:r>
        <w:t xml:space="preserve"> (on veut savoir si </w:t>
      </w:r>
      <w:r w:rsidR="001B4FF8">
        <w:t xml:space="preserve">une certaine structure comme un tableau </w:t>
      </w:r>
      <w:r>
        <w:t xml:space="preserve">contient un certain élément). Dans ce cas </w:t>
      </w:r>
      <w:r>
        <w:lastRenderedPageBreak/>
        <w:t xml:space="preserve">la </w:t>
      </w:r>
      <w:r w:rsidRPr="00E7516C">
        <w:rPr>
          <w:b/>
          <w:bCs/>
        </w:rPr>
        <w:t xml:space="preserve">boucle </w:t>
      </w:r>
      <w:r w:rsidR="001B4FF8">
        <w:rPr>
          <w:b/>
          <w:bCs/>
        </w:rPr>
        <w:t>'</w:t>
      </w:r>
      <w:r>
        <w:rPr>
          <w:b/>
          <w:bCs/>
        </w:rPr>
        <w:t>tant que</w:t>
      </w:r>
      <w:r w:rsidR="001B4FF8">
        <w:rPr>
          <w:b/>
          <w:bCs/>
        </w:rPr>
        <w:t>'</w:t>
      </w:r>
      <w:r>
        <w:t xml:space="preserve"> est à privilégier. En effet dès qu'on a trouvé l'élément on arrête de chercher et on sait que l'élément est présent.</w:t>
      </w:r>
    </w:p>
    <w:p w14:paraId="04A6621A" w14:textId="77777777" w:rsidR="0009000E" w:rsidRPr="00E7516C" w:rsidRDefault="0009000E" w:rsidP="0009000E">
      <w:pPr>
        <w:rPr>
          <w:b/>
          <w:bCs/>
          <w:i/>
          <w:iCs/>
        </w:rPr>
      </w:pPr>
      <w:r w:rsidRPr="00E7516C">
        <w:rPr>
          <w:b/>
          <w:bCs/>
          <w:i/>
          <w:iCs/>
        </w:rPr>
        <w:t>Exemple</w:t>
      </w:r>
    </w:p>
    <w:p w14:paraId="7E0E20B6" w14:textId="77777777" w:rsidR="0009000E" w:rsidRDefault="0009000E" w:rsidP="0009000E">
      <w:r>
        <w:t>En pseudo code on a :</w:t>
      </w:r>
    </w:p>
    <w:p w14:paraId="33D050CF" w14:textId="78427D84"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Pr>
          <w:rFonts w:ascii="Consolas" w:hAnsi="Consolas"/>
          <w:color w:val="0000FF"/>
          <w:sz w:val="21"/>
          <w:szCs w:val="21"/>
        </w:rPr>
        <w:t>Algorithme :</w:t>
      </w:r>
      <w:r w:rsidRPr="004F0E8B">
        <w:rPr>
          <w:rFonts w:ascii="Consolas" w:eastAsia="Times New Roman" w:hAnsi="Consolas" w:cs="Times New Roman"/>
          <w:color w:val="000000"/>
          <w:sz w:val="21"/>
          <w:szCs w:val="21"/>
        </w:rPr>
        <w:t> cherche(tableau, valeur)</w:t>
      </w:r>
    </w:p>
    <w:p w14:paraId="59B8E84B" w14:textId="2B235E80"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sidRPr="004F0E8B">
        <w:rPr>
          <w:rFonts w:ascii="Consolas" w:eastAsia="Times New Roman" w:hAnsi="Consolas" w:cs="Times New Roman"/>
          <w:color w:val="000000"/>
          <w:sz w:val="21"/>
          <w:szCs w:val="21"/>
        </w:rPr>
        <w:t>trouve </w:t>
      </w:r>
      <m:oMath>
        <m:r>
          <w:rPr>
            <w:rFonts w:ascii="Cambria Math" w:hAnsi="Cambria Math"/>
            <w:sz w:val="21"/>
            <w:szCs w:val="21"/>
          </w:rPr>
          <m:t>←</m:t>
        </m:r>
      </m:oMath>
      <w:r w:rsidRPr="004F0E8B">
        <w:rPr>
          <w:rFonts w:ascii="Consolas" w:eastAsia="Times New Roman" w:hAnsi="Consolas" w:cs="Times New Roman"/>
          <w:color w:val="000000"/>
          <w:sz w:val="21"/>
          <w:szCs w:val="21"/>
        </w:rPr>
        <w:t> </w:t>
      </w:r>
      <w:r w:rsidRPr="004F0E8B">
        <w:rPr>
          <w:rFonts w:ascii="Consolas" w:eastAsia="Times New Roman" w:hAnsi="Consolas" w:cs="Times New Roman"/>
          <w:color w:val="0000FF"/>
          <w:sz w:val="21"/>
          <w:szCs w:val="21"/>
        </w:rPr>
        <w:t>F</w:t>
      </w:r>
      <w:r>
        <w:rPr>
          <w:rFonts w:ascii="Consolas" w:eastAsia="Times New Roman" w:hAnsi="Consolas" w:cs="Times New Roman"/>
          <w:color w:val="0000FF"/>
          <w:sz w:val="21"/>
          <w:szCs w:val="21"/>
        </w:rPr>
        <w:t>aux</w:t>
      </w:r>
    </w:p>
    <w:p w14:paraId="25B46FF2" w14:textId="7B2A12B7"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sidRPr="004F0E8B">
        <w:rPr>
          <w:rFonts w:ascii="Consolas" w:eastAsia="Times New Roman" w:hAnsi="Consolas" w:cs="Times New Roman"/>
          <w:color w:val="000000"/>
          <w:sz w:val="21"/>
          <w:szCs w:val="21"/>
        </w:rPr>
        <w:t>i </w:t>
      </w:r>
      <m:oMath>
        <m:r>
          <w:rPr>
            <w:rFonts w:ascii="Cambria Math" w:hAnsi="Cambria Math"/>
            <w:sz w:val="21"/>
            <w:szCs w:val="21"/>
          </w:rPr>
          <m:t>←</m:t>
        </m:r>
      </m:oMath>
      <w:r w:rsidRPr="004F0E8B">
        <w:rPr>
          <w:rFonts w:ascii="Consolas" w:eastAsia="Times New Roman" w:hAnsi="Consolas" w:cs="Times New Roman"/>
          <w:color w:val="000000"/>
          <w:sz w:val="21"/>
          <w:szCs w:val="21"/>
        </w:rPr>
        <w:t> </w:t>
      </w:r>
      <w:r w:rsidRPr="004F0E8B">
        <w:rPr>
          <w:rFonts w:ascii="Consolas" w:eastAsia="Times New Roman" w:hAnsi="Consolas" w:cs="Times New Roman"/>
          <w:color w:val="098658"/>
          <w:sz w:val="21"/>
          <w:szCs w:val="21"/>
        </w:rPr>
        <w:t>0</w:t>
      </w:r>
      <w:r w:rsidRPr="004F0E8B">
        <w:rPr>
          <w:rFonts w:ascii="Consolas" w:eastAsia="Times New Roman" w:hAnsi="Consolas" w:cs="Times New Roman"/>
          <w:color w:val="000000"/>
          <w:sz w:val="21"/>
          <w:szCs w:val="21"/>
        </w:rPr>
        <w:t>  </w:t>
      </w:r>
      <w:r w:rsidRPr="004F0E8B">
        <w:rPr>
          <w:rFonts w:ascii="Consolas" w:eastAsia="Times New Roman" w:hAnsi="Consolas" w:cs="Times New Roman"/>
          <w:color w:val="008000"/>
          <w:sz w:val="21"/>
          <w:szCs w:val="21"/>
        </w:rPr>
        <w:t>#  Initialisation du compteur de boucle while</w:t>
      </w:r>
    </w:p>
    <w:p w14:paraId="16376392" w14:textId="502F62EF"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Pr>
          <w:rFonts w:ascii="Consolas" w:eastAsia="Times New Roman" w:hAnsi="Consolas" w:cs="Times New Roman"/>
          <w:color w:val="0000FF"/>
          <w:sz w:val="21"/>
          <w:szCs w:val="21"/>
        </w:rPr>
        <w:t>tant que</w:t>
      </w:r>
      <w:r w:rsidRPr="004F0E8B">
        <w:rPr>
          <w:rFonts w:ascii="Consolas" w:eastAsia="Times New Roman" w:hAnsi="Consolas" w:cs="Times New Roman"/>
          <w:color w:val="000000"/>
          <w:sz w:val="21"/>
          <w:szCs w:val="21"/>
        </w:rPr>
        <w:t> trouve = </w:t>
      </w:r>
      <w:r w:rsidRPr="004F0E8B">
        <w:rPr>
          <w:rFonts w:ascii="Consolas" w:eastAsia="Times New Roman" w:hAnsi="Consolas" w:cs="Times New Roman"/>
          <w:color w:val="0000FF"/>
          <w:sz w:val="21"/>
          <w:szCs w:val="21"/>
        </w:rPr>
        <w:t>Fa</w:t>
      </w:r>
      <w:r>
        <w:rPr>
          <w:rFonts w:ascii="Consolas" w:eastAsia="Times New Roman" w:hAnsi="Consolas" w:cs="Times New Roman"/>
          <w:color w:val="0000FF"/>
          <w:sz w:val="21"/>
          <w:szCs w:val="21"/>
        </w:rPr>
        <w:t>ux</w:t>
      </w:r>
      <w:r w:rsidRPr="004F0E8B">
        <w:rPr>
          <w:rFonts w:ascii="Consolas" w:eastAsia="Times New Roman" w:hAnsi="Consolas" w:cs="Times New Roman"/>
          <w:color w:val="000000"/>
          <w:sz w:val="21"/>
          <w:szCs w:val="21"/>
        </w:rPr>
        <w:t> </w:t>
      </w:r>
      <w:r>
        <w:rPr>
          <w:rFonts w:ascii="Consolas" w:eastAsia="Times New Roman" w:hAnsi="Consolas" w:cs="Times New Roman"/>
          <w:color w:val="0000FF"/>
          <w:sz w:val="21"/>
          <w:szCs w:val="21"/>
        </w:rPr>
        <w:t>et</w:t>
      </w:r>
      <w:r w:rsidRPr="004F0E8B">
        <w:rPr>
          <w:rFonts w:ascii="Consolas" w:eastAsia="Times New Roman" w:hAnsi="Consolas" w:cs="Times New Roman"/>
          <w:color w:val="000000"/>
          <w:sz w:val="21"/>
          <w:szCs w:val="21"/>
        </w:rPr>
        <w:t> i &lt; l</w:t>
      </w:r>
      <w:r w:rsidR="00CA7B3B">
        <w:rPr>
          <w:rFonts w:ascii="Consolas" w:eastAsia="Times New Roman" w:hAnsi="Consolas" w:cs="Times New Roman"/>
          <w:color w:val="000000"/>
          <w:sz w:val="21"/>
          <w:szCs w:val="21"/>
        </w:rPr>
        <w:t>ongueur</w:t>
      </w:r>
      <w:r w:rsidRPr="004F0E8B">
        <w:rPr>
          <w:rFonts w:ascii="Consolas" w:eastAsia="Times New Roman" w:hAnsi="Consolas" w:cs="Times New Roman"/>
          <w:color w:val="000000"/>
          <w:sz w:val="21"/>
          <w:szCs w:val="21"/>
        </w:rPr>
        <w:t>(tableau)</w:t>
      </w:r>
    </w:p>
    <w:p w14:paraId="65F3848B" w14:textId="24F4D604"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sidRPr="001B7D7F">
        <w:rPr>
          <w:rFonts w:ascii="Consolas" w:hAnsi="Consolas"/>
          <w:sz w:val="21"/>
          <w:szCs w:val="21"/>
        </w:rPr>
        <w:tab/>
      </w:r>
      <w:r w:rsidR="00CA7B3B">
        <w:rPr>
          <w:rFonts w:ascii="Consolas" w:eastAsia="Times New Roman" w:hAnsi="Consolas" w:cs="Times New Roman"/>
          <w:color w:val="0000FF"/>
          <w:sz w:val="21"/>
          <w:szCs w:val="21"/>
        </w:rPr>
        <w:t>si</w:t>
      </w:r>
      <w:r w:rsidRPr="004F0E8B">
        <w:rPr>
          <w:rFonts w:ascii="Consolas" w:eastAsia="Times New Roman" w:hAnsi="Consolas" w:cs="Times New Roman"/>
          <w:color w:val="000000"/>
          <w:sz w:val="21"/>
          <w:szCs w:val="21"/>
        </w:rPr>
        <w:t> tableau[i] = valeur</w:t>
      </w:r>
      <w:r w:rsidR="00CA7B3B">
        <w:rPr>
          <w:rFonts w:ascii="Consolas" w:eastAsia="Times New Roman" w:hAnsi="Consolas" w:cs="Times New Roman"/>
          <w:color w:val="000000"/>
          <w:sz w:val="21"/>
          <w:szCs w:val="21"/>
        </w:rPr>
        <w:t xml:space="preserve"> </w:t>
      </w:r>
      <w:r w:rsidR="00CA7B3B">
        <w:rPr>
          <w:rFonts w:ascii="Consolas" w:eastAsia="Times New Roman" w:hAnsi="Consolas" w:cs="Times New Roman"/>
          <w:color w:val="0000FF"/>
          <w:sz w:val="21"/>
          <w:szCs w:val="21"/>
        </w:rPr>
        <w:t>alors</w:t>
      </w:r>
    </w:p>
    <w:p w14:paraId="4A30C4A7" w14:textId="2F04BE49"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sidRPr="001B7D7F">
        <w:rPr>
          <w:rFonts w:ascii="Consolas" w:hAnsi="Consolas"/>
          <w:sz w:val="21"/>
          <w:szCs w:val="21"/>
        </w:rPr>
        <w:tab/>
      </w:r>
      <w:r w:rsidRPr="001B7D7F">
        <w:rPr>
          <w:rFonts w:ascii="Consolas" w:hAnsi="Consolas"/>
          <w:sz w:val="21"/>
          <w:szCs w:val="21"/>
        </w:rPr>
        <w:tab/>
      </w:r>
      <w:r w:rsidRPr="004F0E8B">
        <w:rPr>
          <w:rFonts w:ascii="Consolas" w:eastAsia="Times New Roman" w:hAnsi="Consolas" w:cs="Times New Roman"/>
          <w:color w:val="000000"/>
          <w:sz w:val="21"/>
          <w:szCs w:val="21"/>
        </w:rPr>
        <w:t>trouve </w:t>
      </w:r>
      <m:oMath>
        <m:r>
          <w:rPr>
            <w:rFonts w:ascii="Cambria Math" w:hAnsi="Cambria Math"/>
            <w:sz w:val="21"/>
            <w:szCs w:val="21"/>
          </w:rPr>
          <m:t>←</m:t>
        </m:r>
      </m:oMath>
      <w:r w:rsidRPr="004F0E8B">
        <w:rPr>
          <w:rFonts w:ascii="Consolas" w:eastAsia="Times New Roman" w:hAnsi="Consolas" w:cs="Times New Roman"/>
          <w:color w:val="000000"/>
          <w:sz w:val="21"/>
          <w:szCs w:val="21"/>
        </w:rPr>
        <w:t> </w:t>
      </w:r>
      <w:r>
        <w:rPr>
          <w:rFonts w:ascii="Consolas" w:eastAsia="Times New Roman" w:hAnsi="Consolas" w:cs="Times New Roman"/>
          <w:color w:val="0000FF"/>
          <w:sz w:val="21"/>
          <w:szCs w:val="21"/>
        </w:rPr>
        <w:t>Vrai</w:t>
      </w:r>
    </w:p>
    <w:p w14:paraId="4BF513AF" w14:textId="5B8B1643"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sidRPr="001B7D7F">
        <w:rPr>
          <w:rFonts w:ascii="Consolas" w:hAnsi="Consolas"/>
          <w:sz w:val="21"/>
          <w:szCs w:val="21"/>
        </w:rPr>
        <w:tab/>
      </w:r>
      <w:r w:rsidRPr="004F0E8B">
        <w:rPr>
          <w:rFonts w:ascii="Consolas" w:eastAsia="Times New Roman" w:hAnsi="Consolas" w:cs="Times New Roman"/>
          <w:color w:val="000000"/>
          <w:sz w:val="21"/>
          <w:szCs w:val="21"/>
        </w:rPr>
        <w:t>i </w:t>
      </w:r>
      <m:oMath>
        <m:r>
          <w:rPr>
            <w:rFonts w:ascii="Cambria Math" w:hAnsi="Cambria Math"/>
            <w:sz w:val="21"/>
            <w:szCs w:val="21"/>
          </w:rPr>
          <m:t>←</m:t>
        </m:r>
      </m:oMath>
      <w:r w:rsidRPr="004F0E8B">
        <w:rPr>
          <w:rFonts w:ascii="Consolas" w:eastAsia="Times New Roman" w:hAnsi="Consolas" w:cs="Times New Roman"/>
          <w:color w:val="000000"/>
          <w:sz w:val="21"/>
          <w:szCs w:val="21"/>
        </w:rPr>
        <w:t> i + </w:t>
      </w:r>
      <w:r w:rsidRPr="004F0E8B">
        <w:rPr>
          <w:rFonts w:ascii="Consolas" w:eastAsia="Times New Roman" w:hAnsi="Consolas" w:cs="Times New Roman"/>
          <w:color w:val="098658"/>
          <w:sz w:val="21"/>
          <w:szCs w:val="21"/>
        </w:rPr>
        <w:t>1</w:t>
      </w:r>
      <w:r w:rsidR="00960D56" w:rsidRPr="004F0E8B">
        <w:rPr>
          <w:rFonts w:ascii="Consolas" w:eastAsia="Times New Roman" w:hAnsi="Consolas" w:cs="Times New Roman"/>
          <w:color w:val="000000"/>
          <w:sz w:val="21"/>
          <w:szCs w:val="21"/>
        </w:rPr>
        <w:t>  </w:t>
      </w:r>
      <w:r w:rsidR="00960D56" w:rsidRPr="004F0E8B">
        <w:rPr>
          <w:rFonts w:ascii="Consolas" w:eastAsia="Times New Roman" w:hAnsi="Consolas" w:cs="Times New Roman"/>
          <w:color w:val="008000"/>
          <w:sz w:val="21"/>
          <w:szCs w:val="21"/>
        </w:rPr>
        <w:t>#  In</w:t>
      </w:r>
      <w:r w:rsidR="00960D56">
        <w:rPr>
          <w:rFonts w:ascii="Consolas" w:eastAsia="Times New Roman" w:hAnsi="Consolas" w:cs="Times New Roman"/>
          <w:color w:val="008000"/>
          <w:sz w:val="21"/>
          <w:szCs w:val="21"/>
        </w:rPr>
        <w:t>crémentation</w:t>
      </w:r>
      <w:r w:rsidR="00960D56" w:rsidRPr="004F0E8B">
        <w:rPr>
          <w:rFonts w:ascii="Consolas" w:eastAsia="Times New Roman" w:hAnsi="Consolas" w:cs="Times New Roman"/>
          <w:color w:val="008000"/>
          <w:sz w:val="21"/>
          <w:szCs w:val="21"/>
        </w:rPr>
        <w:t> du compteur de boucle while</w:t>
      </w:r>
    </w:p>
    <w:p w14:paraId="1400F253" w14:textId="5A9BE999" w:rsidR="004F0E8B" w:rsidRPr="004F0E8B" w:rsidRDefault="004F0E8B" w:rsidP="004F0E8B">
      <w:pPr>
        <w:shd w:val="clear" w:color="auto" w:fill="FFFFFF"/>
        <w:spacing w:after="120" w:line="285" w:lineRule="atLeast"/>
        <w:rPr>
          <w:rFonts w:ascii="Consolas" w:eastAsia="Times New Roman" w:hAnsi="Consolas" w:cs="Times New Roman"/>
          <w:color w:val="000000"/>
          <w:sz w:val="21"/>
          <w:szCs w:val="21"/>
        </w:rPr>
      </w:pPr>
      <w:r w:rsidRPr="001B7D7F">
        <w:rPr>
          <w:rFonts w:ascii="Consolas" w:hAnsi="Consolas"/>
          <w:sz w:val="21"/>
          <w:szCs w:val="21"/>
        </w:rPr>
        <w:tab/>
      </w:r>
      <w:r w:rsidRPr="004F0E8B">
        <w:rPr>
          <w:rFonts w:ascii="Consolas" w:eastAsia="Times New Roman" w:hAnsi="Consolas" w:cs="Times New Roman"/>
          <w:color w:val="0000FF"/>
          <w:sz w:val="21"/>
          <w:szCs w:val="21"/>
        </w:rPr>
        <w:t>re</w:t>
      </w:r>
      <w:r w:rsidR="00CA7B3B">
        <w:rPr>
          <w:rFonts w:ascii="Consolas" w:eastAsia="Times New Roman" w:hAnsi="Consolas" w:cs="Times New Roman"/>
          <w:color w:val="0000FF"/>
          <w:sz w:val="21"/>
          <w:szCs w:val="21"/>
        </w:rPr>
        <w:t>nvoyer</w:t>
      </w:r>
      <w:r w:rsidRPr="004F0E8B">
        <w:rPr>
          <w:rFonts w:ascii="Consolas" w:eastAsia="Times New Roman" w:hAnsi="Consolas" w:cs="Times New Roman"/>
          <w:color w:val="000000"/>
          <w:sz w:val="21"/>
          <w:szCs w:val="21"/>
        </w:rPr>
        <w:t> trouve</w:t>
      </w:r>
    </w:p>
    <w:p w14:paraId="03DD4C92" w14:textId="5BCF384E" w:rsidR="004F0E8B" w:rsidRDefault="004F0E8B" w:rsidP="0009000E"/>
    <w:p w14:paraId="1B48CD0A" w14:textId="77777777" w:rsidR="0009000E" w:rsidRDefault="0009000E" w:rsidP="0009000E">
      <w:pPr>
        <w:pStyle w:val="Paragraphedeliste"/>
        <w:numPr>
          <w:ilvl w:val="0"/>
          <w:numId w:val="33"/>
        </w:numPr>
      </w:pPr>
      <w:r>
        <w:t>Complexité temporelle</w:t>
      </w:r>
    </w:p>
    <w:p w14:paraId="52EEA776" w14:textId="77777777" w:rsidR="0009000E" w:rsidRDefault="0009000E" w:rsidP="0009000E">
      <w:r>
        <w:t>On compte le nombre d'opérations élémentaires :</w:t>
      </w:r>
    </w:p>
    <w:p w14:paraId="5E2A2817" w14:textId="22F01BAD" w:rsidR="001B4FF8" w:rsidRDefault="001B4FF8" w:rsidP="00844029">
      <w:pPr>
        <w:jc w:val="both"/>
      </w:pPr>
      <w:r>
        <w:t xml:space="preserve">On peut avoir </w:t>
      </w:r>
      <w:r w:rsidRPr="001B4FF8">
        <w:rPr>
          <w:i/>
          <w:iCs/>
        </w:rPr>
        <w:t>le pire cas</w:t>
      </w:r>
      <w:r>
        <w:t xml:space="preserve"> (l'élément est absent, auquel cas, toute la structure doit être parcourue avant de savoir que l'élément ne s'y trouve pas).</w:t>
      </w:r>
    </w:p>
    <w:p w14:paraId="70627517" w14:textId="5DECD818" w:rsidR="001B4FF8" w:rsidRDefault="001B4FF8" w:rsidP="00844029">
      <w:pPr>
        <w:jc w:val="both"/>
      </w:pPr>
      <w:r>
        <w:t xml:space="preserve">On peut avoir </w:t>
      </w:r>
      <w:r w:rsidRPr="001B4FF8">
        <w:rPr>
          <w:i/>
          <w:iCs/>
        </w:rPr>
        <w:t>le meilleur cas</w:t>
      </w:r>
      <w:r>
        <w:t xml:space="preserve"> (l'élément est trouvé dans la première "case" de la structure, auquel cas, on arrête la recherche et on sait que l'élément cherché se trouve dans la structure de données.</w:t>
      </w:r>
      <w:r w:rsidR="00C719F6">
        <w:t xml:space="preserve"> Mais comme ce n'est pas du tout certain d'avoir le meilleur cas, ni un cas favorable alors :</w:t>
      </w:r>
    </w:p>
    <w:p w14:paraId="4F407D94" w14:textId="55C18CCB" w:rsidR="001B4FF8" w:rsidRPr="001B4FF8" w:rsidRDefault="001B4FF8" w:rsidP="001B4FF8">
      <w:pPr>
        <w:pBdr>
          <w:top w:val="single" w:sz="4" w:space="1" w:color="000000" w:themeColor="text1"/>
          <w:left w:val="single" w:sz="4" w:space="4" w:color="000000" w:themeColor="text1"/>
          <w:bottom w:val="single" w:sz="4" w:space="1" w:color="000000" w:themeColor="text1"/>
          <w:right w:val="single" w:sz="4" w:space="4" w:color="000000" w:themeColor="text1"/>
        </w:pBdr>
        <w:jc w:val="both"/>
      </w:pPr>
      <w:r>
        <w:t xml:space="preserve">On retiendra la complexité dans </w:t>
      </w:r>
      <w:r w:rsidRPr="001B4FF8">
        <w:rPr>
          <w:i/>
          <w:iCs/>
        </w:rPr>
        <w:t>le pire cas</w:t>
      </w:r>
      <w:r w:rsidR="00C719F6">
        <w:rPr>
          <w:i/>
          <w:iCs/>
        </w:rPr>
        <w:t xml:space="preserve">. </w:t>
      </w:r>
      <w:r w:rsidR="00C719F6" w:rsidRPr="00C719F6">
        <w:t xml:space="preserve">Cela </w:t>
      </w:r>
      <w:r w:rsidR="00C719F6">
        <w:t>donne</w:t>
      </w:r>
      <w:r>
        <w:t xml:space="preserve"> </w:t>
      </w:r>
      <w:r w:rsidR="00C719F6">
        <w:t>le</w:t>
      </w:r>
      <w:r>
        <w:t xml:space="preserve"> maximum </w:t>
      </w:r>
      <w:r w:rsidR="00C719F6">
        <w:t xml:space="preserve">de nombre d'opérations </w:t>
      </w:r>
      <w:r>
        <w:t xml:space="preserve">auquel on peut s'attendre. La complexité dans </w:t>
      </w:r>
      <w:r w:rsidRPr="001B4FF8">
        <w:rPr>
          <w:i/>
          <w:iCs/>
        </w:rPr>
        <w:t>le pire cas</w:t>
      </w:r>
      <w:r>
        <w:t xml:space="preserve"> donne une bonne indication si on veut comparer plusieurs algorithmes entre eux.</w:t>
      </w:r>
    </w:p>
    <w:p w14:paraId="092A2CC7" w14:textId="0D90A87F" w:rsidR="00CA7B3B" w:rsidRDefault="00CA7B3B" w:rsidP="00CA7B3B">
      <w:r>
        <w:t xml:space="preserve">On retiendra que, </w:t>
      </w:r>
      <w:r w:rsidR="00493B9B">
        <w:t>dans le cas où</w:t>
      </w:r>
      <w:r>
        <w:t xml:space="preserve"> on parcourt une fois avec la boucle </w:t>
      </w:r>
      <w:r w:rsidR="00493B9B">
        <w:t>"</w:t>
      </w:r>
      <w:r>
        <w:t>tant que</w:t>
      </w:r>
      <w:r w:rsidR="00493B9B">
        <w:t>"</w:t>
      </w:r>
      <w:r>
        <w:t xml:space="preserve"> tout le tableau de longueur </w:t>
      </w:r>
      <m:oMath>
        <m:r>
          <w:rPr>
            <w:rFonts w:ascii="Cambria Math" w:hAnsi="Cambria Math"/>
          </w:rPr>
          <m:t>n</m:t>
        </m:r>
      </m:oMath>
      <w:r>
        <w:t>,  alors la complexité temporelle</w:t>
      </w:r>
      <w:r w:rsidR="00493B9B">
        <w:t xml:space="preserve"> de la recherche d'une occurrence</w:t>
      </w:r>
      <w:r>
        <w:t xml:space="preserve"> est </w:t>
      </w:r>
      <m:oMath>
        <m:r>
          <w:rPr>
            <w:rFonts w:ascii="Cambria Math" w:hAnsi="Cambria Math"/>
          </w:rPr>
          <m:t>O</m:t>
        </m:r>
        <m:d>
          <m:dPr>
            <m:ctrlPr>
              <w:rPr>
                <w:rFonts w:ascii="Cambria Math" w:hAnsi="Cambria Math"/>
                <w:i/>
              </w:rPr>
            </m:ctrlPr>
          </m:dPr>
          <m:e>
            <m:r>
              <w:rPr>
                <w:rFonts w:ascii="Cambria Math" w:hAnsi="Cambria Math"/>
              </w:rPr>
              <m:t>n</m:t>
            </m:r>
          </m:e>
        </m:d>
      </m:oMath>
      <w:r>
        <w:t>.</w:t>
      </w:r>
    </w:p>
    <w:p w14:paraId="356F4801" w14:textId="77777777" w:rsidR="00CA7B3B" w:rsidRDefault="00CA7B3B" w:rsidP="00631153"/>
    <w:p w14:paraId="278B762E" w14:textId="19D1BF7B" w:rsidR="00676B5D" w:rsidRDefault="00676B5D" w:rsidP="00676B5D">
      <w:pPr>
        <w:pStyle w:val="Titre2"/>
      </w:pPr>
      <w:bookmarkStart w:id="5" w:name="_Toc85382649"/>
      <w:r>
        <w:t>Preuve de correction</w:t>
      </w:r>
      <w:bookmarkEnd w:id="5"/>
    </w:p>
    <w:p w14:paraId="67B031FA" w14:textId="2637CADF" w:rsidR="00676B5D" w:rsidRDefault="00C719F6" w:rsidP="00493B9B">
      <w:pPr>
        <w:jc w:val="both"/>
      </w:pPr>
      <w:r>
        <w:t>Afin de prouver qu'un algorithme est correct (donner une preuve de correction), on doit passer en revue deux points :</w:t>
      </w:r>
    </w:p>
    <w:p w14:paraId="1682DBFE" w14:textId="7DDA7216" w:rsidR="00C719F6" w:rsidRDefault="00592EB4" w:rsidP="00493B9B">
      <w:pPr>
        <w:pBdr>
          <w:top w:val="single" w:sz="4" w:space="1" w:color="000000" w:themeColor="text1"/>
          <w:left w:val="single" w:sz="4" w:space="4" w:color="000000" w:themeColor="text1"/>
          <w:bottom w:val="single" w:sz="4" w:space="1" w:color="000000" w:themeColor="text1"/>
          <w:right w:val="single" w:sz="4" w:space="4" w:color="000000" w:themeColor="text1"/>
        </w:pBdr>
        <w:spacing w:before="120"/>
        <w:ind w:firstLine="709"/>
      </w:pPr>
      <w:r>
        <w:t xml:space="preserve">1. </w:t>
      </w:r>
      <w:r w:rsidR="00C719F6">
        <w:t>Prouver qu'il ne boucle pas de façon infinie</w:t>
      </w:r>
      <w:r>
        <w:t xml:space="preserve"> : c'est </w:t>
      </w:r>
      <w:r w:rsidRPr="00592EB4">
        <w:rPr>
          <w:b/>
          <w:bCs/>
        </w:rPr>
        <w:t>la preuve de terminaison</w:t>
      </w:r>
      <w:r>
        <w:t>.</w:t>
      </w:r>
    </w:p>
    <w:p w14:paraId="0F5553A5" w14:textId="211FC5C1" w:rsidR="00592EB4" w:rsidRDefault="00592EB4" w:rsidP="00592EB4">
      <w:pPr>
        <w:pBdr>
          <w:top w:val="single" w:sz="4" w:space="1" w:color="000000" w:themeColor="text1"/>
          <w:left w:val="single" w:sz="4" w:space="4" w:color="000000" w:themeColor="text1"/>
          <w:bottom w:val="single" w:sz="4" w:space="1" w:color="000000" w:themeColor="text1"/>
          <w:right w:val="single" w:sz="4" w:space="4" w:color="000000" w:themeColor="text1"/>
        </w:pBdr>
        <w:ind w:firstLine="708"/>
      </w:pPr>
      <w:r>
        <w:t xml:space="preserve">2. Prouver qu'il fournit le résultat attendu : c'est </w:t>
      </w:r>
      <w:r w:rsidRPr="00592EB4">
        <w:rPr>
          <w:b/>
          <w:bCs/>
        </w:rPr>
        <w:t>la preuve de correction partielle</w:t>
      </w:r>
      <w:r>
        <w:t>.</w:t>
      </w:r>
    </w:p>
    <w:p w14:paraId="633E1117" w14:textId="57D67F57" w:rsidR="00676B5D" w:rsidRDefault="00676B5D" w:rsidP="00D84CA1">
      <w:pPr>
        <w:spacing w:after="0"/>
      </w:pPr>
    </w:p>
    <w:p w14:paraId="5AE000C0" w14:textId="5E899EEA" w:rsidR="00F17031" w:rsidRDefault="00F17031" w:rsidP="00D84CA1">
      <w:pPr>
        <w:spacing w:after="0"/>
      </w:pPr>
    </w:p>
    <w:p w14:paraId="68B85C86" w14:textId="0126C280" w:rsidR="00F17031" w:rsidRDefault="00F17031" w:rsidP="00D84CA1">
      <w:pPr>
        <w:spacing w:after="0"/>
      </w:pPr>
      <w:r w:rsidRPr="00F17031">
        <w:rPr>
          <w:b/>
          <w:bCs/>
          <w:i/>
          <w:iCs/>
        </w:rPr>
        <w:lastRenderedPageBreak/>
        <w:t>Exemples de preuve de terminaison</w:t>
      </w:r>
      <w:r w:rsidR="005161A7">
        <w:rPr>
          <w:b/>
          <w:bCs/>
          <w:i/>
          <w:iCs/>
        </w:rPr>
        <w:t xml:space="preserve">  </w:t>
      </w:r>
      <w:r>
        <w:t>Prouvez que les deux algorithmes suivants se terminent :</w:t>
      </w:r>
    </w:p>
    <w:p w14:paraId="577B33E9" w14:textId="77777777" w:rsidR="00F17031" w:rsidRDefault="00F17031" w:rsidP="00D84CA1">
      <w:pPr>
        <w:spacing w:after="0"/>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17031" w14:paraId="38C172B8" w14:textId="77777777" w:rsidTr="00F372F9">
        <w:tc>
          <w:tcPr>
            <w:tcW w:w="6412" w:type="dxa"/>
          </w:tcPr>
          <w:p w14:paraId="6B70F4D3" w14:textId="79184804" w:rsidR="00F17031" w:rsidRPr="0084521C" w:rsidRDefault="00F17031" w:rsidP="00F17031">
            <w:r w:rsidRPr="0084521C">
              <w:t>1</w:t>
            </w:r>
            <w:r w:rsidR="0084521C">
              <w:t>)</w:t>
            </w:r>
          </w:p>
          <w:p w14:paraId="6149D3B1" w14:textId="77777777" w:rsidR="00F17031" w:rsidRPr="00F17031" w:rsidRDefault="00F17031" w:rsidP="00F17031">
            <w:pPr>
              <w:spacing w:after="120"/>
              <w:rPr>
                <w:rFonts w:ascii="Consolas" w:hAnsi="Consolas"/>
                <w:sz w:val="21"/>
                <w:szCs w:val="21"/>
              </w:rPr>
            </w:pPr>
            <w:r w:rsidRPr="00F17031">
              <w:rPr>
                <w:rFonts w:ascii="Consolas" w:hAnsi="Consolas"/>
                <w:color w:val="0000FF"/>
                <w:sz w:val="21"/>
                <w:szCs w:val="21"/>
              </w:rPr>
              <w:t>Algorithme :</w:t>
            </w:r>
            <w:r w:rsidRPr="00F17031">
              <w:rPr>
                <w:rFonts w:ascii="Consolas" w:hAnsi="Consolas"/>
                <w:sz w:val="21"/>
                <w:szCs w:val="21"/>
              </w:rPr>
              <w:t xml:space="preserve"> parcours(tableau, valeur)</w:t>
            </w:r>
          </w:p>
          <w:p w14:paraId="684B1333" w14:textId="77777777" w:rsidR="00F17031" w:rsidRPr="00F17031" w:rsidRDefault="00F17031" w:rsidP="00F17031">
            <w:pPr>
              <w:spacing w:after="120"/>
              <w:rPr>
                <w:rFonts w:ascii="Consolas" w:hAnsi="Consolas"/>
                <w:sz w:val="21"/>
                <w:szCs w:val="21"/>
              </w:rPr>
            </w:pPr>
            <w:r w:rsidRPr="00F17031">
              <w:rPr>
                <w:rFonts w:ascii="Consolas" w:hAnsi="Consolas"/>
                <w:sz w:val="21"/>
                <w:szCs w:val="21"/>
              </w:rPr>
              <w:tab/>
              <w:t xml:space="preserve">compteur </w:t>
            </w:r>
            <m:oMath>
              <m:r>
                <w:rPr>
                  <w:rFonts w:ascii="Cambria Math" w:hAnsi="Cambria Math"/>
                  <w:sz w:val="21"/>
                  <w:szCs w:val="21"/>
                </w:rPr>
                <m:t>←</m:t>
              </m:r>
            </m:oMath>
            <w:r w:rsidRPr="00F17031">
              <w:rPr>
                <w:rFonts w:ascii="Consolas" w:hAnsi="Consolas"/>
                <w:sz w:val="21"/>
                <w:szCs w:val="21"/>
              </w:rPr>
              <w:t xml:space="preserve"> </w:t>
            </w:r>
            <w:r w:rsidRPr="00F17031">
              <w:rPr>
                <w:rFonts w:ascii="Consolas" w:hAnsi="Consolas"/>
                <w:color w:val="009999"/>
                <w:sz w:val="21"/>
                <w:szCs w:val="21"/>
              </w:rPr>
              <w:t>0</w:t>
            </w:r>
          </w:p>
          <w:p w14:paraId="232C8CEE" w14:textId="77777777" w:rsidR="00F17031" w:rsidRPr="00F17031" w:rsidRDefault="00F17031" w:rsidP="00F17031">
            <w:pPr>
              <w:spacing w:after="120"/>
              <w:rPr>
                <w:rFonts w:ascii="Consolas" w:hAnsi="Consolas"/>
                <w:sz w:val="21"/>
                <w:szCs w:val="21"/>
              </w:rPr>
            </w:pPr>
            <w:r w:rsidRPr="00F17031">
              <w:rPr>
                <w:rFonts w:ascii="Consolas" w:hAnsi="Consolas"/>
                <w:sz w:val="21"/>
                <w:szCs w:val="21"/>
              </w:rPr>
              <w:tab/>
            </w:r>
            <w:r w:rsidRPr="00F17031">
              <w:rPr>
                <w:rFonts w:ascii="Consolas" w:hAnsi="Consolas"/>
                <w:color w:val="0000FF"/>
                <w:sz w:val="21"/>
                <w:szCs w:val="21"/>
              </w:rPr>
              <w:t>pour</w:t>
            </w:r>
            <w:r w:rsidRPr="00F17031">
              <w:rPr>
                <w:rFonts w:ascii="Consolas" w:hAnsi="Consolas"/>
                <w:sz w:val="21"/>
                <w:szCs w:val="21"/>
              </w:rPr>
              <w:t xml:space="preserve"> i allant de 0 à longueur(tableau) - 1</w:t>
            </w:r>
          </w:p>
          <w:p w14:paraId="7F275488" w14:textId="77777777" w:rsidR="00F17031" w:rsidRPr="00F17031" w:rsidRDefault="00F17031" w:rsidP="00F17031">
            <w:pPr>
              <w:spacing w:after="120"/>
              <w:rPr>
                <w:rFonts w:ascii="Consolas" w:hAnsi="Consolas"/>
                <w:sz w:val="21"/>
                <w:szCs w:val="21"/>
              </w:rPr>
            </w:pPr>
            <w:r w:rsidRPr="00F17031">
              <w:rPr>
                <w:rFonts w:ascii="Consolas" w:hAnsi="Consolas"/>
                <w:sz w:val="21"/>
                <w:szCs w:val="21"/>
              </w:rPr>
              <w:tab/>
            </w:r>
            <w:r w:rsidRPr="00F17031">
              <w:rPr>
                <w:rFonts w:ascii="Consolas" w:hAnsi="Consolas"/>
                <w:sz w:val="21"/>
                <w:szCs w:val="21"/>
              </w:rPr>
              <w:tab/>
            </w:r>
            <w:r w:rsidRPr="00F17031">
              <w:rPr>
                <w:rFonts w:ascii="Consolas" w:hAnsi="Consolas"/>
                <w:color w:val="0000FF"/>
                <w:sz w:val="21"/>
                <w:szCs w:val="21"/>
              </w:rPr>
              <w:t>si</w:t>
            </w:r>
            <w:r w:rsidRPr="00F17031">
              <w:rPr>
                <w:rFonts w:ascii="Consolas" w:hAnsi="Consolas"/>
                <w:sz w:val="21"/>
                <w:szCs w:val="21"/>
              </w:rPr>
              <w:t xml:space="preserve"> tableau[i] = valeur alors</w:t>
            </w:r>
          </w:p>
          <w:p w14:paraId="22E2EFF3" w14:textId="77777777" w:rsidR="00F17031" w:rsidRPr="00F17031" w:rsidRDefault="00F17031" w:rsidP="00F17031">
            <w:pPr>
              <w:spacing w:after="120"/>
              <w:rPr>
                <w:rFonts w:ascii="Consolas" w:hAnsi="Consolas"/>
                <w:sz w:val="21"/>
                <w:szCs w:val="21"/>
              </w:rPr>
            </w:pPr>
            <w:r w:rsidRPr="00F17031">
              <w:rPr>
                <w:rFonts w:ascii="Consolas" w:hAnsi="Consolas"/>
                <w:sz w:val="21"/>
                <w:szCs w:val="21"/>
              </w:rPr>
              <w:tab/>
            </w:r>
            <w:r w:rsidRPr="00F17031">
              <w:rPr>
                <w:rFonts w:ascii="Consolas" w:hAnsi="Consolas"/>
                <w:sz w:val="21"/>
                <w:szCs w:val="21"/>
              </w:rPr>
              <w:tab/>
            </w:r>
            <w:r w:rsidRPr="00F17031">
              <w:rPr>
                <w:rFonts w:ascii="Consolas" w:hAnsi="Consolas"/>
                <w:sz w:val="21"/>
                <w:szCs w:val="21"/>
              </w:rPr>
              <w:tab/>
              <w:t xml:space="preserve">compteur = compteur + </w:t>
            </w:r>
            <w:r w:rsidRPr="00F17031">
              <w:rPr>
                <w:rFonts w:ascii="Consolas" w:hAnsi="Consolas"/>
                <w:color w:val="009999"/>
                <w:sz w:val="21"/>
                <w:szCs w:val="21"/>
              </w:rPr>
              <w:t>1</w:t>
            </w:r>
          </w:p>
          <w:p w14:paraId="771C1192" w14:textId="77777777" w:rsidR="00F17031" w:rsidRPr="00F17031" w:rsidRDefault="00F17031" w:rsidP="00F17031">
            <w:pPr>
              <w:spacing w:after="120"/>
              <w:rPr>
                <w:rFonts w:ascii="Consolas" w:hAnsi="Consolas"/>
                <w:sz w:val="21"/>
                <w:szCs w:val="21"/>
              </w:rPr>
            </w:pPr>
            <w:r w:rsidRPr="00F17031">
              <w:rPr>
                <w:rFonts w:ascii="Consolas" w:hAnsi="Consolas"/>
                <w:sz w:val="21"/>
                <w:szCs w:val="21"/>
              </w:rPr>
              <w:tab/>
            </w:r>
            <w:r w:rsidRPr="00F17031">
              <w:rPr>
                <w:rFonts w:ascii="Consolas" w:hAnsi="Consolas"/>
                <w:color w:val="0000FF"/>
                <w:sz w:val="21"/>
                <w:szCs w:val="21"/>
              </w:rPr>
              <w:t>renvoyer</w:t>
            </w:r>
            <w:r w:rsidRPr="00F17031">
              <w:rPr>
                <w:rFonts w:ascii="Consolas" w:hAnsi="Consolas"/>
                <w:sz w:val="21"/>
                <w:szCs w:val="21"/>
              </w:rPr>
              <w:t xml:space="preserve"> compteur</w:t>
            </w:r>
          </w:p>
          <w:p w14:paraId="41F6270C" w14:textId="77777777" w:rsidR="00F17031" w:rsidRDefault="00F17031" w:rsidP="00D84CA1"/>
        </w:tc>
      </w:tr>
      <w:tr w:rsidR="00F17031" w14:paraId="0029AA0F" w14:textId="77777777" w:rsidTr="00F372F9">
        <w:tc>
          <w:tcPr>
            <w:tcW w:w="6412" w:type="dxa"/>
          </w:tcPr>
          <w:p w14:paraId="2F7D20BB" w14:textId="1EFF7383" w:rsidR="00F17031" w:rsidRPr="00F17031" w:rsidRDefault="00F17031" w:rsidP="00D84CA1">
            <w:pPr>
              <w:rPr>
                <w:i/>
                <w:iCs/>
              </w:rPr>
            </w:pPr>
            <w:r w:rsidRPr="00F17031">
              <w:rPr>
                <w:i/>
                <w:iCs/>
              </w:rPr>
              <w:t>Réponse</w:t>
            </w:r>
          </w:p>
          <w:p w14:paraId="705AD209" w14:textId="016F8CE7" w:rsidR="00F17031" w:rsidRDefault="00F17031" w:rsidP="00D84CA1">
            <w:r>
              <w:t xml:space="preserve">C'est une boucle </w:t>
            </w:r>
            <w:r w:rsidRPr="00F17031">
              <w:rPr>
                <w:rFonts w:ascii="Consolas" w:hAnsi="Consolas"/>
                <w:color w:val="0000FF"/>
                <w:sz w:val="21"/>
                <w:szCs w:val="21"/>
              </w:rPr>
              <w:t>pour</w:t>
            </w:r>
            <w:r>
              <w:t xml:space="preserve"> donc elle se termine toujours.</w:t>
            </w:r>
          </w:p>
        </w:tc>
      </w:tr>
      <w:tr w:rsidR="00F17031" w14:paraId="4B169CD1" w14:textId="77777777" w:rsidTr="00F372F9">
        <w:tc>
          <w:tcPr>
            <w:tcW w:w="6412" w:type="dxa"/>
          </w:tcPr>
          <w:p w14:paraId="6B571040" w14:textId="77777777" w:rsidR="00F17031" w:rsidRDefault="00F17031" w:rsidP="00D84CA1"/>
        </w:tc>
      </w:tr>
      <w:tr w:rsidR="00F17031" w14:paraId="4A789A62" w14:textId="77777777" w:rsidTr="00F372F9">
        <w:tc>
          <w:tcPr>
            <w:tcW w:w="6412" w:type="dxa"/>
          </w:tcPr>
          <w:p w14:paraId="36785104" w14:textId="338FC9F9" w:rsidR="00F17031" w:rsidRPr="0084521C" w:rsidRDefault="00F17031" w:rsidP="00F17031">
            <w:r w:rsidRPr="0084521C">
              <w:t>2</w:t>
            </w:r>
            <w:r w:rsidR="0084521C">
              <w:t>)</w:t>
            </w:r>
          </w:p>
          <w:p w14:paraId="763D244F"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color w:val="0000FF"/>
                <w:sz w:val="21"/>
                <w:szCs w:val="21"/>
              </w:rPr>
              <w:t>Algorithme :</w:t>
            </w:r>
            <w:r w:rsidRPr="00F17031">
              <w:rPr>
                <w:rFonts w:ascii="Consolas" w:eastAsia="Times New Roman" w:hAnsi="Consolas" w:cs="Times New Roman"/>
                <w:color w:val="000000"/>
                <w:sz w:val="21"/>
                <w:szCs w:val="21"/>
              </w:rPr>
              <w:t> cherche(tableau, valeur)</w:t>
            </w:r>
          </w:p>
          <w:p w14:paraId="22A6F1CC"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eastAsia="Times New Roman" w:hAnsi="Consolas" w:cs="Times New Roman"/>
                <w:color w:val="000000"/>
                <w:sz w:val="21"/>
                <w:szCs w:val="21"/>
              </w:rPr>
              <w:t>trouve </w:t>
            </w:r>
            <m:oMath>
              <m:r>
                <w:rPr>
                  <w:rFonts w:ascii="Cambria Math" w:hAnsi="Cambria Math"/>
                  <w:sz w:val="21"/>
                  <w:szCs w:val="21"/>
                </w:rPr>
                <m:t>←</m:t>
              </m:r>
            </m:oMath>
            <w:r w:rsidRPr="00F17031">
              <w:rPr>
                <w:rFonts w:ascii="Consolas" w:eastAsia="Times New Roman" w:hAnsi="Consolas" w:cs="Times New Roman"/>
                <w:color w:val="000000"/>
                <w:sz w:val="21"/>
                <w:szCs w:val="21"/>
              </w:rPr>
              <w:t> </w:t>
            </w:r>
            <w:r w:rsidRPr="00F17031">
              <w:rPr>
                <w:rFonts w:ascii="Consolas" w:eastAsia="Times New Roman" w:hAnsi="Consolas" w:cs="Times New Roman"/>
                <w:color w:val="0000FF"/>
                <w:sz w:val="21"/>
                <w:szCs w:val="21"/>
              </w:rPr>
              <w:t>Faux</w:t>
            </w:r>
          </w:p>
          <w:p w14:paraId="7996E5C3"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eastAsia="Times New Roman" w:hAnsi="Consolas" w:cs="Times New Roman"/>
                <w:color w:val="000000"/>
                <w:sz w:val="21"/>
                <w:szCs w:val="21"/>
              </w:rPr>
              <w:t>i </w:t>
            </w:r>
            <m:oMath>
              <m:r>
                <w:rPr>
                  <w:rFonts w:ascii="Cambria Math" w:hAnsi="Cambria Math"/>
                  <w:sz w:val="21"/>
                  <w:szCs w:val="21"/>
                </w:rPr>
                <m:t>←</m:t>
              </m:r>
            </m:oMath>
            <w:r w:rsidRPr="00F17031">
              <w:rPr>
                <w:rFonts w:ascii="Consolas" w:eastAsia="Times New Roman" w:hAnsi="Consolas" w:cs="Times New Roman"/>
                <w:color w:val="000000"/>
                <w:sz w:val="21"/>
                <w:szCs w:val="21"/>
              </w:rPr>
              <w:t> </w:t>
            </w:r>
            <w:r w:rsidRPr="00F17031">
              <w:rPr>
                <w:rFonts w:ascii="Consolas" w:eastAsia="Times New Roman" w:hAnsi="Consolas" w:cs="Times New Roman"/>
                <w:color w:val="098658"/>
                <w:sz w:val="21"/>
                <w:szCs w:val="21"/>
              </w:rPr>
              <w:t>0</w:t>
            </w:r>
            <w:r w:rsidRPr="00F17031">
              <w:rPr>
                <w:rFonts w:ascii="Consolas" w:eastAsia="Times New Roman" w:hAnsi="Consolas" w:cs="Times New Roman"/>
                <w:color w:val="000000"/>
                <w:sz w:val="21"/>
                <w:szCs w:val="21"/>
              </w:rPr>
              <w:t>  </w:t>
            </w:r>
            <w:r w:rsidRPr="00F17031">
              <w:rPr>
                <w:rFonts w:ascii="Consolas" w:eastAsia="Times New Roman" w:hAnsi="Consolas" w:cs="Times New Roman"/>
                <w:color w:val="008000"/>
                <w:sz w:val="21"/>
                <w:szCs w:val="21"/>
              </w:rPr>
              <w:t>#  Initialisation du compteur de boucle </w:t>
            </w:r>
          </w:p>
          <w:p w14:paraId="2CF9750F"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eastAsia="Times New Roman" w:hAnsi="Consolas" w:cs="Times New Roman"/>
                <w:color w:val="0000FF"/>
                <w:sz w:val="21"/>
                <w:szCs w:val="21"/>
              </w:rPr>
              <w:t>tant que</w:t>
            </w:r>
            <w:r w:rsidRPr="00F17031">
              <w:rPr>
                <w:rFonts w:ascii="Consolas" w:eastAsia="Times New Roman" w:hAnsi="Consolas" w:cs="Times New Roman"/>
                <w:color w:val="000000"/>
                <w:sz w:val="21"/>
                <w:szCs w:val="21"/>
              </w:rPr>
              <w:t> trouve = </w:t>
            </w:r>
            <w:r w:rsidRPr="00F17031">
              <w:rPr>
                <w:rFonts w:ascii="Consolas" w:eastAsia="Times New Roman" w:hAnsi="Consolas" w:cs="Times New Roman"/>
                <w:color w:val="0000FF"/>
                <w:sz w:val="21"/>
                <w:szCs w:val="21"/>
              </w:rPr>
              <w:t>Faux</w:t>
            </w:r>
            <w:r w:rsidRPr="00F17031">
              <w:rPr>
                <w:rFonts w:ascii="Consolas" w:eastAsia="Times New Roman" w:hAnsi="Consolas" w:cs="Times New Roman"/>
                <w:color w:val="000000"/>
                <w:sz w:val="21"/>
                <w:szCs w:val="21"/>
              </w:rPr>
              <w:t> </w:t>
            </w:r>
            <w:r w:rsidRPr="00F17031">
              <w:rPr>
                <w:rFonts w:ascii="Consolas" w:eastAsia="Times New Roman" w:hAnsi="Consolas" w:cs="Times New Roman"/>
                <w:color w:val="0000FF"/>
                <w:sz w:val="21"/>
                <w:szCs w:val="21"/>
              </w:rPr>
              <w:t>et</w:t>
            </w:r>
            <w:r w:rsidRPr="00F17031">
              <w:rPr>
                <w:rFonts w:ascii="Consolas" w:eastAsia="Times New Roman" w:hAnsi="Consolas" w:cs="Times New Roman"/>
                <w:color w:val="000000"/>
                <w:sz w:val="21"/>
                <w:szCs w:val="21"/>
              </w:rPr>
              <w:t> i &lt; longueur(tableau)</w:t>
            </w:r>
          </w:p>
          <w:p w14:paraId="790C86CE"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hAnsi="Consolas"/>
                <w:sz w:val="21"/>
                <w:szCs w:val="21"/>
              </w:rPr>
              <w:tab/>
            </w:r>
            <w:r w:rsidRPr="00F17031">
              <w:rPr>
                <w:rFonts w:ascii="Consolas" w:eastAsia="Times New Roman" w:hAnsi="Consolas" w:cs="Times New Roman"/>
                <w:color w:val="0000FF"/>
                <w:sz w:val="21"/>
                <w:szCs w:val="21"/>
              </w:rPr>
              <w:t>si</w:t>
            </w:r>
            <w:r w:rsidRPr="00F17031">
              <w:rPr>
                <w:rFonts w:ascii="Consolas" w:eastAsia="Times New Roman" w:hAnsi="Consolas" w:cs="Times New Roman"/>
                <w:color w:val="000000"/>
                <w:sz w:val="21"/>
                <w:szCs w:val="21"/>
              </w:rPr>
              <w:t xml:space="preserve"> tableau[i] = valeur </w:t>
            </w:r>
            <w:r w:rsidRPr="00F17031">
              <w:rPr>
                <w:rFonts w:ascii="Consolas" w:eastAsia="Times New Roman" w:hAnsi="Consolas" w:cs="Times New Roman"/>
                <w:color w:val="0000FF"/>
                <w:sz w:val="21"/>
                <w:szCs w:val="21"/>
              </w:rPr>
              <w:t>alors</w:t>
            </w:r>
          </w:p>
          <w:p w14:paraId="709C7C2D"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hAnsi="Consolas"/>
                <w:sz w:val="21"/>
                <w:szCs w:val="21"/>
              </w:rPr>
              <w:tab/>
            </w:r>
            <w:r w:rsidRPr="00F17031">
              <w:rPr>
                <w:rFonts w:ascii="Consolas" w:hAnsi="Consolas"/>
                <w:sz w:val="21"/>
                <w:szCs w:val="21"/>
              </w:rPr>
              <w:tab/>
            </w:r>
            <w:r w:rsidRPr="00F17031">
              <w:rPr>
                <w:rFonts w:ascii="Consolas" w:eastAsia="Times New Roman" w:hAnsi="Consolas" w:cs="Times New Roman"/>
                <w:color w:val="000000"/>
                <w:sz w:val="21"/>
                <w:szCs w:val="21"/>
              </w:rPr>
              <w:t>trouve </w:t>
            </w:r>
            <m:oMath>
              <m:r>
                <w:rPr>
                  <w:rFonts w:ascii="Cambria Math" w:hAnsi="Cambria Math"/>
                  <w:sz w:val="21"/>
                  <w:szCs w:val="21"/>
                </w:rPr>
                <m:t>←</m:t>
              </m:r>
            </m:oMath>
            <w:r w:rsidRPr="00F17031">
              <w:rPr>
                <w:rFonts w:ascii="Consolas" w:eastAsia="Times New Roman" w:hAnsi="Consolas" w:cs="Times New Roman"/>
                <w:color w:val="000000"/>
                <w:sz w:val="21"/>
                <w:szCs w:val="21"/>
              </w:rPr>
              <w:t> </w:t>
            </w:r>
            <w:r w:rsidRPr="00F17031">
              <w:rPr>
                <w:rFonts w:ascii="Consolas" w:eastAsia="Times New Roman" w:hAnsi="Consolas" w:cs="Times New Roman"/>
                <w:color w:val="0000FF"/>
                <w:sz w:val="21"/>
                <w:szCs w:val="21"/>
              </w:rPr>
              <w:t>Vrai</w:t>
            </w:r>
          </w:p>
          <w:p w14:paraId="3E54C78E"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hAnsi="Consolas"/>
                <w:sz w:val="21"/>
                <w:szCs w:val="21"/>
              </w:rPr>
              <w:tab/>
            </w:r>
            <w:r w:rsidRPr="00F17031">
              <w:rPr>
                <w:rFonts w:ascii="Consolas" w:eastAsia="Times New Roman" w:hAnsi="Consolas" w:cs="Times New Roman"/>
                <w:color w:val="000000"/>
                <w:sz w:val="21"/>
                <w:szCs w:val="21"/>
              </w:rPr>
              <w:t>i </w:t>
            </w:r>
            <m:oMath>
              <m:r>
                <w:rPr>
                  <w:rFonts w:ascii="Cambria Math" w:hAnsi="Cambria Math"/>
                  <w:sz w:val="21"/>
                  <w:szCs w:val="21"/>
                </w:rPr>
                <m:t>←</m:t>
              </m:r>
            </m:oMath>
            <w:r w:rsidRPr="00F17031">
              <w:rPr>
                <w:rFonts w:ascii="Consolas" w:eastAsia="Times New Roman" w:hAnsi="Consolas" w:cs="Times New Roman"/>
                <w:color w:val="000000"/>
                <w:sz w:val="21"/>
                <w:szCs w:val="21"/>
              </w:rPr>
              <w:t> i + </w:t>
            </w:r>
            <w:r w:rsidRPr="00F17031">
              <w:rPr>
                <w:rFonts w:ascii="Consolas" w:eastAsia="Times New Roman" w:hAnsi="Consolas" w:cs="Times New Roman"/>
                <w:color w:val="098658"/>
                <w:sz w:val="21"/>
                <w:szCs w:val="21"/>
              </w:rPr>
              <w:t>1</w:t>
            </w:r>
            <w:r w:rsidRPr="00F17031">
              <w:rPr>
                <w:rFonts w:ascii="Consolas" w:eastAsia="Times New Roman" w:hAnsi="Consolas" w:cs="Times New Roman"/>
                <w:color w:val="000000"/>
                <w:sz w:val="21"/>
                <w:szCs w:val="21"/>
              </w:rPr>
              <w:t>  </w:t>
            </w:r>
            <w:r w:rsidRPr="00F17031">
              <w:rPr>
                <w:rFonts w:ascii="Consolas" w:eastAsia="Times New Roman" w:hAnsi="Consolas" w:cs="Times New Roman"/>
                <w:color w:val="008000"/>
                <w:sz w:val="21"/>
                <w:szCs w:val="21"/>
              </w:rPr>
              <w:t>#  Incrémentation du compteur </w:t>
            </w:r>
          </w:p>
          <w:p w14:paraId="55785A24" w14:textId="77777777" w:rsidR="00F17031" w:rsidRPr="00F17031" w:rsidRDefault="00F17031" w:rsidP="00F17031">
            <w:pPr>
              <w:shd w:val="clear" w:color="auto" w:fill="FFFFFF"/>
              <w:spacing w:after="120" w:line="285" w:lineRule="atLeast"/>
              <w:rPr>
                <w:rFonts w:ascii="Consolas" w:eastAsia="Times New Roman" w:hAnsi="Consolas" w:cs="Times New Roman"/>
                <w:color w:val="000000"/>
                <w:sz w:val="21"/>
                <w:szCs w:val="21"/>
              </w:rPr>
            </w:pPr>
            <w:r w:rsidRPr="00F17031">
              <w:rPr>
                <w:rFonts w:ascii="Consolas" w:hAnsi="Consolas"/>
                <w:sz w:val="21"/>
                <w:szCs w:val="21"/>
              </w:rPr>
              <w:tab/>
            </w:r>
            <w:r w:rsidRPr="00F17031">
              <w:rPr>
                <w:rFonts w:ascii="Consolas" w:eastAsia="Times New Roman" w:hAnsi="Consolas" w:cs="Times New Roman"/>
                <w:color w:val="0000FF"/>
                <w:sz w:val="21"/>
                <w:szCs w:val="21"/>
              </w:rPr>
              <w:t>renvoyer</w:t>
            </w:r>
            <w:r w:rsidRPr="00F17031">
              <w:rPr>
                <w:rFonts w:ascii="Consolas" w:eastAsia="Times New Roman" w:hAnsi="Consolas" w:cs="Times New Roman"/>
                <w:color w:val="000000"/>
                <w:sz w:val="21"/>
                <w:szCs w:val="21"/>
              </w:rPr>
              <w:t> trouve</w:t>
            </w:r>
          </w:p>
          <w:p w14:paraId="2906A964" w14:textId="77777777" w:rsidR="00F17031" w:rsidRDefault="00F17031" w:rsidP="00D84CA1"/>
        </w:tc>
      </w:tr>
      <w:tr w:rsidR="00F17031" w14:paraId="44F9E6DD" w14:textId="77777777" w:rsidTr="0084521C">
        <w:tc>
          <w:tcPr>
            <w:tcW w:w="6412" w:type="dxa"/>
            <w:tcBorders>
              <w:bottom w:val="single" w:sz="4" w:space="0" w:color="auto"/>
            </w:tcBorders>
          </w:tcPr>
          <w:p w14:paraId="20893135" w14:textId="77777777" w:rsidR="00F17031" w:rsidRPr="00F17031" w:rsidRDefault="00F17031" w:rsidP="00F17031">
            <w:pPr>
              <w:rPr>
                <w:i/>
                <w:iCs/>
              </w:rPr>
            </w:pPr>
            <w:r w:rsidRPr="00F17031">
              <w:rPr>
                <w:i/>
                <w:iCs/>
              </w:rPr>
              <w:t>Réponse</w:t>
            </w:r>
          </w:p>
          <w:p w14:paraId="0CE7E12B" w14:textId="28E86521" w:rsidR="00F17031" w:rsidRDefault="00F17031" w:rsidP="00F372F9">
            <w:pPr>
              <w:jc w:val="both"/>
            </w:pPr>
            <w:r>
              <w:t xml:space="preserve">C'est une boucle </w:t>
            </w:r>
            <w:r>
              <w:rPr>
                <w:rFonts w:ascii="Consolas" w:hAnsi="Consolas"/>
                <w:color w:val="0000FF"/>
                <w:sz w:val="21"/>
                <w:szCs w:val="21"/>
              </w:rPr>
              <w:t>tant que</w:t>
            </w:r>
            <w:r>
              <w:t xml:space="preserve"> donc on doit examiner la condition de bouclage pour voir si elle </w:t>
            </w:r>
            <w:r w:rsidRPr="00F17031">
              <w:rPr>
                <w:i/>
                <w:iCs/>
              </w:rPr>
              <w:t>devient fausse</w:t>
            </w:r>
            <w:r>
              <w:t xml:space="preserve"> en un nombre</w:t>
            </w:r>
            <w:r w:rsidRPr="00F17031">
              <w:rPr>
                <w:i/>
                <w:iCs/>
              </w:rPr>
              <w:t xml:space="preserve"> fini </w:t>
            </w:r>
            <w:r>
              <w:t>de tours de boucle.</w:t>
            </w:r>
          </w:p>
          <w:p w14:paraId="50F6DDCC" w14:textId="77777777" w:rsidR="000022B3" w:rsidRDefault="000022B3" w:rsidP="00F17031"/>
          <w:p w14:paraId="0821127C" w14:textId="24CFBF9E" w:rsidR="00F372F9" w:rsidRPr="00F372F9" w:rsidRDefault="00F372F9" w:rsidP="00F17031">
            <w:pPr>
              <w:rPr>
                <w:b/>
                <w:bCs/>
              </w:rPr>
            </w:pPr>
            <w:r w:rsidRPr="00F372F9">
              <w:rPr>
                <w:b/>
                <w:bCs/>
              </w:rPr>
              <w:t>Avant l'entrée dans la boucle :</w:t>
            </w:r>
          </w:p>
          <w:p w14:paraId="56104F8D" w14:textId="78A84C8F" w:rsidR="00F372F9" w:rsidRDefault="00F17031" w:rsidP="00F372F9">
            <w:pPr>
              <w:ind w:left="306"/>
            </w:pPr>
            <w:r w:rsidRPr="00F372F9">
              <w:rPr>
                <w:rFonts w:ascii="Consolas" w:eastAsia="Times New Roman" w:hAnsi="Consolas" w:cs="Times New Roman"/>
                <w:color w:val="000000"/>
                <w:sz w:val="21"/>
                <w:szCs w:val="21"/>
              </w:rPr>
              <w:t>trouve</w:t>
            </w:r>
            <w:r>
              <w:t xml:space="preserve"> vaut </w:t>
            </w:r>
            <w:r w:rsidR="00F372F9" w:rsidRPr="00F17031">
              <w:rPr>
                <w:rFonts w:ascii="Consolas" w:eastAsia="Times New Roman" w:hAnsi="Consolas" w:cs="Times New Roman"/>
                <w:color w:val="0000FF"/>
                <w:sz w:val="21"/>
                <w:szCs w:val="21"/>
              </w:rPr>
              <w:t>Faux</w:t>
            </w:r>
            <w:r w:rsidR="0084521C">
              <w:rPr>
                <w:rFonts w:ascii="Consolas" w:eastAsia="Times New Roman" w:hAnsi="Consolas" w:cs="Times New Roman"/>
                <w:color w:val="0000FF"/>
                <w:sz w:val="21"/>
                <w:szCs w:val="21"/>
              </w:rPr>
              <w:t xml:space="preserve">   </w:t>
            </w:r>
            <w:r>
              <w:t xml:space="preserve"> et</w:t>
            </w:r>
            <w:r w:rsidR="0084521C">
              <w:t xml:space="preserve">   </w:t>
            </w:r>
            <w:r>
              <w:t xml:space="preserve"> </w:t>
            </w:r>
            <w:r w:rsidRPr="00F372F9">
              <w:rPr>
                <w:rFonts w:ascii="Consolas" w:eastAsia="Times New Roman" w:hAnsi="Consolas" w:cs="Times New Roman"/>
                <w:color w:val="000000"/>
                <w:sz w:val="21"/>
                <w:szCs w:val="21"/>
              </w:rPr>
              <w:t xml:space="preserve">i </w:t>
            </w:r>
            <w:r>
              <w:t xml:space="preserve">vaut </w:t>
            </w:r>
            <w:r w:rsidR="00F372F9" w:rsidRPr="00F17031">
              <w:rPr>
                <w:rFonts w:ascii="Consolas" w:eastAsia="Times New Roman" w:hAnsi="Consolas" w:cs="Times New Roman"/>
                <w:color w:val="098658"/>
                <w:sz w:val="21"/>
                <w:szCs w:val="21"/>
              </w:rPr>
              <w:t>0</w:t>
            </w:r>
            <w:r>
              <w:t xml:space="preserve"> </w:t>
            </w:r>
          </w:p>
          <w:p w14:paraId="795FD981" w14:textId="5E574C20" w:rsidR="00F372F9" w:rsidRDefault="00F17031" w:rsidP="00F17031">
            <w:r>
              <w:t>donc</w:t>
            </w:r>
          </w:p>
          <w:p w14:paraId="4271FD42" w14:textId="1B235886" w:rsidR="00F17031" w:rsidRDefault="00F17031" w:rsidP="00F372F9">
            <w:pPr>
              <w:ind w:left="306"/>
            </w:pPr>
            <w:r w:rsidRPr="00F17031">
              <w:rPr>
                <w:rFonts w:ascii="Consolas" w:eastAsia="Times New Roman" w:hAnsi="Consolas" w:cs="Times New Roman"/>
                <w:color w:val="000000"/>
                <w:sz w:val="21"/>
                <w:szCs w:val="21"/>
              </w:rPr>
              <w:t>trouve = </w:t>
            </w:r>
            <w:r w:rsidRPr="00F17031">
              <w:rPr>
                <w:rFonts w:ascii="Consolas" w:eastAsia="Times New Roman" w:hAnsi="Consolas" w:cs="Times New Roman"/>
                <w:color w:val="0000FF"/>
                <w:sz w:val="21"/>
                <w:szCs w:val="21"/>
              </w:rPr>
              <w:t>Faux</w:t>
            </w:r>
            <w:r w:rsidRPr="00F17031">
              <w:rPr>
                <w:rFonts w:ascii="Consolas" w:eastAsia="Times New Roman" w:hAnsi="Consolas" w:cs="Times New Roman"/>
                <w:color w:val="000000"/>
                <w:sz w:val="21"/>
                <w:szCs w:val="21"/>
              </w:rPr>
              <w:t> </w:t>
            </w:r>
            <w:r w:rsidRPr="00F372F9">
              <w:rPr>
                <w:rFonts w:eastAsia="Times New Roman" w:cstheme="minorHAnsi"/>
                <w:color w:val="000000"/>
              </w:rPr>
              <w:t xml:space="preserve"> est</w:t>
            </w:r>
            <w:r>
              <w:rPr>
                <w:rFonts w:ascii="Consolas" w:eastAsia="Times New Roman" w:hAnsi="Consolas" w:cs="Times New Roman"/>
                <w:color w:val="000000"/>
                <w:sz w:val="21"/>
                <w:szCs w:val="21"/>
              </w:rPr>
              <w:t xml:space="preserve"> </w:t>
            </w:r>
            <w:r w:rsidRPr="00F372F9">
              <w:rPr>
                <w:rFonts w:ascii="Consolas" w:eastAsia="Times New Roman" w:hAnsi="Consolas" w:cs="Times New Roman"/>
                <w:color w:val="0000FF"/>
                <w:sz w:val="21"/>
                <w:szCs w:val="21"/>
              </w:rPr>
              <w:t>Vrai</w:t>
            </w:r>
            <w:r w:rsidR="0084521C">
              <w:rPr>
                <w:rFonts w:ascii="Consolas" w:eastAsia="Times New Roman" w:hAnsi="Consolas" w:cs="Times New Roman"/>
                <w:color w:val="0000FF"/>
                <w:sz w:val="21"/>
                <w:szCs w:val="21"/>
              </w:rPr>
              <w:t xml:space="preserve">   </w:t>
            </w:r>
            <w:r w:rsidRPr="00F372F9">
              <w:rPr>
                <w:rFonts w:eastAsia="Times New Roman" w:cstheme="minorHAnsi"/>
                <w:color w:val="000000"/>
              </w:rPr>
              <w:t xml:space="preserve"> et</w:t>
            </w:r>
            <w:r w:rsidR="0084521C">
              <w:rPr>
                <w:rFonts w:eastAsia="Times New Roman" w:cstheme="minorHAnsi"/>
                <w:color w:val="000000"/>
              </w:rPr>
              <w:t xml:space="preserve">   </w:t>
            </w:r>
            <w:r w:rsidR="000022B3" w:rsidRPr="000022B3">
              <w:rPr>
                <w:rFonts w:ascii="Consolas" w:eastAsia="Times New Roman" w:hAnsi="Consolas" w:cs="Times New Roman"/>
                <w:b/>
                <w:bCs/>
                <w:color w:val="000000"/>
                <w:sz w:val="21"/>
                <w:szCs w:val="21"/>
              </w:rPr>
              <w:t>longueur(tableau) -</w:t>
            </w:r>
            <w:r w:rsidR="000022B3">
              <w:rPr>
                <w:rFonts w:ascii="Consolas" w:eastAsia="Times New Roman" w:hAnsi="Consolas" w:cs="Times New Roman"/>
                <w:b/>
                <w:bCs/>
                <w:color w:val="000000"/>
                <w:sz w:val="21"/>
                <w:szCs w:val="21"/>
              </w:rPr>
              <w:t xml:space="preserve"> </w:t>
            </w:r>
            <w:r w:rsidR="000022B3" w:rsidRPr="000022B3">
              <w:rPr>
                <w:rFonts w:ascii="Consolas" w:eastAsia="Times New Roman" w:hAnsi="Consolas" w:cs="Times New Roman"/>
                <w:b/>
                <w:bCs/>
                <w:color w:val="000000"/>
                <w:sz w:val="21"/>
                <w:szCs w:val="21"/>
              </w:rPr>
              <w:t>i</w:t>
            </w:r>
            <w:r w:rsidR="000022B3" w:rsidRPr="00F372F9">
              <w:rPr>
                <w:rFonts w:eastAsia="Times New Roman" w:cstheme="minorHAnsi"/>
                <w:color w:val="000000"/>
              </w:rPr>
              <w:t xml:space="preserve"> </w:t>
            </w:r>
            <w:r w:rsidR="000022B3">
              <w:rPr>
                <w:rFonts w:eastAsia="Times New Roman" w:cstheme="minorHAnsi"/>
                <w:color w:val="000000"/>
              </w:rPr>
              <w:t xml:space="preserve">&gt; 0 </w:t>
            </w:r>
            <w:r w:rsidR="00F372F9" w:rsidRPr="00F372F9">
              <w:rPr>
                <w:rFonts w:eastAsia="Times New Roman" w:cstheme="minorHAnsi"/>
                <w:color w:val="000000"/>
              </w:rPr>
              <w:t>est</w:t>
            </w:r>
            <w:r w:rsidR="00F372F9">
              <w:rPr>
                <w:rFonts w:ascii="Consolas" w:eastAsia="Times New Roman" w:hAnsi="Consolas" w:cs="Times New Roman"/>
                <w:color w:val="000000"/>
                <w:sz w:val="21"/>
                <w:szCs w:val="21"/>
              </w:rPr>
              <w:t xml:space="preserve"> </w:t>
            </w:r>
            <w:r w:rsidR="00F372F9" w:rsidRPr="00F372F9">
              <w:rPr>
                <w:rFonts w:ascii="Consolas" w:eastAsia="Times New Roman" w:hAnsi="Consolas" w:cs="Times New Roman"/>
                <w:color w:val="0000FF"/>
                <w:sz w:val="21"/>
                <w:szCs w:val="21"/>
              </w:rPr>
              <w:t>Vrai</w:t>
            </w:r>
            <w:r>
              <w:t xml:space="preserve"> </w:t>
            </w:r>
          </w:p>
          <w:p w14:paraId="3607D8BC" w14:textId="77777777" w:rsidR="0084521C" w:rsidRDefault="0084521C" w:rsidP="00F372F9">
            <w:pPr>
              <w:ind w:left="306"/>
            </w:pPr>
          </w:p>
          <w:p w14:paraId="6A88BD4B" w14:textId="04848CA6" w:rsidR="00F17031" w:rsidRDefault="00F372F9" w:rsidP="00F17031">
            <w:r>
              <w:t>Donc la condition de maintien dans la boucle</w:t>
            </w:r>
            <w:r w:rsidR="00493B9B">
              <w:t xml:space="preserve"> "tant que"</w:t>
            </w:r>
            <w:r>
              <w:t xml:space="preserve"> a la valeur booléenne </w:t>
            </w:r>
            <w:r>
              <w:rPr>
                <w:rFonts w:ascii="Consolas" w:eastAsia="Times New Roman" w:hAnsi="Consolas" w:cs="Times New Roman"/>
                <w:color w:val="0000FF"/>
                <w:sz w:val="21"/>
                <w:szCs w:val="21"/>
              </w:rPr>
              <w:t>Vrai.</w:t>
            </w:r>
          </w:p>
          <w:p w14:paraId="58BE76EB" w14:textId="77777777" w:rsidR="00F372F9" w:rsidRDefault="00F372F9" w:rsidP="00F17031"/>
          <w:p w14:paraId="0EC60C0D" w14:textId="04164F97" w:rsidR="000022B3" w:rsidRDefault="00F372F9" w:rsidP="00F17031">
            <w:r>
              <w:t xml:space="preserve">A chaque tour de boucle, </w:t>
            </w:r>
            <w:r w:rsidR="000022B3" w:rsidRPr="00F17031">
              <w:rPr>
                <w:rFonts w:ascii="Consolas" w:eastAsia="Times New Roman" w:hAnsi="Consolas" w:cs="Times New Roman"/>
                <w:color w:val="000000"/>
                <w:sz w:val="21"/>
                <w:szCs w:val="21"/>
              </w:rPr>
              <w:t>i</w:t>
            </w:r>
            <w:r w:rsidR="000022B3">
              <w:t xml:space="preserve"> </w:t>
            </w:r>
            <w:r>
              <w:t>est incrémenté de 1</w:t>
            </w:r>
            <w:r w:rsidR="000022B3">
              <w:t xml:space="preserve"> grâce à l'instruction </w:t>
            </w:r>
            <w:r w:rsidR="000022B3" w:rsidRPr="00F17031">
              <w:rPr>
                <w:rFonts w:ascii="Consolas" w:eastAsia="Times New Roman" w:hAnsi="Consolas" w:cs="Times New Roman"/>
                <w:color w:val="000000"/>
                <w:sz w:val="21"/>
                <w:szCs w:val="21"/>
              </w:rPr>
              <w:t>i </w:t>
            </w:r>
            <m:oMath>
              <m:r>
                <w:rPr>
                  <w:rFonts w:ascii="Cambria Math" w:hAnsi="Cambria Math"/>
                  <w:sz w:val="21"/>
                  <w:szCs w:val="21"/>
                </w:rPr>
                <m:t>←</m:t>
              </m:r>
            </m:oMath>
            <w:r w:rsidR="000022B3" w:rsidRPr="00F17031">
              <w:rPr>
                <w:rFonts w:ascii="Consolas" w:eastAsia="Times New Roman" w:hAnsi="Consolas" w:cs="Times New Roman"/>
                <w:color w:val="000000"/>
                <w:sz w:val="21"/>
                <w:szCs w:val="21"/>
              </w:rPr>
              <w:t> i + </w:t>
            </w:r>
            <w:r w:rsidR="000022B3" w:rsidRPr="00F17031">
              <w:rPr>
                <w:rFonts w:ascii="Consolas" w:eastAsia="Times New Roman" w:hAnsi="Consolas" w:cs="Times New Roman"/>
                <w:color w:val="098658"/>
                <w:sz w:val="21"/>
                <w:szCs w:val="21"/>
              </w:rPr>
              <w:t>1</w:t>
            </w:r>
            <w:r w:rsidR="000022B3" w:rsidRPr="00F17031">
              <w:rPr>
                <w:rFonts w:ascii="Consolas" w:eastAsia="Times New Roman" w:hAnsi="Consolas" w:cs="Times New Roman"/>
                <w:color w:val="000000"/>
                <w:sz w:val="21"/>
                <w:szCs w:val="21"/>
              </w:rPr>
              <w:t>  </w:t>
            </w:r>
            <w:r w:rsidR="000022B3">
              <w:t xml:space="preserve"> </w:t>
            </w:r>
            <w:r>
              <w:t>, donc</w:t>
            </w:r>
          </w:p>
          <w:p w14:paraId="665B1215" w14:textId="661265C8" w:rsidR="00F372F9" w:rsidRDefault="000022B3" w:rsidP="000022B3">
            <w:pPr>
              <w:jc w:val="center"/>
              <w:rPr>
                <w:rFonts w:eastAsia="Times New Roman" w:cstheme="minorHAnsi"/>
                <w:b/>
                <w:bCs/>
                <w:color w:val="000000"/>
              </w:rPr>
            </w:pPr>
            <w:r w:rsidRPr="000022B3">
              <w:rPr>
                <w:rFonts w:ascii="Consolas" w:eastAsia="Times New Roman" w:hAnsi="Consolas" w:cs="Times New Roman"/>
                <w:b/>
                <w:bCs/>
                <w:color w:val="000000"/>
                <w:sz w:val="21"/>
                <w:szCs w:val="21"/>
              </w:rPr>
              <w:t>longueur(tableau) -</w:t>
            </w:r>
            <w:r>
              <w:rPr>
                <w:rFonts w:ascii="Consolas" w:eastAsia="Times New Roman" w:hAnsi="Consolas" w:cs="Times New Roman"/>
                <w:b/>
                <w:bCs/>
                <w:color w:val="000000"/>
                <w:sz w:val="21"/>
                <w:szCs w:val="21"/>
              </w:rPr>
              <w:t xml:space="preserve"> </w:t>
            </w:r>
            <w:r w:rsidRPr="000022B3">
              <w:rPr>
                <w:rFonts w:ascii="Consolas" w:eastAsia="Times New Roman" w:hAnsi="Consolas" w:cs="Times New Roman"/>
                <w:b/>
                <w:bCs/>
                <w:color w:val="000000"/>
                <w:sz w:val="21"/>
                <w:szCs w:val="21"/>
              </w:rPr>
              <w:t>i</w:t>
            </w:r>
            <w:r>
              <w:rPr>
                <w:rFonts w:ascii="Consolas" w:eastAsia="Times New Roman" w:hAnsi="Consolas" w:cs="Times New Roman"/>
                <w:b/>
                <w:bCs/>
                <w:color w:val="000000"/>
                <w:sz w:val="21"/>
                <w:szCs w:val="21"/>
              </w:rPr>
              <w:t xml:space="preserve"> </w:t>
            </w:r>
            <w:r w:rsidRPr="000022B3">
              <w:rPr>
                <w:rFonts w:eastAsia="Times New Roman" w:cstheme="minorHAnsi"/>
                <w:b/>
                <w:bCs/>
                <w:color w:val="000000"/>
              </w:rPr>
              <w:t>décroit strictement</w:t>
            </w:r>
          </w:p>
          <w:p w14:paraId="6AD7A06A" w14:textId="77777777" w:rsidR="0084521C" w:rsidRPr="000022B3" w:rsidRDefault="0084521C" w:rsidP="000022B3">
            <w:pPr>
              <w:jc w:val="center"/>
              <w:rPr>
                <w:rFonts w:cstheme="minorHAnsi"/>
              </w:rPr>
            </w:pPr>
          </w:p>
          <w:p w14:paraId="4A43B7BC" w14:textId="1DEB53F9" w:rsidR="00F372F9" w:rsidRDefault="000022B3" w:rsidP="00F17031">
            <w:r w:rsidRPr="000022B3">
              <w:rPr>
                <w:rFonts w:eastAsia="Times New Roman" w:cstheme="minorHAnsi"/>
                <w:color w:val="000000"/>
              </w:rPr>
              <w:t xml:space="preserve">Quand la </w:t>
            </w:r>
            <w:r w:rsidR="0084521C">
              <w:rPr>
                <w:rFonts w:eastAsia="Times New Roman" w:cstheme="minorHAnsi"/>
                <w:color w:val="000000"/>
              </w:rPr>
              <w:t>condition</w:t>
            </w:r>
            <w:r>
              <w:rPr>
                <w:rFonts w:ascii="Consolas" w:eastAsia="Times New Roman" w:hAnsi="Consolas" w:cs="Times New Roman"/>
                <w:color w:val="000000"/>
                <w:sz w:val="21"/>
                <w:szCs w:val="21"/>
              </w:rPr>
              <w:t xml:space="preserve"> </w:t>
            </w:r>
            <w:r w:rsidRPr="000022B3">
              <w:rPr>
                <w:rFonts w:ascii="Consolas" w:eastAsia="Times New Roman" w:hAnsi="Consolas" w:cs="Times New Roman"/>
                <w:b/>
                <w:bCs/>
                <w:color w:val="000000"/>
                <w:sz w:val="21"/>
                <w:szCs w:val="21"/>
              </w:rPr>
              <w:t>longueur(tableau) -</w:t>
            </w:r>
            <w:r>
              <w:rPr>
                <w:rFonts w:ascii="Consolas" w:eastAsia="Times New Roman" w:hAnsi="Consolas" w:cs="Times New Roman"/>
                <w:b/>
                <w:bCs/>
                <w:color w:val="000000"/>
                <w:sz w:val="21"/>
                <w:szCs w:val="21"/>
              </w:rPr>
              <w:t xml:space="preserve"> </w:t>
            </w:r>
            <w:r w:rsidRPr="000022B3">
              <w:rPr>
                <w:rFonts w:ascii="Consolas" w:eastAsia="Times New Roman" w:hAnsi="Consolas" w:cs="Times New Roman"/>
                <w:b/>
                <w:bCs/>
                <w:color w:val="000000"/>
                <w:sz w:val="21"/>
                <w:szCs w:val="21"/>
              </w:rPr>
              <w:t>i</w:t>
            </w:r>
            <w:r w:rsidRPr="00F372F9">
              <w:rPr>
                <w:rFonts w:eastAsia="Times New Roman" w:cstheme="minorHAnsi"/>
                <w:color w:val="000000"/>
              </w:rPr>
              <w:t xml:space="preserve"> </w:t>
            </w:r>
            <w:r>
              <w:rPr>
                <w:rFonts w:eastAsia="Times New Roman" w:cstheme="minorHAnsi"/>
                <w:color w:val="000000"/>
              </w:rPr>
              <w:t>&gt; 0 devient fausse</w:t>
            </w:r>
            <w:r w:rsidRPr="000022B3">
              <w:rPr>
                <w:rFonts w:eastAsia="Times New Roman" w:cstheme="minorHAnsi"/>
                <w:color w:val="000000"/>
              </w:rPr>
              <w:t xml:space="preserve">, </w:t>
            </w:r>
            <w:r w:rsidR="00F372F9" w:rsidRPr="000022B3">
              <w:t>la boucle se termine.</w:t>
            </w:r>
          </w:p>
          <w:p w14:paraId="680132F3" w14:textId="77777777" w:rsidR="0084521C" w:rsidRDefault="0084521C" w:rsidP="00F17031"/>
          <w:p w14:paraId="007AD54A" w14:textId="110C76A9" w:rsidR="00F17031" w:rsidRDefault="000022B3" w:rsidP="00F17031">
            <w:pPr>
              <w:rPr>
                <w:b/>
                <w:bCs/>
                <w:i/>
                <w:iCs/>
              </w:rPr>
            </w:pPr>
            <w:r w:rsidRPr="000022B3">
              <w:rPr>
                <w:b/>
                <w:bCs/>
                <w:i/>
                <w:iCs/>
              </w:rPr>
              <w:t>Vocabulaire</w:t>
            </w:r>
          </w:p>
          <w:p w14:paraId="168749DB" w14:textId="3FA04FF7" w:rsidR="0084521C" w:rsidRDefault="0084521C" w:rsidP="0084521C"/>
        </w:tc>
      </w:tr>
      <w:tr w:rsidR="0084521C" w14:paraId="5D7AF640" w14:textId="77777777" w:rsidTr="0084521C">
        <w:tc>
          <w:tcPr>
            <w:tcW w:w="6412" w:type="dxa"/>
            <w:tcBorders>
              <w:top w:val="single" w:sz="4" w:space="0" w:color="auto"/>
              <w:left w:val="single" w:sz="4" w:space="0" w:color="auto"/>
              <w:bottom w:val="single" w:sz="4" w:space="0" w:color="auto"/>
              <w:right w:val="single" w:sz="4" w:space="0" w:color="auto"/>
            </w:tcBorders>
          </w:tcPr>
          <w:p w14:paraId="1B90B86F" w14:textId="77777777" w:rsidR="00493B9B" w:rsidRDefault="00493B9B" w:rsidP="00493B9B">
            <w:pPr>
              <w:spacing w:before="120" w:after="120"/>
              <w:rPr>
                <w:rFonts w:eastAsia="Times New Roman" w:cstheme="minorHAnsi"/>
                <w:color w:val="000000"/>
                <w:sz w:val="21"/>
                <w:szCs w:val="21"/>
              </w:rPr>
            </w:pPr>
            <w:r>
              <w:rPr>
                <w:rFonts w:eastAsia="Times New Roman" w:cstheme="minorHAnsi"/>
                <w:color w:val="000000"/>
              </w:rPr>
              <w:t>L'entier naturel</w:t>
            </w:r>
            <w:r w:rsidR="0084521C">
              <w:rPr>
                <w:rFonts w:ascii="Consolas" w:eastAsia="Times New Roman" w:hAnsi="Consolas" w:cs="Times New Roman"/>
                <w:b/>
                <w:bCs/>
                <w:color w:val="000000"/>
                <w:sz w:val="21"/>
                <w:szCs w:val="21"/>
              </w:rPr>
              <w:t xml:space="preserve"> </w:t>
            </w:r>
            <w:r w:rsidR="0084521C" w:rsidRPr="000022B3">
              <w:rPr>
                <w:rFonts w:ascii="Consolas" w:eastAsia="Times New Roman" w:hAnsi="Consolas" w:cs="Times New Roman"/>
                <w:b/>
                <w:bCs/>
                <w:color w:val="000000"/>
                <w:sz w:val="21"/>
                <w:szCs w:val="21"/>
              </w:rPr>
              <w:t xml:space="preserve">longueur(tableau) </w:t>
            </w:r>
            <w:r w:rsidR="0084521C">
              <w:rPr>
                <w:rFonts w:ascii="Consolas" w:eastAsia="Times New Roman" w:hAnsi="Consolas" w:cs="Times New Roman"/>
                <w:b/>
                <w:bCs/>
                <w:color w:val="000000"/>
                <w:sz w:val="21"/>
                <w:szCs w:val="21"/>
              </w:rPr>
              <w:t xml:space="preserve">– </w:t>
            </w:r>
            <w:r w:rsidR="0084521C" w:rsidRPr="000022B3">
              <w:rPr>
                <w:rFonts w:ascii="Consolas" w:eastAsia="Times New Roman" w:hAnsi="Consolas" w:cs="Times New Roman"/>
                <w:b/>
                <w:bCs/>
                <w:color w:val="000000"/>
                <w:sz w:val="21"/>
                <w:szCs w:val="21"/>
              </w:rPr>
              <w:t>i</w:t>
            </w:r>
            <w:r w:rsidR="0084521C">
              <w:rPr>
                <w:rFonts w:ascii="Consolas" w:eastAsia="Times New Roman" w:hAnsi="Consolas" w:cs="Times New Roman"/>
                <w:b/>
                <w:bCs/>
                <w:color w:val="000000"/>
                <w:sz w:val="21"/>
                <w:szCs w:val="21"/>
              </w:rPr>
              <w:t xml:space="preserve"> </w:t>
            </w:r>
            <w:r w:rsidRPr="00493B9B">
              <w:rPr>
                <w:rFonts w:eastAsia="Times New Roman" w:cstheme="minorHAnsi"/>
                <w:color w:val="000000"/>
                <w:sz w:val="21"/>
                <w:szCs w:val="21"/>
              </w:rPr>
              <w:t>décroît strictement à chaque tour de boucle.</w:t>
            </w:r>
          </w:p>
          <w:p w14:paraId="4FA0C04D" w14:textId="1A003DD6" w:rsidR="0084521C" w:rsidRDefault="00493B9B" w:rsidP="005161A7">
            <w:pPr>
              <w:rPr>
                <w:rFonts w:eastAsia="Times New Roman" w:cstheme="minorHAnsi"/>
                <w:b/>
                <w:bCs/>
                <w:color w:val="000000"/>
              </w:rPr>
            </w:pPr>
            <w:r w:rsidRPr="00493B9B">
              <w:rPr>
                <w:rFonts w:eastAsia="Times New Roman" w:cstheme="minorHAnsi"/>
                <w:color w:val="000000"/>
                <w:sz w:val="21"/>
                <w:szCs w:val="21"/>
              </w:rPr>
              <w:t>Il</w:t>
            </w:r>
            <w:r>
              <w:rPr>
                <w:rFonts w:ascii="Consolas" w:eastAsia="Times New Roman" w:hAnsi="Consolas" w:cs="Times New Roman"/>
                <w:b/>
                <w:bCs/>
                <w:color w:val="000000"/>
                <w:sz w:val="21"/>
                <w:szCs w:val="21"/>
              </w:rPr>
              <w:t xml:space="preserve"> </w:t>
            </w:r>
            <w:r w:rsidR="0084521C" w:rsidRPr="0084521C">
              <w:rPr>
                <w:rFonts w:eastAsia="Times New Roman" w:cstheme="minorHAnsi"/>
                <w:color w:val="000000"/>
              </w:rPr>
              <w:t>est appelé</w:t>
            </w:r>
            <w:r w:rsidR="0084521C" w:rsidRPr="0084521C">
              <w:rPr>
                <w:rFonts w:eastAsia="Times New Roman" w:cstheme="minorHAnsi"/>
                <w:b/>
                <w:bCs/>
                <w:color w:val="000000"/>
              </w:rPr>
              <w:t xml:space="preserve"> variant de boucle.</w:t>
            </w:r>
          </w:p>
          <w:p w14:paraId="0CF63C7B" w14:textId="77777777" w:rsidR="0084521C" w:rsidRPr="0084521C" w:rsidRDefault="0084521C" w:rsidP="0084521C">
            <w:pPr>
              <w:jc w:val="center"/>
            </w:pPr>
          </w:p>
        </w:tc>
      </w:tr>
    </w:tbl>
    <w:p w14:paraId="4D13D0D9" w14:textId="5D2C7FB9" w:rsidR="00676B5D" w:rsidRDefault="00676B5D" w:rsidP="00676B5D">
      <w:pPr>
        <w:pStyle w:val="Titre2"/>
      </w:pPr>
      <w:bookmarkStart w:id="6" w:name="_Toc85382650"/>
      <w:r>
        <w:lastRenderedPageBreak/>
        <w:t>Algorithme de recherche du minimum et du maximum</w:t>
      </w:r>
      <w:bookmarkEnd w:id="6"/>
    </w:p>
    <w:p w14:paraId="2FF084FC" w14:textId="77777777" w:rsidR="00592EB4" w:rsidRPr="00E7516C" w:rsidRDefault="00592EB4" w:rsidP="006034FE">
      <w:pPr>
        <w:spacing w:before="240" w:after="0"/>
        <w:rPr>
          <w:b/>
          <w:bCs/>
          <w:i/>
          <w:iCs/>
        </w:rPr>
      </w:pPr>
      <w:r w:rsidRPr="00E7516C">
        <w:rPr>
          <w:b/>
          <w:bCs/>
          <w:i/>
          <w:iCs/>
        </w:rPr>
        <w:t>Exemple</w:t>
      </w:r>
    </w:p>
    <w:p w14:paraId="311294E6" w14:textId="09E8EE0A" w:rsidR="00592EB4" w:rsidRPr="001B7D7F" w:rsidRDefault="00211FCB" w:rsidP="006034FE">
      <w:pPr>
        <w:spacing w:after="0"/>
        <w:rPr>
          <w:rFonts w:ascii="Consolas" w:hAnsi="Consolas"/>
          <w:sz w:val="21"/>
          <w:szCs w:val="21"/>
        </w:rPr>
      </w:pPr>
      <w:r>
        <w:rPr>
          <w:rFonts w:ascii="Consolas" w:hAnsi="Consolas"/>
          <w:color w:val="0000FF"/>
          <w:sz w:val="21"/>
          <w:szCs w:val="21"/>
        </w:rPr>
        <w:t>Algorithme :</w:t>
      </w:r>
      <w:r w:rsidR="00592EB4" w:rsidRPr="001B7D7F">
        <w:rPr>
          <w:rFonts w:ascii="Consolas" w:hAnsi="Consolas"/>
          <w:sz w:val="21"/>
          <w:szCs w:val="21"/>
        </w:rPr>
        <w:t xml:space="preserve"> </w:t>
      </w:r>
      <w:r w:rsidR="00592EB4">
        <w:rPr>
          <w:rFonts w:ascii="Consolas" w:hAnsi="Consolas"/>
          <w:sz w:val="21"/>
          <w:szCs w:val="21"/>
        </w:rPr>
        <w:t>recherche_maxi</w:t>
      </w:r>
      <w:r w:rsidR="00592EB4" w:rsidRPr="001B7D7F">
        <w:rPr>
          <w:rFonts w:ascii="Consolas" w:hAnsi="Consolas"/>
          <w:sz w:val="21"/>
          <w:szCs w:val="21"/>
        </w:rPr>
        <w:t>(tableau)</w:t>
      </w:r>
    </w:p>
    <w:p w14:paraId="30E6F6D3" w14:textId="0193A9F6" w:rsidR="00592EB4" w:rsidRPr="001B7D7F" w:rsidRDefault="00592EB4" w:rsidP="006034FE">
      <w:pPr>
        <w:spacing w:after="0"/>
        <w:rPr>
          <w:rFonts w:ascii="Consolas" w:hAnsi="Consolas"/>
          <w:sz w:val="21"/>
          <w:szCs w:val="21"/>
        </w:rPr>
      </w:pPr>
      <w:r w:rsidRPr="001B7D7F">
        <w:rPr>
          <w:rFonts w:ascii="Consolas" w:hAnsi="Consolas"/>
          <w:sz w:val="21"/>
          <w:szCs w:val="21"/>
        </w:rPr>
        <w:tab/>
      </w:r>
      <w:r>
        <w:rPr>
          <w:rFonts w:ascii="Consolas" w:hAnsi="Consolas"/>
          <w:sz w:val="21"/>
          <w:szCs w:val="21"/>
        </w:rPr>
        <w:t>maxi</w:t>
      </w:r>
      <w:r w:rsidRPr="001B7D7F">
        <w:rPr>
          <w:rFonts w:ascii="Consolas" w:hAnsi="Consolas"/>
          <w:sz w:val="21"/>
          <w:szCs w:val="21"/>
        </w:rPr>
        <w:t xml:space="preserve"> </w:t>
      </w:r>
      <m:oMath>
        <m:r>
          <w:rPr>
            <w:rFonts w:ascii="Cambria Math" w:hAnsi="Cambria Math"/>
            <w:sz w:val="21"/>
            <w:szCs w:val="21"/>
          </w:rPr>
          <m:t>←</m:t>
        </m:r>
      </m:oMath>
      <w:r w:rsidRPr="001B7D7F">
        <w:rPr>
          <w:rFonts w:ascii="Consolas" w:hAnsi="Consolas"/>
          <w:sz w:val="21"/>
          <w:szCs w:val="21"/>
        </w:rPr>
        <w:t xml:space="preserve"> </w:t>
      </w:r>
      <w:r>
        <w:rPr>
          <w:rFonts w:ascii="Consolas" w:hAnsi="Consolas"/>
          <w:sz w:val="21"/>
          <w:szCs w:val="21"/>
        </w:rPr>
        <w:t>tableau</w:t>
      </w:r>
      <w:r w:rsidR="00211FCB">
        <w:rPr>
          <w:rFonts w:ascii="Consolas" w:hAnsi="Consolas"/>
          <w:sz w:val="21"/>
          <w:szCs w:val="21"/>
        </w:rPr>
        <w:t>[0]</w:t>
      </w:r>
    </w:p>
    <w:p w14:paraId="2797CA21" w14:textId="528467A8" w:rsidR="00592EB4" w:rsidRPr="001B7D7F" w:rsidRDefault="00592EB4" w:rsidP="006034FE">
      <w:pPr>
        <w:spacing w:after="0"/>
        <w:rPr>
          <w:rFonts w:ascii="Consolas" w:hAnsi="Consolas"/>
          <w:sz w:val="21"/>
          <w:szCs w:val="21"/>
        </w:rPr>
      </w:pPr>
      <w:r w:rsidRPr="001B7D7F">
        <w:rPr>
          <w:rFonts w:ascii="Consolas" w:hAnsi="Consolas"/>
          <w:sz w:val="21"/>
          <w:szCs w:val="21"/>
        </w:rPr>
        <w:tab/>
      </w:r>
      <w:r w:rsidRPr="003D4E2A">
        <w:rPr>
          <w:rFonts w:ascii="Consolas" w:hAnsi="Consolas"/>
          <w:color w:val="0000FF"/>
          <w:sz w:val="21"/>
          <w:szCs w:val="21"/>
        </w:rPr>
        <w:t>pour</w:t>
      </w:r>
      <w:r w:rsidRPr="001B7D7F">
        <w:rPr>
          <w:rFonts w:ascii="Consolas" w:hAnsi="Consolas"/>
          <w:sz w:val="21"/>
          <w:szCs w:val="21"/>
        </w:rPr>
        <w:t xml:space="preserve"> </w:t>
      </w:r>
      <w:r w:rsidR="00211FCB">
        <w:rPr>
          <w:rFonts w:ascii="Consolas" w:hAnsi="Consolas"/>
          <w:sz w:val="21"/>
          <w:szCs w:val="21"/>
        </w:rPr>
        <w:t>i allant de 1 à longueur(tableau) - 1</w:t>
      </w:r>
    </w:p>
    <w:p w14:paraId="053226CA" w14:textId="61BD97CE" w:rsidR="00592EB4" w:rsidRPr="001B7D7F" w:rsidRDefault="00592EB4" w:rsidP="006034FE">
      <w:pPr>
        <w:spacing w:after="0"/>
        <w:rPr>
          <w:rFonts w:ascii="Consolas" w:hAnsi="Consolas"/>
          <w:sz w:val="21"/>
          <w:szCs w:val="21"/>
        </w:rPr>
      </w:pPr>
      <w:r w:rsidRPr="001B7D7F">
        <w:rPr>
          <w:rFonts w:ascii="Consolas" w:hAnsi="Consolas"/>
          <w:sz w:val="21"/>
          <w:szCs w:val="21"/>
        </w:rPr>
        <w:tab/>
      </w:r>
      <w:r w:rsidRPr="001B7D7F">
        <w:rPr>
          <w:rFonts w:ascii="Consolas" w:hAnsi="Consolas"/>
          <w:sz w:val="21"/>
          <w:szCs w:val="21"/>
        </w:rPr>
        <w:tab/>
      </w:r>
      <w:r w:rsidRPr="003D4E2A">
        <w:rPr>
          <w:rFonts w:ascii="Consolas" w:hAnsi="Consolas"/>
          <w:color w:val="0000FF"/>
          <w:sz w:val="21"/>
          <w:szCs w:val="21"/>
        </w:rPr>
        <w:t>si</w:t>
      </w:r>
      <w:r w:rsidRPr="001B7D7F">
        <w:rPr>
          <w:rFonts w:ascii="Consolas" w:hAnsi="Consolas"/>
          <w:sz w:val="21"/>
          <w:szCs w:val="21"/>
        </w:rPr>
        <w:t xml:space="preserve"> élément </w:t>
      </w:r>
      <w:r>
        <w:rPr>
          <w:rFonts w:ascii="Consolas" w:hAnsi="Consolas"/>
          <w:sz w:val="21"/>
          <w:szCs w:val="21"/>
        </w:rPr>
        <w:t>&gt;</w:t>
      </w:r>
      <w:r w:rsidRPr="001B7D7F">
        <w:rPr>
          <w:rFonts w:ascii="Consolas" w:hAnsi="Consolas"/>
          <w:sz w:val="21"/>
          <w:szCs w:val="21"/>
        </w:rPr>
        <w:t xml:space="preserve"> </w:t>
      </w:r>
      <w:r>
        <w:rPr>
          <w:rFonts w:ascii="Consolas" w:hAnsi="Consolas"/>
          <w:sz w:val="21"/>
          <w:szCs w:val="21"/>
        </w:rPr>
        <w:t>maxi</w:t>
      </w:r>
      <w:r w:rsidRPr="001B7D7F">
        <w:rPr>
          <w:rFonts w:ascii="Consolas" w:hAnsi="Consolas"/>
          <w:sz w:val="21"/>
          <w:szCs w:val="21"/>
        </w:rPr>
        <w:t xml:space="preserve"> alors</w:t>
      </w:r>
    </w:p>
    <w:p w14:paraId="7006BBD7" w14:textId="65C521D0" w:rsidR="00592EB4" w:rsidRPr="001B7D7F" w:rsidRDefault="00592EB4" w:rsidP="006034FE">
      <w:pPr>
        <w:spacing w:after="0"/>
        <w:rPr>
          <w:rFonts w:ascii="Consolas" w:hAnsi="Consolas"/>
          <w:sz w:val="21"/>
          <w:szCs w:val="21"/>
        </w:rPr>
      </w:pPr>
      <w:r w:rsidRPr="001B7D7F">
        <w:rPr>
          <w:rFonts w:ascii="Consolas" w:hAnsi="Consolas"/>
          <w:sz w:val="21"/>
          <w:szCs w:val="21"/>
        </w:rPr>
        <w:tab/>
      </w:r>
      <w:r w:rsidRPr="001B7D7F">
        <w:rPr>
          <w:rFonts w:ascii="Consolas" w:hAnsi="Consolas"/>
          <w:sz w:val="21"/>
          <w:szCs w:val="21"/>
        </w:rPr>
        <w:tab/>
      </w:r>
      <w:r w:rsidRPr="001B7D7F">
        <w:rPr>
          <w:rFonts w:ascii="Consolas" w:hAnsi="Consolas"/>
          <w:sz w:val="21"/>
          <w:szCs w:val="21"/>
        </w:rPr>
        <w:tab/>
      </w:r>
      <w:r>
        <w:rPr>
          <w:rFonts w:ascii="Consolas" w:hAnsi="Consolas"/>
          <w:sz w:val="21"/>
          <w:szCs w:val="21"/>
        </w:rPr>
        <w:t>maxi</w:t>
      </w:r>
      <w:r w:rsidRPr="001B7D7F">
        <w:rPr>
          <w:rFonts w:ascii="Consolas" w:hAnsi="Consolas"/>
          <w:sz w:val="21"/>
          <w:szCs w:val="21"/>
        </w:rPr>
        <w:t xml:space="preserve"> </w:t>
      </w:r>
      <m:oMath>
        <m:r>
          <w:rPr>
            <w:rFonts w:ascii="Cambria Math" w:hAnsi="Cambria Math"/>
            <w:sz w:val="21"/>
            <w:szCs w:val="21"/>
          </w:rPr>
          <m:t>←</m:t>
        </m:r>
      </m:oMath>
      <w:r w:rsidRPr="001B7D7F">
        <w:rPr>
          <w:rFonts w:ascii="Consolas" w:hAnsi="Consolas"/>
          <w:sz w:val="21"/>
          <w:szCs w:val="21"/>
        </w:rPr>
        <w:t xml:space="preserve"> élément</w:t>
      </w:r>
    </w:p>
    <w:p w14:paraId="4D612A9B" w14:textId="24C42C30" w:rsidR="00592EB4" w:rsidRPr="001B7D7F" w:rsidRDefault="00592EB4" w:rsidP="006034FE">
      <w:pPr>
        <w:spacing w:after="0"/>
        <w:rPr>
          <w:rFonts w:ascii="Consolas" w:hAnsi="Consolas"/>
          <w:sz w:val="21"/>
          <w:szCs w:val="21"/>
        </w:rPr>
      </w:pPr>
      <w:r w:rsidRPr="001B7D7F">
        <w:rPr>
          <w:rFonts w:ascii="Consolas" w:hAnsi="Consolas"/>
          <w:sz w:val="21"/>
          <w:szCs w:val="21"/>
        </w:rPr>
        <w:tab/>
      </w:r>
      <w:r w:rsidRPr="003D4E2A">
        <w:rPr>
          <w:rFonts w:ascii="Consolas" w:hAnsi="Consolas"/>
          <w:color w:val="0000FF"/>
          <w:sz w:val="21"/>
          <w:szCs w:val="21"/>
        </w:rPr>
        <w:t>renvoyer</w:t>
      </w:r>
      <w:r w:rsidRPr="001B7D7F">
        <w:rPr>
          <w:rFonts w:ascii="Consolas" w:hAnsi="Consolas"/>
          <w:sz w:val="21"/>
          <w:szCs w:val="21"/>
        </w:rPr>
        <w:t xml:space="preserve"> </w:t>
      </w:r>
      <w:r>
        <w:rPr>
          <w:rFonts w:ascii="Consolas" w:hAnsi="Consolas"/>
          <w:sz w:val="21"/>
          <w:szCs w:val="21"/>
        </w:rPr>
        <w:t>maxi</w:t>
      </w:r>
    </w:p>
    <w:p w14:paraId="09D5C559" w14:textId="77550FA7" w:rsidR="00D84CA1" w:rsidRDefault="00D84CA1" w:rsidP="006034FE">
      <w:pPr>
        <w:pStyle w:val="Paragraphedeliste"/>
        <w:numPr>
          <w:ilvl w:val="0"/>
          <w:numId w:val="33"/>
        </w:numPr>
        <w:spacing w:before="240" w:after="0"/>
        <w:ind w:left="714" w:hanging="357"/>
        <w:contextualSpacing w:val="0"/>
      </w:pPr>
      <w:r>
        <w:t>Terminaison : l'algorithme contient une boucle pour, donc il se termine.</w:t>
      </w:r>
    </w:p>
    <w:p w14:paraId="5FCF63A5" w14:textId="0F310C10" w:rsidR="00592EB4" w:rsidRDefault="00592EB4" w:rsidP="006034FE">
      <w:pPr>
        <w:pStyle w:val="Paragraphedeliste"/>
        <w:numPr>
          <w:ilvl w:val="0"/>
          <w:numId w:val="33"/>
        </w:numPr>
        <w:spacing w:after="0"/>
        <w:ind w:left="714" w:hanging="357"/>
        <w:contextualSpacing w:val="0"/>
      </w:pPr>
      <w:r>
        <w:t>Coût :</w:t>
      </w:r>
      <w:r w:rsidR="00D84CA1">
        <w:t xml:space="preserve"> </w:t>
      </w:r>
      <w:r w:rsidR="00D102D3">
        <w:t xml:space="preserve">C'est celui d'un parcours total donc </w:t>
      </w:r>
      <m:oMath>
        <m:r>
          <w:rPr>
            <w:rFonts w:ascii="Cambria Math" w:hAnsi="Cambria Math"/>
          </w:rPr>
          <m:t>O(n)</m:t>
        </m:r>
      </m:oMath>
      <w:r w:rsidR="00D102D3">
        <w:t>.</w:t>
      </w:r>
    </w:p>
    <w:p w14:paraId="14EFD477" w14:textId="4FB69912" w:rsidR="00676B5D" w:rsidRDefault="00676B5D" w:rsidP="00D84CA1">
      <w:pPr>
        <w:spacing w:after="0"/>
      </w:pPr>
    </w:p>
    <w:p w14:paraId="5F8C7E7F" w14:textId="2230FBCD" w:rsidR="00676B5D" w:rsidRDefault="00676B5D" w:rsidP="00676B5D">
      <w:pPr>
        <w:pStyle w:val="Titre2"/>
      </w:pPr>
      <w:bookmarkStart w:id="7" w:name="_Toc85382651"/>
      <w:r>
        <w:t>Algorithme de calcul de la moyenne</w:t>
      </w:r>
      <w:bookmarkEnd w:id="7"/>
    </w:p>
    <w:p w14:paraId="2B1B1817" w14:textId="11BB4DD8" w:rsidR="00676B5D" w:rsidRPr="00D84CA1" w:rsidRDefault="00D102D3" w:rsidP="00517D91">
      <w:pPr>
        <w:jc w:val="both"/>
        <w:rPr>
          <w:rFonts w:ascii="Consolas" w:hAnsi="Consolas"/>
          <w:color w:val="0000FF"/>
          <w:sz w:val="21"/>
          <w:szCs w:val="21"/>
        </w:rPr>
      </w:pPr>
      <w:r>
        <w:t>Il s'agit de parcourir toute la structure</w:t>
      </w:r>
      <w:r w:rsidR="00D84CA1">
        <w:t xml:space="preserve">. On </w:t>
      </w:r>
      <w:r>
        <w:t xml:space="preserve">accumule dans une variable </w:t>
      </w:r>
      <w:r>
        <w:rPr>
          <w:rFonts w:ascii="Consolas" w:hAnsi="Consolas"/>
          <w:sz w:val="21"/>
          <w:szCs w:val="21"/>
        </w:rPr>
        <w:t>somme</w:t>
      </w:r>
      <w:r w:rsidRPr="00D102D3">
        <w:rPr>
          <w:rFonts w:cstheme="minorHAnsi"/>
        </w:rPr>
        <w:t xml:space="preserve"> </w:t>
      </w:r>
      <w:r>
        <w:rPr>
          <w:rFonts w:cstheme="minorHAnsi"/>
        </w:rPr>
        <w:t xml:space="preserve">toutes les valeurs </w:t>
      </w:r>
      <w:r w:rsidR="00D84CA1">
        <w:rPr>
          <w:rFonts w:cstheme="minorHAnsi"/>
        </w:rPr>
        <w:t>rencontrées.</w:t>
      </w:r>
      <w:r>
        <w:rPr>
          <w:rFonts w:cstheme="minorHAnsi"/>
        </w:rPr>
        <w:t xml:space="preserve"> On utilisera </w:t>
      </w:r>
      <w:r w:rsidR="00D84CA1">
        <w:rPr>
          <w:rFonts w:cstheme="minorHAnsi"/>
        </w:rPr>
        <w:t xml:space="preserve">donc </w:t>
      </w:r>
      <w:r>
        <w:rPr>
          <w:rFonts w:cstheme="minorHAnsi"/>
        </w:rPr>
        <w:t xml:space="preserve">une boucle </w:t>
      </w:r>
      <w:r w:rsidRPr="003D4E2A">
        <w:rPr>
          <w:rFonts w:ascii="Consolas" w:hAnsi="Consolas"/>
          <w:color w:val="0000FF"/>
          <w:sz w:val="21"/>
          <w:szCs w:val="21"/>
        </w:rPr>
        <w:t>pour</w:t>
      </w:r>
      <w:r w:rsidR="00D84CA1">
        <w:rPr>
          <w:rFonts w:ascii="Consolas" w:hAnsi="Consolas"/>
          <w:color w:val="0000FF"/>
          <w:sz w:val="21"/>
          <w:szCs w:val="21"/>
        </w:rPr>
        <w:t>.</w:t>
      </w:r>
      <w:r w:rsidR="00355EE9">
        <w:rPr>
          <w:rFonts w:ascii="Consolas" w:hAnsi="Consolas"/>
          <w:color w:val="0000FF"/>
          <w:sz w:val="21"/>
          <w:szCs w:val="21"/>
        </w:rPr>
        <w:t xml:space="preserve"> </w:t>
      </w:r>
      <w:r w:rsidR="00D84CA1" w:rsidRPr="00355EE9">
        <w:rPr>
          <w:rFonts w:cstheme="minorHAnsi"/>
        </w:rPr>
        <w:t>D</w:t>
      </w:r>
      <w:r w:rsidR="00D84CA1">
        <w:rPr>
          <w:rFonts w:cstheme="minorHAnsi"/>
        </w:rPr>
        <w:t xml:space="preserve">onc l'algorithme se termine </w:t>
      </w:r>
      <w:r>
        <w:rPr>
          <w:rFonts w:cstheme="minorHAnsi"/>
        </w:rPr>
        <w:t xml:space="preserve">et </w:t>
      </w:r>
      <w:r w:rsidR="00D84CA1">
        <w:rPr>
          <w:rFonts w:cstheme="minorHAnsi"/>
        </w:rPr>
        <w:t>s</w:t>
      </w:r>
      <w:r>
        <w:rPr>
          <w:rFonts w:cstheme="minorHAnsi"/>
        </w:rPr>
        <w:t xml:space="preserve">a complexité est </w:t>
      </w:r>
      <w:r w:rsidR="00D84CA1">
        <w:rPr>
          <w:rFonts w:cstheme="minorHAnsi"/>
        </w:rPr>
        <w:t xml:space="preserve">égale à </w:t>
      </w:r>
      <m:oMath>
        <m:r>
          <w:rPr>
            <w:rFonts w:ascii="Cambria Math" w:hAnsi="Cambria Math"/>
          </w:rPr>
          <m:t>O(n)</m:t>
        </m:r>
      </m:oMath>
      <w:r>
        <w:t>.</w:t>
      </w:r>
      <w:r w:rsidR="00355EE9">
        <w:t xml:space="preserve"> Autrement dit </w:t>
      </w:r>
      <w:r w:rsidR="00355EE9" w:rsidRPr="00355EE9">
        <w:rPr>
          <w:b/>
          <w:bCs/>
        </w:rPr>
        <w:t>son coût est linéaire</w:t>
      </w:r>
      <w:r w:rsidR="00355EE9">
        <w:t>.</w:t>
      </w:r>
    </w:p>
    <w:p w14:paraId="3B271D06" w14:textId="08E20263" w:rsidR="00F46C22" w:rsidRDefault="00003E72" w:rsidP="00C62C64">
      <w:pPr>
        <w:pStyle w:val="Titre1"/>
        <w:ind w:left="431" w:hanging="431"/>
        <w:contextualSpacing w:val="0"/>
      </w:pPr>
      <w:bookmarkStart w:id="8" w:name="_Toc85382652"/>
      <w:r>
        <w:t>Tri par sélection, tri par insertion</w:t>
      </w:r>
      <w:bookmarkEnd w:id="8"/>
    </w:p>
    <w:p w14:paraId="66914412" w14:textId="5B834BE6" w:rsidR="003C2C86" w:rsidRDefault="00003E72" w:rsidP="0038434A">
      <w:pPr>
        <w:pStyle w:val="Titre2"/>
      </w:pPr>
      <w:bookmarkStart w:id="9" w:name="_Toc85382653"/>
      <w:r>
        <w:t xml:space="preserve">Tri </w:t>
      </w:r>
      <w:r w:rsidR="0086294C">
        <w:t xml:space="preserve">d'un tableau </w:t>
      </w:r>
      <w:r>
        <w:t>par sélection</w:t>
      </w:r>
      <w:bookmarkEnd w:id="9"/>
    </w:p>
    <w:p w14:paraId="3BB94A36" w14:textId="408EF4E6" w:rsidR="00003E72" w:rsidRPr="00676B5D" w:rsidRDefault="00676B5D" w:rsidP="00676B5D">
      <w:pPr>
        <w:pStyle w:val="Paragraphedeliste"/>
        <w:numPr>
          <w:ilvl w:val="0"/>
          <w:numId w:val="28"/>
        </w:numPr>
        <w:rPr>
          <w:b/>
          <w:bCs/>
        </w:rPr>
      </w:pPr>
      <w:bookmarkStart w:id="10" w:name="_Hlk55129198"/>
      <w:r w:rsidRPr="00676B5D">
        <w:rPr>
          <w:b/>
          <w:bCs/>
        </w:rPr>
        <w:t>Méthode</w:t>
      </w:r>
    </w:p>
    <w:p w14:paraId="7F9BFA4C" w14:textId="77777777" w:rsidR="006034FE" w:rsidRDefault="006034FE" w:rsidP="006034FE">
      <w:pPr>
        <w:pStyle w:val="Paragraphedeliste"/>
        <w:numPr>
          <w:ilvl w:val="1"/>
          <w:numId w:val="28"/>
        </w:numPr>
        <w:ind w:left="284"/>
      </w:pPr>
      <w:r>
        <w:t xml:space="preserve">Le tri par sélection consiste à partir du premier élément d'indice </w:t>
      </w:r>
      <m:oMath>
        <m:r>
          <w:rPr>
            <w:rFonts w:ascii="Cambria Math" w:hAnsi="Cambria Math"/>
          </w:rPr>
          <m:t>i=0</m:t>
        </m:r>
      </m:oMath>
      <w:r>
        <w:t xml:space="preserve"> (flèche rouge).</w:t>
      </w:r>
    </w:p>
    <w:p w14:paraId="39118658" w14:textId="77777777" w:rsidR="006034FE" w:rsidRDefault="006034FE" w:rsidP="006034FE">
      <w:pPr>
        <w:pStyle w:val="Paragraphedeliste"/>
        <w:numPr>
          <w:ilvl w:val="1"/>
          <w:numId w:val="28"/>
        </w:numPr>
        <w:ind w:left="284"/>
      </w:pPr>
      <w:r>
        <w:t xml:space="preserve">Provisoirement, l'indice du minimum prend la valeur de </w:t>
      </w:r>
      <m:oMath>
        <m:r>
          <w:rPr>
            <w:rFonts w:ascii="Cambria Math" w:hAnsi="Cambria Math"/>
          </w:rPr>
          <m:t>i</m:t>
        </m:r>
      </m:oMath>
      <w:r>
        <w:t xml:space="preserve"> </w:t>
      </w:r>
    </w:p>
    <w:p w14:paraId="0D8DB866" w14:textId="7DCA6FED" w:rsidR="00530EF7" w:rsidRDefault="006034FE" w:rsidP="006034FE">
      <w:pPr>
        <w:pStyle w:val="Paragraphedeliste"/>
        <w:numPr>
          <w:ilvl w:val="1"/>
          <w:numId w:val="28"/>
        </w:numPr>
        <w:ind w:left="284"/>
      </w:pPr>
      <w:r>
        <w:t xml:space="preserve">On compare les autres éléments pour </w:t>
      </w:r>
      <m:oMath>
        <m:r>
          <w:rPr>
            <w:rFonts w:ascii="Cambria Math" w:hAnsi="Cambria Math"/>
          </w:rPr>
          <m:t>j</m:t>
        </m:r>
      </m:oMath>
      <w:r>
        <w:t xml:space="preserve"> </w:t>
      </w:r>
      <w:r w:rsidR="00A710F9">
        <w:t xml:space="preserve"> (flèche jaune) </w:t>
      </w:r>
      <w:r>
        <w:t xml:space="preserve">allant de </w:t>
      </w:r>
      <m:oMath>
        <m:r>
          <w:rPr>
            <w:rFonts w:ascii="Cambria Math" w:hAnsi="Cambria Math"/>
          </w:rPr>
          <m:t>i + 1</m:t>
        </m:r>
      </m:oMath>
      <w:r>
        <w:t xml:space="preserve"> à longueur(</w:t>
      </w:r>
      <w:r w:rsidR="0086294C">
        <w:t>tableau</w:t>
      </w:r>
      <w:r>
        <w:t>) -1</w:t>
      </w:r>
      <w:r w:rsidR="00A710F9">
        <w:t>.</w:t>
      </w:r>
    </w:p>
    <w:p w14:paraId="0B1A5019" w14:textId="149D1FA2" w:rsidR="006034FE" w:rsidRDefault="006034FE" w:rsidP="006034FE">
      <w:pPr>
        <w:pStyle w:val="Paragraphedeliste"/>
        <w:numPr>
          <w:ilvl w:val="1"/>
          <w:numId w:val="28"/>
        </w:numPr>
        <w:ind w:left="284"/>
      </w:pPr>
      <w:r>
        <w:t xml:space="preserve">Si </w:t>
      </w:r>
      <w:r w:rsidR="0086294C">
        <w:t>tableau</w:t>
      </w:r>
      <w:r>
        <w:t>[</w:t>
      </w:r>
      <m:oMath>
        <m:r>
          <w:rPr>
            <w:rFonts w:ascii="Cambria Math" w:hAnsi="Cambria Math"/>
          </w:rPr>
          <m:t>j</m:t>
        </m:r>
      </m:oMath>
      <w:r>
        <w:t>] &lt;</w:t>
      </w:r>
      <w:r w:rsidR="0086294C">
        <w:t>tableau</w:t>
      </w:r>
      <w:r>
        <w:t>[indice du minimum] alors indice du minimum</w:t>
      </w:r>
      <w:r w:rsidR="00A710F9">
        <w:t xml:space="preserve"> (flèche bleue)</w:t>
      </w:r>
      <w:r>
        <w:t xml:space="preserve"> prend la valeur de </w:t>
      </w:r>
      <w:r w:rsidRPr="005161A7">
        <w:rPr>
          <w:i/>
          <w:iCs/>
        </w:rPr>
        <w:t>j</w:t>
      </w:r>
      <w:r w:rsidR="00A710F9">
        <w:t>.</w:t>
      </w:r>
    </w:p>
    <w:p w14:paraId="1658D8A9" w14:textId="1108774C" w:rsidR="006034FE" w:rsidRDefault="006034FE" w:rsidP="003D0737">
      <w:r>
        <w:rPr>
          <w:noProof/>
        </w:rPr>
        <w:drawing>
          <wp:inline distT="0" distB="0" distL="0" distR="0" wp14:anchorId="0CD55383" wp14:editId="0F522F55">
            <wp:extent cx="5760720" cy="31921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92145"/>
                    </a:xfrm>
                    <a:prstGeom prst="rect">
                      <a:avLst/>
                    </a:prstGeom>
                  </pic:spPr>
                </pic:pic>
              </a:graphicData>
            </a:graphic>
          </wp:inline>
        </w:drawing>
      </w:r>
    </w:p>
    <w:p w14:paraId="5AB2726F" w14:textId="73739BE3" w:rsidR="006034FE" w:rsidRDefault="006034FE" w:rsidP="00A710F9">
      <w:pPr>
        <w:pStyle w:val="Paragraphedeliste"/>
        <w:numPr>
          <w:ilvl w:val="1"/>
          <w:numId w:val="28"/>
        </w:numPr>
        <w:spacing w:after="120"/>
        <w:ind w:left="284"/>
        <w:contextualSpacing w:val="0"/>
      </w:pPr>
      <w:r>
        <w:lastRenderedPageBreak/>
        <w:t xml:space="preserve">Enfin si indice du minimum </w:t>
      </w:r>
      <w:r w:rsidR="00F8131D">
        <w:t xml:space="preserve">est différent de </w:t>
      </w:r>
      <m:oMath>
        <m:r>
          <w:rPr>
            <w:rFonts w:ascii="Cambria Math" w:hAnsi="Cambria Math"/>
          </w:rPr>
          <m:t>i</m:t>
        </m:r>
      </m:oMath>
      <w:r>
        <w:t xml:space="preserve"> alors </w:t>
      </w:r>
      <w:r w:rsidR="00F8131D" w:rsidRPr="005161A7">
        <w:rPr>
          <w:b/>
          <w:bCs/>
        </w:rPr>
        <w:t xml:space="preserve">on sélectionne </w:t>
      </w:r>
      <w:r w:rsidR="0086294C" w:rsidRPr="005161A7">
        <w:rPr>
          <w:b/>
          <w:bCs/>
        </w:rPr>
        <w:t>tableau</w:t>
      </w:r>
      <w:r w:rsidR="00F8131D" w:rsidRPr="005161A7">
        <w:rPr>
          <w:b/>
          <w:bCs/>
        </w:rPr>
        <w:t>[indice du minimum]</w:t>
      </w:r>
      <w:r w:rsidR="00F8131D">
        <w:t xml:space="preserve"> et on l'échange avec </w:t>
      </w:r>
      <w:r w:rsidR="0086294C">
        <w:t>tableau</w:t>
      </w:r>
      <w:r w:rsidR="00F8131D">
        <w:t>[</w:t>
      </w:r>
      <m:oMath>
        <m:r>
          <w:rPr>
            <w:rFonts w:ascii="Cambria Math" w:hAnsi="Cambria Math"/>
          </w:rPr>
          <m:t>i</m:t>
        </m:r>
      </m:oMath>
      <w:r w:rsidR="00F8131D">
        <w:t>].</w:t>
      </w:r>
    </w:p>
    <w:p w14:paraId="00DEC08A" w14:textId="652DC3D9" w:rsidR="00F8131D" w:rsidRDefault="00F8131D" w:rsidP="00A710F9">
      <w:pPr>
        <w:spacing w:after="120"/>
      </w:pPr>
      <w:r>
        <w:t>A ce stade, on est certain que le 1</w:t>
      </w:r>
      <w:r w:rsidRPr="00F8131D">
        <w:rPr>
          <w:vertAlign w:val="superscript"/>
        </w:rPr>
        <w:t>er</w:t>
      </w:r>
      <w:r>
        <w:t xml:space="preserve"> élément </w:t>
      </w:r>
      <w:r w:rsidR="0086294C">
        <w:t>du tableau</w:t>
      </w:r>
      <w:r>
        <w:t xml:space="preserve"> est le plus petit. Le début </w:t>
      </w:r>
      <w:r w:rsidR="0086294C">
        <w:t>du tableau</w:t>
      </w:r>
      <w:r>
        <w:t xml:space="preserve"> (qui ne compte qu'un élément pour le moment) est trié.</w:t>
      </w:r>
    </w:p>
    <w:p w14:paraId="1153D0C9" w14:textId="1A573E24" w:rsidR="00F8131D" w:rsidRDefault="00F8131D" w:rsidP="00A710F9">
      <w:pPr>
        <w:pStyle w:val="Paragraphedeliste"/>
        <w:numPr>
          <w:ilvl w:val="1"/>
          <w:numId w:val="28"/>
        </w:numPr>
        <w:spacing w:after="120"/>
        <w:ind w:left="284"/>
        <w:contextualSpacing w:val="0"/>
      </w:pPr>
      <w:r>
        <w:t xml:space="preserve">On recommence le parcours </w:t>
      </w:r>
      <w:r w:rsidR="0086294C">
        <w:t>du tableau</w:t>
      </w:r>
      <w:r>
        <w:t xml:space="preserve"> en prenant le 2</w:t>
      </w:r>
      <w:r w:rsidRPr="00F8131D">
        <w:rPr>
          <w:vertAlign w:val="superscript"/>
        </w:rPr>
        <w:t>e</w:t>
      </w:r>
      <w:r>
        <w:t xml:space="preserve"> élément d'indice </w:t>
      </w:r>
      <m:oMath>
        <m:r>
          <w:rPr>
            <w:rFonts w:ascii="Cambria Math" w:hAnsi="Cambria Math"/>
          </w:rPr>
          <m:t>i=1</m:t>
        </m:r>
      </m:oMath>
      <w:r>
        <w:t xml:space="preserve"> (flèche rouge).</w:t>
      </w:r>
    </w:p>
    <w:p w14:paraId="24B6523F" w14:textId="67E535A6" w:rsidR="00F8131D" w:rsidRDefault="00F8131D" w:rsidP="00A710F9">
      <w:pPr>
        <w:spacing w:after="120"/>
      </w:pPr>
      <w:r>
        <w:t xml:space="preserve">On a donc une boucle </w:t>
      </w:r>
      <w:r w:rsidR="000612D1" w:rsidRPr="000612D1">
        <w:rPr>
          <w:rFonts w:ascii="Consolas" w:hAnsi="Consolas"/>
        </w:rPr>
        <w:t>pour</w:t>
      </w:r>
      <w:r w:rsidRPr="000612D1">
        <w:rPr>
          <w:rFonts w:ascii="Consolas" w:hAnsi="Consolas"/>
        </w:rPr>
        <w:t xml:space="preserve"> </w:t>
      </w:r>
      <w:r>
        <w:t>extérieure pour</w:t>
      </w:r>
      <m:oMath>
        <m:r>
          <w:rPr>
            <w:rFonts w:ascii="Cambria Math" w:hAnsi="Cambria Math"/>
          </w:rPr>
          <m:t xml:space="preserve"> i</m:t>
        </m:r>
      </m:oMath>
      <w:r>
        <w:t xml:space="preserve"> allant de 0 à longueur du tableau -2 (i va de 0 à 6 dans l'exemple de 8 cartes).</w:t>
      </w:r>
    </w:p>
    <w:p w14:paraId="4DA84B56" w14:textId="2F99AA87" w:rsidR="00F8131D" w:rsidRDefault="00F8131D" w:rsidP="00A710F9">
      <w:pPr>
        <w:spacing w:after="120"/>
      </w:pPr>
      <w:r>
        <w:t>A l'intérieur de cette boucle</w:t>
      </w:r>
      <w:r w:rsidR="000612D1" w:rsidRPr="000612D1">
        <w:rPr>
          <w:rFonts w:ascii="Consolas" w:hAnsi="Consolas"/>
        </w:rPr>
        <w:t xml:space="preserve"> pour </w:t>
      </w:r>
      <w:r>
        <w:t xml:space="preserve">est imbriquée une deuxième boucle </w:t>
      </w:r>
      <w:r w:rsidR="000612D1" w:rsidRPr="000612D1">
        <w:rPr>
          <w:rFonts w:ascii="Consolas" w:hAnsi="Consolas"/>
        </w:rPr>
        <w:t>pour</w:t>
      </w:r>
      <w:r>
        <w:t xml:space="preserve"> </w:t>
      </w:r>
      <m:oMath>
        <m:r>
          <w:rPr>
            <w:rFonts w:ascii="Cambria Math" w:hAnsi="Cambria Math"/>
          </w:rPr>
          <m:t>j</m:t>
        </m:r>
      </m:oMath>
      <w:r>
        <w:t xml:space="preserve"> allant de </w:t>
      </w:r>
      <m:oMath>
        <m:r>
          <w:rPr>
            <w:rFonts w:ascii="Cambria Math" w:hAnsi="Cambria Math"/>
          </w:rPr>
          <m:t>i+1</m:t>
        </m:r>
      </m:oMath>
      <w:r>
        <w:t xml:space="preserve"> à longueur du tableau -1 (c'est à dire la fin du tableau).</w:t>
      </w:r>
    </w:p>
    <w:p w14:paraId="1E73A12F" w14:textId="352FBFA8" w:rsidR="00F8131D" w:rsidRDefault="00F8131D" w:rsidP="00A710F9">
      <w:pPr>
        <w:spacing w:after="120"/>
      </w:pPr>
      <w:r>
        <w:t xml:space="preserve">A chaque tour de boucle </w:t>
      </w:r>
      <w:r w:rsidR="000612D1" w:rsidRPr="000612D1">
        <w:rPr>
          <w:rFonts w:ascii="Consolas" w:hAnsi="Consolas"/>
        </w:rPr>
        <w:t>pour</w:t>
      </w:r>
      <w:r>
        <w:t xml:space="preserve"> </w:t>
      </w:r>
      <m:oMath>
        <m:r>
          <w:rPr>
            <w:rFonts w:ascii="Cambria Math" w:hAnsi="Cambria Math"/>
          </w:rPr>
          <m:t xml:space="preserve">i </m:t>
        </m:r>
      </m:oMath>
      <w:r>
        <w:t>..., la partie triée du tableau située à gauche augmente de 1</w:t>
      </w:r>
      <w:r w:rsidR="005161A7">
        <w:t xml:space="preserve"> </w:t>
      </w:r>
      <w:r>
        <w:t>élément.</w:t>
      </w:r>
    </w:p>
    <w:p w14:paraId="52F36DCD" w14:textId="24C1D135" w:rsidR="00F8131D" w:rsidRDefault="005161A7" w:rsidP="00A710F9">
      <w:pPr>
        <w:spacing w:after="120"/>
      </w:pPr>
      <w:r>
        <w:t xml:space="preserve">A la fin du tour où </w:t>
      </w:r>
      <w:r w:rsidR="00F8131D">
        <w:t xml:space="preserve"> </w:t>
      </w:r>
      <m:oMath>
        <m:r>
          <w:rPr>
            <w:rFonts w:ascii="Cambria Math" w:hAnsi="Cambria Math"/>
          </w:rPr>
          <m:t>i</m:t>
        </m:r>
      </m:oMath>
      <w:r w:rsidR="00F8131D">
        <w:t xml:space="preserve"> </w:t>
      </w:r>
      <w:r>
        <w:t>vaut</w:t>
      </w:r>
      <w:r w:rsidR="00F8131D">
        <w:t xml:space="preserve"> longueur(tableau) – </w:t>
      </w:r>
      <w:r w:rsidR="00CC3BE1">
        <w:t>1</w:t>
      </w:r>
      <w:r w:rsidR="00F8131D">
        <w:t>, le tableau est entièrement trié par ordre croissant.</w:t>
      </w:r>
    </w:p>
    <w:p w14:paraId="30702298" w14:textId="58EBFCA1" w:rsidR="00F8131D" w:rsidRDefault="00F8131D" w:rsidP="008A6D92">
      <w:pPr>
        <w:spacing w:after="0"/>
      </w:pPr>
    </w:p>
    <w:p w14:paraId="713F7F5C" w14:textId="448F09C2" w:rsidR="00F8131D" w:rsidRDefault="00F8131D" w:rsidP="00A710F9">
      <w:pPr>
        <w:spacing w:after="120"/>
        <w:rPr>
          <w:rFonts w:ascii="Consolas" w:hAnsi="Consolas"/>
          <w:sz w:val="21"/>
          <w:szCs w:val="21"/>
        </w:rPr>
      </w:pPr>
      <w:r>
        <w:rPr>
          <w:rFonts w:ascii="Consolas" w:hAnsi="Consolas"/>
          <w:color w:val="0000FF"/>
          <w:sz w:val="21"/>
          <w:szCs w:val="21"/>
        </w:rPr>
        <w:t>Algorithme :</w:t>
      </w:r>
      <w:r w:rsidRPr="001B7D7F">
        <w:rPr>
          <w:rFonts w:ascii="Consolas" w:hAnsi="Consolas"/>
          <w:sz w:val="21"/>
          <w:szCs w:val="21"/>
        </w:rPr>
        <w:t xml:space="preserve"> </w:t>
      </w:r>
      <w:r>
        <w:rPr>
          <w:rFonts w:ascii="Consolas" w:hAnsi="Consolas"/>
          <w:sz w:val="21"/>
          <w:szCs w:val="21"/>
        </w:rPr>
        <w:t>tri_par_selection</w:t>
      </w:r>
      <w:r w:rsidRPr="001B7D7F">
        <w:rPr>
          <w:rFonts w:ascii="Consolas" w:hAnsi="Consolas"/>
          <w:sz w:val="21"/>
          <w:szCs w:val="21"/>
        </w:rPr>
        <w:t>(tableau)</w:t>
      </w:r>
    </w:p>
    <w:p w14:paraId="3E762986" w14:textId="4A065517" w:rsidR="00F8131D" w:rsidRPr="00964559" w:rsidRDefault="00F8131D" w:rsidP="00A710F9">
      <w:pPr>
        <w:spacing w:after="120"/>
        <w:rPr>
          <w:rFonts w:ascii="Consolas" w:hAnsi="Consolas"/>
          <w:color w:val="FF0000"/>
          <w:sz w:val="21"/>
          <w:szCs w:val="21"/>
        </w:rPr>
      </w:pPr>
      <w:r>
        <w:rPr>
          <w:rFonts w:ascii="Consolas" w:hAnsi="Consolas"/>
          <w:sz w:val="21"/>
          <w:szCs w:val="21"/>
        </w:rPr>
        <w:tab/>
      </w:r>
      <w:r w:rsidRPr="00964559">
        <w:rPr>
          <w:rFonts w:ascii="Consolas" w:hAnsi="Consolas"/>
          <w:color w:val="FF0000"/>
          <w:sz w:val="21"/>
          <w:szCs w:val="21"/>
        </w:rPr>
        <w:t xml:space="preserve">pour i allant de 0 à longueur(tableau) - </w:t>
      </w:r>
      <w:r w:rsidR="006C23E8" w:rsidRPr="00964559">
        <w:rPr>
          <w:rFonts w:ascii="Consolas" w:hAnsi="Consolas"/>
          <w:color w:val="FF0000"/>
          <w:sz w:val="21"/>
          <w:szCs w:val="21"/>
        </w:rPr>
        <w:t>2</w:t>
      </w:r>
    </w:p>
    <w:p w14:paraId="2C05D8FF" w14:textId="10C82E90" w:rsidR="00F8131D" w:rsidRPr="00964559" w:rsidRDefault="00F8131D" w:rsidP="00A710F9">
      <w:pPr>
        <w:spacing w:after="120"/>
        <w:rPr>
          <w:rFonts w:ascii="Consolas" w:hAnsi="Consolas"/>
          <w:color w:val="FF0000"/>
          <w:sz w:val="21"/>
          <w:szCs w:val="21"/>
        </w:rPr>
      </w:pPr>
      <w:r w:rsidRPr="00964559">
        <w:rPr>
          <w:rFonts w:ascii="Consolas" w:hAnsi="Consolas"/>
          <w:color w:val="FF0000"/>
          <w:sz w:val="21"/>
          <w:szCs w:val="21"/>
        </w:rPr>
        <w:tab/>
      </w:r>
      <w:r w:rsidRPr="00964559">
        <w:rPr>
          <w:rFonts w:ascii="Consolas" w:hAnsi="Consolas"/>
          <w:color w:val="FF0000"/>
          <w:sz w:val="21"/>
          <w:szCs w:val="21"/>
        </w:rPr>
        <w:tab/>
        <w:t>indice du m</w:t>
      </w:r>
      <w:r w:rsidR="00555F7D" w:rsidRPr="00964559">
        <w:rPr>
          <w:rFonts w:ascii="Consolas" w:hAnsi="Consolas"/>
          <w:color w:val="FF0000"/>
          <w:sz w:val="21"/>
          <w:szCs w:val="21"/>
        </w:rPr>
        <w:t>in</w:t>
      </w:r>
      <w:r w:rsidRPr="00964559">
        <w:rPr>
          <w:rFonts w:ascii="Consolas" w:hAnsi="Consolas"/>
          <w:color w:val="FF0000"/>
          <w:sz w:val="21"/>
          <w:szCs w:val="21"/>
        </w:rPr>
        <w:t>i</w:t>
      </w:r>
      <w:r w:rsidR="00555F7D" w:rsidRPr="00964559">
        <w:rPr>
          <w:rFonts w:ascii="Consolas" w:hAnsi="Consolas"/>
          <w:color w:val="FF0000"/>
          <w:sz w:val="21"/>
          <w:szCs w:val="21"/>
        </w:rPr>
        <w:t>mum</w:t>
      </w:r>
      <w:r w:rsidRPr="00964559">
        <w:rPr>
          <w:rFonts w:ascii="Consolas" w:hAnsi="Consolas"/>
          <w:color w:val="FF0000"/>
          <w:sz w:val="21"/>
          <w:szCs w:val="21"/>
        </w:rPr>
        <w:t xml:space="preserve"> </w:t>
      </w:r>
      <m:oMath>
        <m:r>
          <w:rPr>
            <w:rFonts w:ascii="Cambria Math" w:hAnsi="Cambria Math"/>
            <w:color w:val="FF0000"/>
            <w:sz w:val="21"/>
            <w:szCs w:val="21"/>
          </w:rPr>
          <m:t>←</m:t>
        </m:r>
      </m:oMath>
      <w:r w:rsidRPr="00964559">
        <w:rPr>
          <w:rFonts w:ascii="Consolas" w:hAnsi="Consolas"/>
          <w:color w:val="FF0000"/>
          <w:sz w:val="21"/>
          <w:szCs w:val="21"/>
        </w:rPr>
        <w:t xml:space="preserve"> i</w:t>
      </w:r>
    </w:p>
    <w:p w14:paraId="776269C1" w14:textId="65866184" w:rsidR="00F8131D" w:rsidRPr="00964559" w:rsidRDefault="00F8131D" w:rsidP="00A710F9">
      <w:pPr>
        <w:spacing w:after="120"/>
        <w:rPr>
          <w:rFonts w:ascii="Consolas" w:hAnsi="Consolas"/>
          <w:color w:val="00B050"/>
          <w:sz w:val="21"/>
          <w:szCs w:val="21"/>
        </w:rPr>
      </w:pPr>
      <w:r w:rsidRPr="001B7D7F">
        <w:rPr>
          <w:rFonts w:ascii="Consolas" w:hAnsi="Consolas"/>
          <w:sz w:val="21"/>
          <w:szCs w:val="21"/>
        </w:rPr>
        <w:tab/>
      </w:r>
      <w:r>
        <w:rPr>
          <w:rFonts w:ascii="Consolas" w:hAnsi="Consolas"/>
          <w:sz w:val="21"/>
          <w:szCs w:val="21"/>
        </w:rPr>
        <w:tab/>
      </w:r>
      <w:r w:rsidRPr="00964559">
        <w:rPr>
          <w:rFonts w:ascii="Consolas" w:hAnsi="Consolas"/>
          <w:color w:val="00B050"/>
          <w:sz w:val="21"/>
          <w:szCs w:val="21"/>
        </w:rPr>
        <w:t xml:space="preserve">pour j allant de </w:t>
      </w:r>
      <w:r w:rsidR="00555F7D" w:rsidRPr="00964559">
        <w:rPr>
          <w:rFonts w:ascii="Consolas" w:hAnsi="Consolas"/>
          <w:color w:val="00B050"/>
          <w:sz w:val="21"/>
          <w:szCs w:val="21"/>
        </w:rPr>
        <w:t xml:space="preserve">i + </w:t>
      </w:r>
      <w:r w:rsidRPr="00964559">
        <w:rPr>
          <w:rFonts w:ascii="Consolas" w:hAnsi="Consolas"/>
          <w:color w:val="00B050"/>
          <w:sz w:val="21"/>
          <w:szCs w:val="21"/>
        </w:rPr>
        <w:t>1 à longueur(tableau) - 1</w:t>
      </w:r>
    </w:p>
    <w:p w14:paraId="157FF705" w14:textId="384A1803" w:rsidR="00F8131D" w:rsidRPr="00964559" w:rsidRDefault="00F8131D" w:rsidP="00A710F9">
      <w:pPr>
        <w:spacing w:after="120"/>
        <w:rPr>
          <w:rFonts w:ascii="Consolas" w:hAnsi="Consolas"/>
          <w:color w:val="00B050"/>
          <w:sz w:val="21"/>
          <w:szCs w:val="21"/>
        </w:rPr>
      </w:pPr>
      <w:r w:rsidRPr="00964559">
        <w:rPr>
          <w:rFonts w:ascii="Consolas" w:hAnsi="Consolas"/>
          <w:color w:val="00B050"/>
          <w:sz w:val="21"/>
          <w:szCs w:val="21"/>
        </w:rPr>
        <w:tab/>
      </w:r>
      <w:r w:rsidRPr="00964559">
        <w:rPr>
          <w:rFonts w:ascii="Consolas" w:hAnsi="Consolas"/>
          <w:color w:val="00B050"/>
          <w:sz w:val="21"/>
          <w:szCs w:val="21"/>
        </w:rPr>
        <w:tab/>
      </w:r>
      <w:r w:rsidR="00555F7D" w:rsidRPr="00964559">
        <w:rPr>
          <w:rFonts w:ascii="Consolas" w:hAnsi="Consolas"/>
          <w:color w:val="00B050"/>
          <w:sz w:val="21"/>
          <w:szCs w:val="21"/>
        </w:rPr>
        <w:tab/>
      </w:r>
      <w:r w:rsidRPr="00964559">
        <w:rPr>
          <w:rFonts w:ascii="Consolas" w:hAnsi="Consolas"/>
          <w:color w:val="00B050"/>
          <w:sz w:val="21"/>
          <w:szCs w:val="21"/>
        </w:rPr>
        <w:t xml:space="preserve">si </w:t>
      </w:r>
      <w:r w:rsidR="00555F7D" w:rsidRPr="00964559">
        <w:rPr>
          <w:rFonts w:ascii="Consolas" w:hAnsi="Consolas"/>
          <w:color w:val="00B050"/>
          <w:sz w:val="21"/>
          <w:szCs w:val="21"/>
        </w:rPr>
        <w:t>tableau[j]</w:t>
      </w:r>
      <w:r w:rsidRPr="00964559">
        <w:rPr>
          <w:rFonts w:ascii="Consolas" w:hAnsi="Consolas"/>
          <w:color w:val="00B050"/>
          <w:sz w:val="21"/>
          <w:szCs w:val="21"/>
        </w:rPr>
        <w:t xml:space="preserve"> </w:t>
      </w:r>
      <w:r w:rsidR="00555F7D" w:rsidRPr="00964559">
        <w:rPr>
          <w:rFonts w:ascii="Consolas" w:hAnsi="Consolas"/>
          <w:color w:val="00B050"/>
          <w:sz w:val="21"/>
          <w:szCs w:val="21"/>
        </w:rPr>
        <w:t>&lt;</w:t>
      </w:r>
      <w:r w:rsidRPr="00964559">
        <w:rPr>
          <w:rFonts w:ascii="Consolas" w:hAnsi="Consolas"/>
          <w:color w:val="00B050"/>
          <w:sz w:val="21"/>
          <w:szCs w:val="21"/>
        </w:rPr>
        <w:t xml:space="preserve"> </w:t>
      </w:r>
      <w:r w:rsidR="00555F7D" w:rsidRPr="00964559">
        <w:rPr>
          <w:rFonts w:ascii="Consolas" w:hAnsi="Consolas"/>
          <w:color w:val="00B050"/>
          <w:sz w:val="21"/>
          <w:szCs w:val="21"/>
        </w:rPr>
        <w:t xml:space="preserve">tableau[indice du minimum] </w:t>
      </w:r>
      <w:r w:rsidRPr="00964559">
        <w:rPr>
          <w:rFonts w:ascii="Consolas" w:hAnsi="Consolas"/>
          <w:color w:val="00B050"/>
          <w:sz w:val="21"/>
          <w:szCs w:val="21"/>
        </w:rPr>
        <w:t xml:space="preserve"> alors</w:t>
      </w:r>
    </w:p>
    <w:p w14:paraId="69342F7D" w14:textId="2D9630CB" w:rsidR="00F8131D" w:rsidRPr="00964559" w:rsidRDefault="00F8131D" w:rsidP="00A710F9">
      <w:pPr>
        <w:spacing w:after="120"/>
        <w:rPr>
          <w:rFonts w:ascii="Consolas" w:hAnsi="Consolas"/>
          <w:color w:val="00B050"/>
          <w:sz w:val="21"/>
          <w:szCs w:val="21"/>
        </w:rPr>
      </w:pPr>
      <w:r w:rsidRPr="00964559">
        <w:rPr>
          <w:rFonts w:ascii="Consolas" w:hAnsi="Consolas"/>
          <w:color w:val="00B050"/>
          <w:sz w:val="21"/>
          <w:szCs w:val="21"/>
        </w:rPr>
        <w:tab/>
      </w:r>
      <w:r w:rsidRPr="00964559">
        <w:rPr>
          <w:rFonts w:ascii="Consolas" w:hAnsi="Consolas"/>
          <w:color w:val="00B050"/>
          <w:sz w:val="21"/>
          <w:szCs w:val="21"/>
        </w:rPr>
        <w:tab/>
      </w:r>
      <w:r w:rsidRPr="00964559">
        <w:rPr>
          <w:rFonts w:ascii="Consolas" w:hAnsi="Consolas"/>
          <w:color w:val="00B050"/>
          <w:sz w:val="21"/>
          <w:szCs w:val="21"/>
        </w:rPr>
        <w:tab/>
      </w:r>
      <w:r w:rsidR="00555F7D" w:rsidRPr="00964559">
        <w:rPr>
          <w:rFonts w:ascii="Consolas" w:hAnsi="Consolas"/>
          <w:color w:val="00B050"/>
          <w:sz w:val="21"/>
          <w:szCs w:val="21"/>
        </w:rPr>
        <w:tab/>
        <w:t>indice du minimum</w:t>
      </w:r>
      <w:r w:rsidRPr="00964559">
        <w:rPr>
          <w:rFonts w:ascii="Consolas" w:hAnsi="Consolas"/>
          <w:color w:val="00B050"/>
          <w:sz w:val="21"/>
          <w:szCs w:val="21"/>
        </w:rPr>
        <w:t xml:space="preserve"> </w:t>
      </w:r>
      <m:oMath>
        <m:r>
          <w:rPr>
            <w:rFonts w:ascii="Cambria Math" w:hAnsi="Cambria Math"/>
            <w:color w:val="00B050"/>
            <w:sz w:val="21"/>
            <w:szCs w:val="21"/>
          </w:rPr>
          <m:t>←</m:t>
        </m:r>
      </m:oMath>
      <w:r w:rsidRPr="00964559">
        <w:rPr>
          <w:rFonts w:ascii="Consolas" w:hAnsi="Consolas"/>
          <w:color w:val="00B050"/>
          <w:sz w:val="21"/>
          <w:szCs w:val="21"/>
        </w:rPr>
        <w:t xml:space="preserve"> </w:t>
      </w:r>
      <w:r w:rsidR="00555F7D" w:rsidRPr="00964559">
        <w:rPr>
          <w:rFonts w:ascii="Consolas" w:hAnsi="Consolas"/>
          <w:color w:val="00B050"/>
          <w:sz w:val="21"/>
          <w:szCs w:val="21"/>
        </w:rPr>
        <w:t>j</w:t>
      </w:r>
    </w:p>
    <w:p w14:paraId="6B6F65F1" w14:textId="55445033" w:rsidR="00555F7D" w:rsidRPr="001B7D7F" w:rsidRDefault="00555F7D" w:rsidP="00A710F9">
      <w:pPr>
        <w:spacing w:after="120"/>
        <w:rPr>
          <w:rFonts w:ascii="Consolas" w:hAnsi="Consolas"/>
          <w:sz w:val="21"/>
          <w:szCs w:val="21"/>
        </w:rPr>
      </w:pPr>
      <w:r w:rsidRPr="001B7D7F">
        <w:rPr>
          <w:rFonts w:ascii="Consolas" w:hAnsi="Consolas"/>
          <w:sz w:val="21"/>
          <w:szCs w:val="21"/>
        </w:rPr>
        <w:tab/>
      </w:r>
      <w:r w:rsidRPr="001B7D7F">
        <w:rPr>
          <w:rFonts w:ascii="Consolas" w:hAnsi="Consolas"/>
          <w:sz w:val="21"/>
          <w:szCs w:val="21"/>
        </w:rPr>
        <w:tab/>
      </w:r>
      <w:r w:rsidRPr="00964559">
        <w:rPr>
          <w:rFonts w:ascii="Consolas" w:hAnsi="Consolas"/>
          <w:color w:val="FF0000"/>
          <w:sz w:val="21"/>
          <w:szCs w:val="21"/>
        </w:rPr>
        <w:t>échanger tableau[i] et tableau[indice du minimum]</w:t>
      </w:r>
    </w:p>
    <w:p w14:paraId="120EC2DA" w14:textId="4B7D0E4B" w:rsidR="00F8131D" w:rsidRDefault="00F8131D" w:rsidP="00A710F9">
      <w:pPr>
        <w:spacing w:after="120"/>
        <w:rPr>
          <w:rFonts w:ascii="Consolas" w:hAnsi="Consolas"/>
          <w:sz w:val="21"/>
          <w:szCs w:val="21"/>
        </w:rPr>
      </w:pPr>
      <w:r w:rsidRPr="001B7D7F">
        <w:rPr>
          <w:rFonts w:ascii="Consolas" w:hAnsi="Consolas"/>
          <w:sz w:val="21"/>
          <w:szCs w:val="21"/>
        </w:rPr>
        <w:tab/>
      </w:r>
      <w:r w:rsidRPr="003D4E2A">
        <w:rPr>
          <w:rFonts w:ascii="Consolas" w:hAnsi="Consolas"/>
          <w:color w:val="0000FF"/>
          <w:sz w:val="21"/>
          <w:szCs w:val="21"/>
        </w:rPr>
        <w:t>renvoyer</w:t>
      </w:r>
      <w:r w:rsidRPr="001B7D7F">
        <w:rPr>
          <w:rFonts w:ascii="Consolas" w:hAnsi="Consolas"/>
          <w:sz w:val="21"/>
          <w:szCs w:val="21"/>
        </w:rPr>
        <w:t xml:space="preserve"> </w:t>
      </w:r>
      <w:r w:rsidR="00555F7D">
        <w:rPr>
          <w:rFonts w:ascii="Consolas" w:hAnsi="Consolas"/>
          <w:sz w:val="21"/>
          <w:szCs w:val="21"/>
        </w:rPr>
        <w:t>tableau</w:t>
      </w:r>
    </w:p>
    <w:p w14:paraId="179A3687" w14:textId="77777777" w:rsidR="00400B18" w:rsidRPr="001B7D7F" w:rsidRDefault="00400B18" w:rsidP="008A6D92">
      <w:pPr>
        <w:spacing w:after="0" w:line="240" w:lineRule="auto"/>
        <w:rPr>
          <w:rFonts w:ascii="Consolas" w:hAnsi="Consolas"/>
          <w:sz w:val="21"/>
          <w:szCs w:val="21"/>
        </w:rPr>
      </w:pPr>
    </w:p>
    <w:p w14:paraId="08F2BE50" w14:textId="7FADB2F6" w:rsidR="00F8131D" w:rsidRDefault="00F8131D" w:rsidP="008A6D92">
      <w:pPr>
        <w:pStyle w:val="Paragraphedeliste"/>
        <w:numPr>
          <w:ilvl w:val="0"/>
          <w:numId w:val="33"/>
        </w:numPr>
        <w:spacing w:after="0" w:line="240" w:lineRule="auto"/>
        <w:ind w:left="714" w:hanging="357"/>
        <w:contextualSpacing w:val="0"/>
        <w:jc w:val="both"/>
      </w:pPr>
      <w:r w:rsidRPr="00400B18">
        <w:rPr>
          <w:b/>
          <w:bCs/>
        </w:rPr>
        <w:t>Coût :</w:t>
      </w:r>
      <w:r>
        <w:t xml:space="preserve"> C'est celui </w:t>
      </w:r>
      <w:r w:rsidR="00555F7D">
        <w:t xml:space="preserve">d'une boucle </w:t>
      </w:r>
      <w:r w:rsidR="000612D1" w:rsidRPr="000612D1">
        <w:rPr>
          <w:rFonts w:ascii="Consolas" w:hAnsi="Consolas"/>
        </w:rPr>
        <w:t>pour</w:t>
      </w:r>
      <w:r w:rsidR="00555F7D">
        <w:t xml:space="preserve"> imbriquée dans une boucle </w:t>
      </w:r>
      <w:r w:rsidR="000612D1" w:rsidRPr="000612D1">
        <w:rPr>
          <w:rFonts w:ascii="Consolas" w:hAnsi="Consolas"/>
        </w:rPr>
        <w:t>pour</w:t>
      </w:r>
      <w:r>
        <w:t xml:space="preserve"> donc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w:t>
      </w:r>
      <w:r w:rsidR="00555F7D">
        <w:t xml:space="preserve"> Le coût est "quadratique", c'est à dire que si on double la longueur de la liste à trier, alors la durée du tri est multipliée par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=4</m:t>
        </m:r>
      </m:oMath>
      <w:r w:rsidR="00555F7D">
        <w:t xml:space="preserve">. Si on multiplie par 10 la longueur de la liste à trier, alors la durée du tri est multipliée par </w:t>
      </w:r>
      <m:oMath>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=100</m:t>
        </m:r>
      </m:oMath>
      <w:r w:rsidR="00555F7D">
        <w:t xml:space="preserve"> etc. On est donc dans la catégorie des coûts très élevés</w:t>
      </w:r>
      <w:r w:rsidR="0086294C">
        <w:t xml:space="preserve"> !</w:t>
      </w:r>
    </w:p>
    <w:p w14:paraId="558C6F4D" w14:textId="77777777" w:rsidR="00F8131D" w:rsidRDefault="00F8131D" w:rsidP="008A6D92">
      <w:pPr>
        <w:spacing w:after="0" w:line="240" w:lineRule="auto"/>
      </w:pPr>
    </w:p>
    <w:p w14:paraId="3EB9AFA4" w14:textId="77777777" w:rsidR="0086294C" w:rsidRDefault="006034FE" w:rsidP="008A6D92">
      <w:pPr>
        <w:pStyle w:val="Paragraphedeliste"/>
        <w:numPr>
          <w:ilvl w:val="0"/>
          <w:numId w:val="33"/>
        </w:numPr>
        <w:spacing w:after="120" w:line="240" w:lineRule="auto"/>
        <w:ind w:left="714" w:hanging="357"/>
        <w:contextualSpacing w:val="0"/>
        <w:rPr>
          <w:b/>
          <w:bCs/>
        </w:rPr>
      </w:pPr>
      <w:r w:rsidRPr="00A710F9">
        <w:rPr>
          <w:b/>
          <w:bCs/>
        </w:rPr>
        <w:t>Implémentation en Python</w:t>
      </w:r>
    </w:p>
    <w:p w14:paraId="7F2BCEC3" w14:textId="3AC61B64" w:rsidR="00676B5D" w:rsidRPr="008A6D92" w:rsidRDefault="0086294C" w:rsidP="008A6D92">
      <w:pPr>
        <w:spacing w:after="240"/>
        <w:ind w:left="-992" w:right="-992"/>
      </w:pPr>
      <w:r w:rsidRPr="008A6D92">
        <w:rPr>
          <w:b/>
          <w:bCs/>
          <w:i/>
          <w:iCs/>
        </w:rPr>
        <w:t>Remarque :</w:t>
      </w:r>
      <w:r w:rsidRPr="008A6D92">
        <w:t xml:space="preserve"> Pour parler des "tableaux" les concepteurs de Python</w:t>
      </w:r>
      <w:r w:rsidR="006034FE" w:rsidRPr="008A6D92">
        <w:t xml:space="preserve"> </w:t>
      </w:r>
      <w:r w:rsidRPr="008A6D92">
        <w:t xml:space="preserve">ont choisi d'utiliser le terme de "list" ("liste" en français). Dans ce qui suit, la variable </w:t>
      </w:r>
      <w:r w:rsidRPr="008A6D92">
        <w:rPr>
          <w:rFonts w:ascii="Consolas" w:hAnsi="Consolas"/>
          <w:sz w:val="20"/>
          <w:szCs w:val="20"/>
        </w:rPr>
        <w:t>tableau</w:t>
      </w:r>
      <w:r w:rsidR="008A6D92">
        <w:rPr>
          <w:rFonts w:ascii="Consolas" w:hAnsi="Consolas"/>
          <w:sz w:val="20"/>
          <w:szCs w:val="20"/>
        </w:rPr>
        <w:t>_a_trier</w:t>
      </w:r>
      <w:r w:rsidRPr="008A6D92">
        <w:t xml:space="preserve"> est </w:t>
      </w:r>
      <w:r w:rsidR="008A6D92" w:rsidRPr="008A6D92">
        <w:t xml:space="preserve">donc </w:t>
      </w:r>
      <w:r w:rsidRPr="008A6D92">
        <w:t>du type list</w:t>
      </w:r>
      <w:r w:rsidR="008A6D92" w:rsidRPr="008A6D92">
        <w:t>.</w:t>
      </w:r>
    </w:p>
    <w:p w14:paraId="4DB3B62C" w14:textId="77777777"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FF"/>
          <w:sz w:val="18"/>
          <w:szCs w:val="18"/>
        </w:rPr>
        <w:t>def</w:t>
      </w:r>
      <w:r w:rsidRPr="002B2B00">
        <w:rPr>
          <w:rFonts w:ascii="Consolas" w:eastAsia="Times New Roman" w:hAnsi="Consolas" w:cs="Times New Roman"/>
          <w:color w:val="000000"/>
          <w:sz w:val="18"/>
          <w:szCs w:val="18"/>
        </w:rPr>
        <w:t> tri_selection(tableau_a_trier):</w:t>
      </w:r>
    </w:p>
    <w:p w14:paraId="0260875C" w14:textId="77777777"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00"/>
          <w:sz w:val="18"/>
          <w:szCs w:val="18"/>
        </w:rPr>
        <w:t>    </w:t>
      </w:r>
      <w:r w:rsidRPr="002B2B00">
        <w:rPr>
          <w:rFonts w:ascii="Consolas" w:eastAsia="Times New Roman" w:hAnsi="Consolas" w:cs="Times New Roman"/>
          <w:color w:val="0000FF"/>
          <w:sz w:val="18"/>
          <w:szCs w:val="18"/>
        </w:rPr>
        <w:t>for</w:t>
      </w:r>
      <w:r w:rsidRPr="002B2B00">
        <w:rPr>
          <w:rFonts w:ascii="Consolas" w:eastAsia="Times New Roman" w:hAnsi="Consolas" w:cs="Times New Roman"/>
          <w:color w:val="000000"/>
          <w:sz w:val="18"/>
          <w:szCs w:val="18"/>
        </w:rPr>
        <w:t> i </w:t>
      </w:r>
      <w:r w:rsidRPr="002B2B00">
        <w:rPr>
          <w:rFonts w:ascii="Consolas" w:eastAsia="Times New Roman" w:hAnsi="Consolas" w:cs="Times New Roman"/>
          <w:color w:val="0000FF"/>
          <w:sz w:val="18"/>
          <w:szCs w:val="18"/>
        </w:rPr>
        <w:t>in</w:t>
      </w:r>
      <w:r w:rsidRPr="002B2B00">
        <w:rPr>
          <w:rFonts w:ascii="Consolas" w:eastAsia="Times New Roman" w:hAnsi="Consolas" w:cs="Times New Roman"/>
          <w:color w:val="000000"/>
          <w:sz w:val="18"/>
          <w:szCs w:val="18"/>
        </w:rPr>
        <w:t> range(</w:t>
      </w:r>
      <w:r w:rsidRPr="002B2B00">
        <w:rPr>
          <w:rFonts w:ascii="Consolas" w:eastAsia="Times New Roman" w:hAnsi="Consolas" w:cs="Times New Roman"/>
          <w:color w:val="098658"/>
          <w:sz w:val="18"/>
          <w:szCs w:val="18"/>
        </w:rPr>
        <w:t>0</w:t>
      </w:r>
      <w:r w:rsidRPr="002B2B00">
        <w:rPr>
          <w:rFonts w:ascii="Consolas" w:eastAsia="Times New Roman" w:hAnsi="Consolas" w:cs="Times New Roman"/>
          <w:color w:val="000000"/>
          <w:sz w:val="18"/>
          <w:szCs w:val="18"/>
        </w:rPr>
        <w:t>, len(tableau_a_trier)-</w:t>
      </w:r>
      <w:r w:rsidRPr="002B2B00">
        <w:rPr>
          <w:rFonts w:ascii="Consolas" w:eastAsia="Times New Roman" w:hAnsi="Consolas" w:cs="Times New Roman"/>
          <w:color w:val="098658"/>
          <w:sz w:val="18"/>
          <w:szCs w:val="18"/>
        </w:rPr>
        <w:t>1</w:t>
      </w:r>
      <w:r w:rsidRPr="002B2B00">
        <w:rPr>
          <w:rFonts w:ascii="Consolas" w:eastAsia="Times New Roman" w:hAnsi="Consolas" w:cs="Times New Roman"/>
          <w:color w:val="000000"/>
          <w:sz w:val="18"/>
          <w:szCs w:val="18"/>
        </w:rPr>
        <w:t>):</w:t>
      </w:r>
    </w:p>
    <w:p w14:paraId="4C3591F0" w14:textId="77777777"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00"/>
          <w:sz w:val="18"/>
          <w:szCs w:val="18"/>
        </w:rPr>
        <w:t>        indice_mini = i</w:t>
      </w:r>
    </w:p>
    <w:p w14:paraId="3E2C82E6" w14:textId="77777777"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00"/>
          <w:sz w:val="18"/>
          <w:szCs w:val="18"/>
        </w:rPr>
        <w:t>        </w:t>
      </w:r>
      <w:r w:rsidRPr="002B2B00">
        <w:rPr>
          <w:rFonts w:ascii="Consolas" w:eastAsia="Times New Roman" w:hAnsi="Consolas" w:cs="Times New Roman"/>
          <w:color w:val="0000FF"/>
          <w:sz w:val="18"/>
          <w:szCs w:val="18"/>
        </w:rPr>
        <w:t>for</w:t>
      </w:r>
      <w:r w:rsidRPr="002B2B00">
        <w:rPr>
          <w:rFonts w:ascii="Consolas" w:eastAsia="Times New Roman" w:hAnsi="Consolas" w:cs="Times New Roman"/>
          <w:color w:val="000000"/>
          <w:sz w:val="18"/>
          <w:szCs w:val="18"/>
        </w:rPr>
        <w:t> j </w:t>
      </w:r>
      <w:r w:rsidRPr="002B2B00">
        <w:rPr>
          <w:rFonts w:ascii="Consolas" w:eastAsia="Times New Roman" w:hAnsi="Consolas" w:cs="Times New Roman"/>
          <w:color w:val="0000FF"/>
          <w:sz w:val="18"/>
          <w:szCs w:val="18"/>
        </w:rPr>
        <w:t>in</w:t>
      </w:r>
      <w:r w:rsidRPr="002B2B00">
        <w:rPr>
          <w:rFonts w:ascii="Consolas" w:eastAsia="Times New Roman" w:hAnsi="Consolas" w:cs="Times New Roman"/>
          <w:color w:val="000000"/>
          <w:sz w:val="18"/>
          <w:szCs w:val="18"/>
        </w:rPr>
        <w:t> range(i+</w:t>
      </w:r>
      <w:r w:rsidRPr="002B2B00">
        <w:rPr>
          <w:rFonts w:ascii="Consolas" w:eastAsia="Times New Roman" w:hAnsi="Consolas" w:cs="Times New Roman"/>
          <w:color w:val="098658"/>
          <w:sz w:val="18"/>
          <w:szCs w:val="18"/>
        </w:rPr>
        <w:t>1</w:t>
      </w:r>
      <w:r w:rsidRPr="002B2B00">
        <w:rPr>
          <w:rFonts w:ascii="Consolas" w:eastAsia="Times New Roman" w:hAnsi="Consolas" w:cs="Times New Roman"/>
          <w:color w:val="000000"/>
          <w:sz w:val="18"/>
          <w:szCs w:val="18"/>
        </w:rPr>
        <w:t>, len(tableau_a_trier)):</w:t>
      </w:r>
    </w:p>
    <w:p w14:paraId="4CA692D0" w14:textId="77777777"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00"/>
          <w:sz w:val="18"/>
          <w:szCs w:val="18"/>
        </w:rPr>
        <w:t>            </w:t>
      </w:r>
      <w:r w:rsidRPr="002B2B00">
        <w:rPr>
          <w:rFonts w:ascii="Consolas" w:eastAsia="Times New Roman" w:hAnsi="Consolas" w:cs="Times New Roman"/>
          <w:color w:val="0000FF"/>
          <w:sz w:val="18"/>
          <w:szCs w:val="18"/>
        </w:rPr>
        <w:t>if</w:t>
      </w:r>
      <w:r w:rsidRPr="002B2B00">
        <w:rPr>
          <w:rFonts w:ascii="Consolas" w:eastAsia="Times New Roman" w:hAnsi="Consolas" w:cs="Times New Roman"/>
          <w:color w:val="000000"/>
          <w:sz w:val="18"/>
          <w:szCs w:val="18"/>
        </w:rPr>
        <w:t> tableau_a_trier[j] &lt; tableau_a_trier[indice_mini]:</w:t>
      </w:r>
    </w:p>
    <w:p w14:paraId="2D5B0690" w14:textId="77777777"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00"/>
          <w:sz w:val="18"/>
          <w:szCs w:val="18"/>
        </w:rPr>
        <w:t>                indice_mini = j</w:t>
      </w:r>
    </w:p>
    <w:p w14:paraId="5916E0A5" w14:textId="7089FBB1" w:rsidR="002B2B00" w:rsidRPr="002B2B00" w:rsidRDefault="002B2B00" w:rsidP="002B2B00">
      <w:pPr>
        <w:shd w:val="clear" w:color="auto" w:fill="FFFFFF"/>
        <w:spacing w:after="40" w:line="285" w:lineRule="atLeast"/>
        <w:ind w:left="-992" w:right="-992"/>
        <w:rPr>
          <w:rFonts w:ascii="Consolas" w:eastAsia="Times New Roman" w:hAnsi="Consolas" w:cs="Times New Roman"/>
          <w:color w:val="000000"/>
          <w:sz w:val="18"/>
          <w:szCs w:val="18"/>
        </w:rPr>
      </w:pPr>
      <w:r w:rsidRPr="002B2B00">
        <w:rPr>
          <w:rFonts w:ascii="Consolas" w:eastAsia="Times New Roman" w:hAnsi="Consolas" w:cs="Times New Roman"/>
          <w:color w:val="000000"/>
          <w:sz w:val="18"/>
          <w:szCs w:val="18"/>
        </w:rPr>
        <w:t>        tableau_a_trier[i], tableau_a_trier[indice_mini] = tableau_a_trier[indice_mini], tableau_a_trier[i]</w:t>
      </w:r>
    </w:p>
    <w:p w14:paraId="11BD9A84" w14:textId="6F2DA713" w:rsidR="008A6D92" w:rsidRDefault="002B2B00" w:rsidP="002B2B00">
      <w:pPr>
        <w:shd w:val="clear" w:color="auto" w:fill="FFFFFF"/>
        <w:spacing w:after="40" w:line="285" w:lineRule="atLeast"/>
        <w:ind w:left="-992" w:right="-992"/>
        <w:rPr>
          <w:rFonts w:eastAsia="Times New Roman" w:cstheme="minorHAnsi"/>
          <w:color w:val="000000"/>
          <w:sz w:val="21"/>
          <w:szCs w:val="21"/>
        </w:rPr>
      </w:pPr>
      <w:r w:rsidRPr="002B2B00">
        <w:rPr>
          <w:rFonts w:ascii="Consolas" w:eastAsia="Times New Roman" w:hAnsi="Consolas" w:cs="Times New Roman"/>
          <w:color w:val="000000"/>
          <w:sz w:val="18"/>
          <w:szCs w:val="18"/>
        </w:rPr>
        <w:t>    </w:t>
      </w:r>
      <w:r w:rsidRPr="002B2B00">
        <w:rPr>
          <w:rFonts w:ascii="Consolas" w:eastAsia="Times New Roman" w:hAnsi="Consolas" w:cs="Times New Roman"/>
          <w:color w:val="0000FF"/>
          <w:sz w:val="18"/>
          <w:szCs w:val="18"/>
        </w:rPr>
        <w:t>return</w:t>
      </w:r>
      <w:r w:rsidRPr="002B2B00">
        <w:rPr>
          <w:rFonts w:ascii="Consolas" w:eastAsia="Times New Roman" w:hAnsi="Consolas" w:cs="Times New Roman"/>
          <w:color w:val="000000"/>
          <w:sz w:val="18"/>
          <w:szCs w:val="18"/>
        </w:rPr>
        <w:t> tableau_a_trier</w:t>
      </w:r>
      <w:r w:rsidR="008A6D92">
        <w:rPr>
          <w:rFonts w:eastAsia="Times New Roman" w:cstheme="minorHAnsi"/>
          <w:color w:val="000000"/>
          <w:sz w:val="21"/>
          <w:szCs w:val="21"/>
        </w:rPr>
        <w:br w:type="page"/>
      </w:r>
    </w:p>
    <w:p w14:paraId="3FBADAB9" w14:textId="2BBFEE61" w:rsidR="00676B5D" w:rsidRPr="00197AFB" w:rsidRDefault="00197AFB" w:rsidP="00197AFB">
      <w:pPr>
        <w:pStyle w:val="Paragraphedeliste"/>
        <w:numPr>
          <w:ilvl w:val="0"/>
          <w:numId w:val="33"/>
        </w:numPr>
        <w:spacing w:after="120"/>
        <w:ind w:left="714" w:hanging="357"/>
        <w:contextualSpacing w:val="0"/>
        <w:jc w:val="both"/>
      </w:pPr>
      <w:r w:rsidRPr="00197AFB">
        <w:lastRenderedPageBreak/>
        <w:t>Preuve</w:t>
      </w:r>
      <w:r>
        <w:t>s</w:t>
      </w:r>
      <w:r w:rsidRPr="00197AFB">
        <w:t xml:space="preserve"> de correction</w:t>
      </w:r>
    </w:p>
    <w:p w14:paraId="1330E1C1" w14:textId="500B9FBB" w:rsidR="00197AFB" w:rsidRPr="00197AFB" w:rsidRDefault="00197AFB" w:rsidP="00400B18">
      <w:pPr>
        <w:ind w:left="360"/>
      </w:pPr>
      <w:r>
        <w:t xml:space="preserve">Les preuves de corrections sont en deux parties : 1) la terminaison et 2) la correction partielle grâce à une propriété </w:t>
      </w:r>
      <w:r w:rsidRPr="00197AFB">
        <w:rPr>
          <w:b/>
          <w:bCs/>
        </w:rPr>
        <w:t>invariante</w:t>
      </w:r>
      <w:r>
        <w:t xml:space="preserve"> au cours du déroulement de l'algorithme.</w:t>
      </w:r>
    </w:p>
    <w:p w14:paraId="2F22E9F7" w14:textId="77777777" w:rsidR="00197AFB" w:rsidRPr="00400B18" w:rsidRDefault="00197AFB" w:rsidP="00400B18">
      <w:pPr>
        <w:ind w:left="360"/>
        <w:rPr>
          <w:b/>
          <w:bCs/>
        </w:rPr>
      </w:pPr>
    </w:p>
    <w:tbl>
      <w:tblPr>
        <w:tblStyle w:val="Grilledutableau"/>
        <w:tblW w:w="0" w:type="auto"/>
        <w:tblLook w:val="04A0" w:firstRow="1" w:lastRow="0" w:firstColumn="1" w:lastColumn="0" w:noHBand="0" w:noVBand="1"/>
      </w:tblPr>
      <w:tblGrid>
        <w:gridCol w:w="4531"/>
        <w:gridCol w:w="4531"/>
      </w:tblGrid>
      <w:tr w:rsidR="00400B18" w14:paraId="619C5841" w14:textId="77777777" w:rsidTr="00400B18">
        <w:tc>
          <w:tcPr>
            <w:tcW w:w="9062" w:type="dxa"/>
            <w:gridSpan w:val="2"/>
            <w:vAlign w:val="center"/>
          </w:tcPr>
          <w:p w14:paraId="619D10DA" w14:textId="082E210A" w:rsidR="00400B18" w:rsidRPr="00400B18" w:rsidRDefault="00400B18" w:rsidP="00400B18">
            <w:pPr>
              <w:jc w:val="center"/>
              <w:rPr>
                <w:b/>
                <w:bCs/>
              </w:rPr>
            </w:pPr>
            <w:r w:rsidRPr="00400B18">
              <w:rPr>
                <w:b/>
                <w:bCs/>
              </w:rPr>
              <w:t>Correction totale</w:t>
            </w:r>
          </w:p>
        </w:tc>
      </w:tr>
      <w:tr w:rsidR="00400B18" w14:paraId="70E6657E" w14:textId="77777777" w:rsidTr="00400B18">
        <w:tc>
          <w:tcPr>
            <w:tcW w:w="4531" w:type="dxa"/>
            <w:vAlign w:val="center"/>
          </w:tcPr>
          <w:p w14:paraId="45F2A661" w14:textId="174991DD" w:rsidR="00400B18" w:rsidRPr="00400B18" w:rsidRDefault="00400B18" w:rsidP="00400B18">
            <w:pPr>
              <w:jc w:val="center"/>
              <w:rPr>
                <w:b/>
                <w:bCs/>
              </w:rPr>
            </w:pPr>
            <w:r w:rsidRPr="00400B18">
              <w:rPr>
                <w:b/>
                <w:bCs/>
              </w:rPr>
              <w:t>Terminaison</w:t>
            </w:r>
          </w:p>
        </w:tc>
        <w:tc>
          <w:tcPr>
            <w:tcW w:w="4531" w:type="dxa"/>
            <w:vAlign w:val="center"/>
          </w:tcPr>
          <w:p w14:paraId="08E5BF3E" w14:textId="240557D7" w:rsidR="00400B18" w:rsidRPr="00400B18" w:rsidRDefault="00400B18" w:rsidP="00400B18">
            <w:pPr>
              <w:jc w:val="center"/>
              <w:rPr>
                <w:b/>
                <w:bCs/>
              </w:rPr>
            </w:pPr>
            <w:r w:rsidRPr="00400B18">
              <w:rPr>
                <w:b/>
                <w:bCs/>
              </w:rPr>
              <w:t>Correction partielle</w:t>
            </w:r>
          </w:p>
        </w:tc>
      </w:tr>
      <w:tr w:rsidR="00400B18" w14:paraId="3F5DAC82" w14:textId="77777777" w:rsidTr="00400B18">
        <w:tc>
          <w:tcPr>
            <w:tcW w:w="4531" w:type="dxa"/>
            <w:vAlign w:val="center"/>
          </w:tcPr>
          <w:p w14:paraId="4CEA3871" w14:textId="42297AEF" w:rsidR="00400B18" w:rsidRDefault="00400B18" w:rsidP="00400B18">
            <w:pPr>
              <w:pStyle w:val="Paragraphedeliste"/>
              <w:numPr>
                <w:ilvl w:val="0"/>
                <w:numId w:val="33"/>
              </w:numPr>
              <w:spacing w:after="120"/>
              <w:ind w:left="714" w:hanging="357"/>
              <w:contextualSpacing w:val="0"/>
            </w:pPr>
            <w:r>
              <w:t>L'algorithme contient deux boucles pour, donc il se termine.</w:t>
            </w:r>
          </w:p>
          <w:p w14:paraId="51D086E9" w14:textId="77777777" w:rsidR="00400B18" w:rsidRDefault="00400B18" w:rsidP="003D0737"/>
        </w:tc>
        <w:tc>
          <w:tcPr>
            <w:tcW w:w="4531" w:type="dxa"/>
            <w:vAlign w:val="center"/>
          </w:tcPr>
          <w:p w14:paraId="165A5D84" w14:textId="77777777" w:rsidR="002B6534" w:rsidRDefault="002B6534" w:rsidP="002B6534">
            <w:pPr>
              <w:jc w:val="both"/>
            </w:pPr>
          </w:p>
          <w:p w14:paraId="1352AD4F" w14:textId="602C1624" w:rsidR="00400B18" w:rsidRDefault="00400B18" w:rsidP="002B6534">
            <w:pPr>
              <w:jc w:val="both"/>
            </w:pPr>
            <w:r>
              <w:t>Soit la propriété :</w:t>
            </w:r>
          </w:p>
          <w:p w14:paraId="3AB77A49" w14:textId="26899FFC" w:rsidR="00400B18" w:rsidRDefault="00400B18" w:rsidP="002B6534">
            <w:pPr>
              <w:jc w:val="both"/>
            </w:pPr>
            <w:r>
              <w:t xml:space="preserve">"A la fin </w:t>
            </w:r>
            <w:r w:rsidR="000A2AB0">
              <w:t xml:space="preserve">du </w:t>
            </w:r>
            <m:oMath>
              <m:r>
                <w:rPr>
                  <w:rFonts w:ascii="Cambria Math" w:hAnsi="Cambria Math"/>
                </w:rPr>
                <m:t>n</m:t>
              </m:r>
            </m:oMath>
            <w:r w:rsidR="000A2AB0">
              <w:t xml:space="preserve"> </w:t>
            </w:r>
            <w:r w:rsidR="000A2AB0" w:rsidRPr="000A2AB0">
              <w:rPr>
                <w:vertAlign w:val="superscript"/>
              </w:rPr>
              <w:t>ième</w:t>
            </w:r>
            <w:r w:rsidR="000A2AB0">
              <w:t xml:space="preserve"> tour de boucle</w:t>
            </w:r>
            <w:r>
              <w:t xml:space="preserve">, </w:t>
            </w:r>
            <w:r w:rsidR="000A2AB0">
              <w:t xml:space="preserve">les </w:t>
            </w:r>
            <m:oMath>
              <m:r>
                <w:rPr>
                  <w:rFonts w:ascii="Cambria Math" w:hAnsi="Cambria Math"/>
                </w:rPr>
                <m:t>n</m:t>
              </m:r>
            </m:oMath>
            <w:r w:rsidR="000A2AB0">
              <w:t xml:space="preserve"> premiers éléments du tableau sont triés</w:t>
            </w:r>
            <w:r w:rsidR="001732DA">
              <w:t xml:space="preserve"> et sont plus petits que ceux qui restent à droite du tableau</w:t>
            </w:r>
            <w:r>
              <w:t>".</w:t>
            </w:r>
          </w:p>
          <w:p w14:paraId="0F886AD9" w14:textId="15D4EEA2" w:rsidR="00400B18" w:rsidRDefault="00400B18" w:rsidP="002B6534">
            <w:pPr>
              <w:jc w:val="both"/>
            </w:pPr>
          </w:p>
          <w:p w14:paraId="24D36949" w14:textId="1CE16044" w:rsidR="00DE700B" w:rsidRPr="00DE700B" w:rsidRDefault="00DE700B" w:rsidP="00C85E3C">
            <w:pPr>
              <w:pStyle w:val="Paragraphedeliste"/>
              <w:numPr>
                <w:ilvl w:val="0"/>
                <w:numId w:val="35"/>
              </w:numPr>
              <w:ind w:left="454"/>
              <w:jc w:val="both"/>
              <w:rPr>
                <w:i/>
                <w:iCs/>
              </w:rPr>
            </w:pPr>
            <w:r>
              <w:rPr>
                <w:i/>
                <w:iCs/>
              </w:rPr>
              <w:t>Montrons que l</w:t>
            </w:r>
            <w:r w:rsidRPr="00DE700B">
              <w:rPr>
                <w:i/>
                <w:iCs/>
              </w:rPr>
              <w:t>a propriété est vraie au premier rang</w:t>
            </w:r>
          </w:p>
          <w:p w14:paraId="6EE056DC" w14:textId="2383194B" w:rsidR="00DE700B" w:rsidRDefault="004E2E77" w:rsidP="002B6534">
            <w:pPr>
              <w:jc w:val="both"/>
            </w:pPr>
            <w:r>
              <w:t>A la fin du premier tour de la boucle</w:t>
            </w:r>
            <w:r w:rsidR="002B6534">
              <w:t xml:space="preserve"> </w:t>
            </w:r>
            <w:r w:rsidRPr="00DE700B">
              <w:rPr>
                <w:rFonts w:ascii="Consolas" w:hAnsi="Consolas"/>
                <w:color w:val="0000FF"/>
                <w:sz w:val="18"/>
                <w:szCs w:val="18"/>
              </w:rPr>
              <w:t>pour</w:t>
            </w:r>
            <w:r w:rsidRPr="00DE700B">
              <w:rPr>
                <w:rFonts w:ascii="Consolas" w:hAnsi="Consolas"/>
                <w:sz w:val="18"/>
                <w:szCs w:val="18"/>
              </w:rPr>
              <w:t xml:space="preserve"> </w:t>
            </w:r>
            <w:r>
              <w:t>le sous-tableau</w:t>
            </w:r>
            <w:r w:rsidR="00DE700B">
              <w:t xml:space="preserve"> ayant pour indice </w:t>
            </w:r>
            <w:r>
              <w:t xml:space="preserve">[0] contient </w:t>
            </w:r>
            <w:r w:rsidR="00182E9B">
              <w:t>un seul élément.</w:t>
            </w:r>
          </w:p>
          <w:p w14:paraId="36240A86" w14:textId="761BB42E" w:rsidR="00DE700B" w:rsidRDefault="004E2E77" w:rsidP="002B6534">
            <w:pPr>
              <w:jc w:val="both"/>
            </w:pPr>
            <w:r>
              <w:t xml:space="preserve">Donc on peut dire </w:t>
            </w:r>
            <w:r w:rsidR="00363B00">
              <w:t>qu'il</w:t>
            </w:r>
            <w:r w:rsidR="00400B18">
              <w:t xml:space="preserve"> est trié</w:t>
            </w:r>
            <w:r w:rsidR="00197AFB">
              <w:t xml:space="preserve"> puisqu'il n'a qu'un élément.</w:t>
            </w:r>
            <w:r w:rsidR="001732DA">
              <w:t xml:space="preserve"> Et cet élément est plus petit que ceux qui restent.</w:t>
            </w:r>
          </w:p>
          <w:p w14:paraId="5A07DD58" w14:textId="77777777" w:rsidR="00DE700B" w:rsidRDefault="00197AFB" w:rsidP="002B6534">
            <w:pPr>
              <w:jc w:val="both"/>
            </w:pPr>
            <w:r>
              <w:t>Donc la propriété est</w:t>
            </w:r>
          </w:p>
          <w:p w14:paraId="697B3B5A" w14:textId="7E792885" w:rsidR="00400B18" w:rsidRDefault="00197AFB" w:rsidP="002B6534">
            <w:pPr>
              <w:jc w:val="both"/>
            </w:pPr>
            <w:r w:rsidRPr="00DE700B">
              <w:rPr>
                <w:b/>
                <w:bCs/>
              </w:rPr>
              <w:t xml:space="preserve">vraie à </w:t>
            </w:r>
            <w:r w:rsidR="00DE700B">
              <w:rPr>
                <w:b/>
                <w:bCs/>
              </w:rPr>
              <w:t xml:space="preserve">la fin </w:t>
            </w:r>
            <w:r w:rsidR="000A2AB0">
              <w:rPr>
                <w:b/>
                <w:bCs/>
              </w:rPr>
              <w:t>du premier tour de boucle.</w:t>
            </w:r>
          </w:p>
          <w:p w14:paraId="7564C4DF" w14:textId="43DCA4DA" w:rsidR="00400B18" w:rsidRDefault="00400B18" w:rsidP="002B6534">
            <w:pPr>
              <w:jc w:val="both"/>
            </w:pPr>
          </w:p>
          <w:p w14:paraId="6F0C3CEA" w14:textId="0C2A2CEE" w:rsidR="00DE700B" w:rsidRPr="00DE700B" w:rsidRDefault="00DE700B" w:rsidP="00C85E3C">
            <w:pPr>
              <w:pStyle w:val="Paragraphedeliste"/>
              <w:numPr>
                <w:ilvl w:val="0"/>
                <w:numId w:val="35"/>
              </w:numPr>
              <w:ind w:left="454"/>
              <w:jc w:val="both"/>
              <w:rPr>
                <w:i/>
                <w:iCs/>
              </w:rPr>
            </w:pPr>
            <w:r w:rsidRPr="00DE700B">
              <w:rPr>
                <w:i/>
                <w:iCs/>
              </w:rPr>
              <w:t>Montrons que la propriété est héréditaire</w:t>
            </w:r>
          </w:p>
          <w:p w14:paraId="3C810EA5" w14:textId="79079821" w:rsidR="004E2E77" w:rsidRDefault="004E2E77" w:rsidP="009E2255">
            <w:pPr>
              <w:spacing w:after="120"/>
              <w:jc w:val="both"/>
            </w:pPr>
            <w:r>
              <w:t xml:space="preserve">Supposons </w:t>
            </w:r>
            <w:r w:rsidR="000A2AB0">
              <w:t xml:space="preserve">qu'à la fin du </w:t>
            </w:r>
            <m:oMath>
              <m:r>
                <w:rPr>
                  <w:rFonts w:ascii="Cambria Math" w:hAnsi="Cambria Math"/>
                </w:rPr>
                <m:t>k</m:t>
              </m:r>
            </m:oMath>
            <w:r w:rsidR="000A2AB0">
              <w:t xml:space="preserve"> </w:t>
            </w:r>
            <w:r w:rsidR="000A2AB0" w:rsidRPr="000A2AB0">
              <w:rPr>
                <w:vertAlign w:val="superscript"/>
              </w:rPr>
              <w:t>ième</w:t>
            </w:r>
            <w:r w:rsidR="000A2AB0">
              <w:t xml:space="preserve"> tour de boucle, les </w:t>
            </w:r>
            <m:oMath>
              <m:r>
                <w:rPr>
                  <w:rFonts w:ascii="Cambria Math" w:hAnsi="Cambria Math"/>
                </w:rPr>
                <m:t>k</m:t>
              </m:r>
            </m:oMath>
            <w:r w:rsidR="000A2AB0">
              <w:t xml:space="preserve"> premiers éléments du tableau soient triés.</w:t>
            </w:r>
          </w:p>
          <w:p w14:paraId="106C7542" w14:textId="2D4C298E" w:rsidR="00DE700B" w:rsidRDefault="004E2E77" w:rsidP="009E2255">
            <w:pPr>
              <w:spacing w:after="120"/>
              <w:jc w:val="both"/>
            </w:pPr>
            <w:r>
              <w:t>L'</w:t>
            </w:r>
            <w:r w:rsidR="00400B18">
              <w:t xml:space="preserve">étape suivante </w:t>
            </w:r>
            <w:r>
              <w:t>consiste à trouver le plus petit élément dans ce</w:t>
            </w:r>
            <w:r w:rsidR="001732DA">
              <w:t>ux</w:t>
            </w:r>
            <w:r>
              <w:t xml:space="preserve"> qui reste</w:t>
            </w:r>
            <w:r w:rsidR="001732DA">
              <w:t>nt</w:t>
            </w:r>
            <w:r>
              <w:t xml:space="preserve"> et de l'amener </w:t>
            </w:r>
            <w:r w:rsidR="00363B00">
              <w:t>juste à la suite du sous-tableau trié.</w:t>
            </w:r>
          </w:p>
          <w:p w14:paraId="29E63778" w14:textId="2642F9A6" w:rsidR="000A2AB0" w:rsidRDefault="002B6534" w:rsidP="000A2AB0">
            <w:pPr>
              <w:jc w:val="both"/>
            </w:pPr>
            <w:r>
              <w:t xml:space="preserve">Donc </w:t>
            </w:r>
            <w:r w:rsidR="000A2AB0">
              <w:t xml:space="preserve">à la fin du </w:t>
            </w:r>
            <m:oMath>
              <m:r>
                <w:rPr>
                  <w:rFonts w:ascii="Cambria Math" w:hAnsi="Cambria Math"/>
                </w:rPr>
                <m:t>k+1</m:t>
              </m:r>
            </m:oMath>
            <w:r w:rsidR="000A2AB0">
              <w:t xml:space="preserve"> </w:t>
            </w:r>
            <w:r w:rsidR="000A2AB0" w:rsidRPr="000A2AB0">
              <w:rPr>
                <w:vertAlign w:val="superscript"/>
              </w:rPr>
              <w:t>ième</w:t>
            </w:r>
            <w:r w:rsidR="000A2AB0">
              <w:t xml:space="preserve"> tour de boucle, les </w:t>
            </w:r>
            <m:oMath>
              <m:r>
                <w:rPr>
                  <w:rFonts w:ascii="Cambria Math" w:hAnsi="Cambria Math"/>
                </w:rPr>
                <m:t>k+1</m:t>
              </m:r>
            </m:oMath>
            <w:r w:rsidR="000A2AB0">
              <w:t xml:space="preserve"> premiers éléments du tableau sont triés</w:t>
            </w:r>
            <w:r w:rsidR="001732DA">
              <w:t xml:space="preserve"> et sont plus petits que ceux qui restent</w:t>
            </w:r>
            <w:r w:rsidR="000A2AB0">
              <w:t>.</w:t>
            </w:r>
          </w:p>
          <w:p w14:paraId="1779FCF8" w14:textId="449996FC" w:rsidR="00F07238" w:rsidRDefault="00F07238" w:rsidP="002B6534">
            <w:pPr>
              <w:jc w:val="both"/>
            </w:pPr>
          </w:p>
          <w:p w14:paraId="53421072" w14:textId="77777777" w:rsidR="00C85E3C" w:rsidRDefault="00C85E3C" w:rsidP="002B6534">
            <w:pPr>
              <w:jc w:val="both"/>
            </w:pPr>
          </w:p>
          <w:p w14:paraId="68BDAB38" w14:textId="2553D85E" w:rsidR="00F07238" w:rsidRDefault="00F07238" w:rsidP="00C85E3C">
            <w:pPr>
              <w:pStyle w:val="Paragraphedeliste"/>
              <w:numPr>
                <w:ilvl w:val="0"/>
                <w:numId w:val="35"/>
              </w:numPr>
              <w:ind w:left="454"/>
              <w:jc w:val="both"/>
            </w:pPr>
            <w:r w:rsidRPr="00C85E3C">
              <w:rPr>
                <w:i/>
                <w:iCs/>
              </w:rPr>
              <w:t>Conclusion</w:t>
            </w:r>
            <w:r>
              <w:t xml:space="preserve"> :</w:t>
            </w:r>
          </w:p>
          <w:p w14:paraId="7C09FB8F" w14:textId="2604A578" w:rsidR="002B6534" w:rsidRDefault="00F07238" w:rsidP="002B6534">
            <w:pPr>
              <w:jc w:val="both"/>
            </w:pPr>
            <w:r>
              <w:t>La propriété est vraie</w:t>
            </w:r>
            <w:r w:rsidR="00DE700B">
              <w:t xml:space="preserve"> </w:t>
            </w:r>
            <w:r w:rsidR="002B6534">
              <w:t>après la première étape.</w:t>
            </w:r>
          </w:p>
          <w:p w14:paraId="2CF41443" w14:textId="453FCE65" w:rsidR="002B6534" w:rsidRDefault="002B6534" w:rsidP="002B6534">
            <w:pPr>
              <w:jc w:val="both"/>
            </w:pPr>
            <w:r>
              <w:t>De plus elle est héréditaire.</w:t>
            </w:r>
          </w:p>
          <w:p w14:paraId="1B4CC4A3" w14:textId="7FF82374" w:rsidR="002B6534" w:rsidRDefault="002B6534" w:rsidP="002B6534">
            <w:pPr>
              <w:jc w:val="both"/>
            </w:pPr>
            <w:r>
              <w:t>Donc elle vraie</w:t>
            </w:r>
            <w:r w:rsidR="000A2AB0">
              <w:t xml:space="preserve"> quel que soit le nombre de tours de boucles</w:t>
            </w:r>
            <w:r>
              <w:t xml:space="preserve"> (elle est </w:t>
            </w:r>
            <w:r w:rsidRPr="002B6534">
              <w:rPr>
                <w:b/>
                <w:bCs/>
              </w:rPr>
              <w:t>invariante</w:t>
            </w:r>
            <w:r>
              <w:t>)</w:t>
            </w:r>
          </w:p>
          <w:p w14:paraId="35B2041B" w14:textId="41DC081A" w:rsidR="00F07238" w:rsidRDefault="000A2AB0" w:rsidP="002B6534">
            <w:pPr>
              <w:jc w:val="both"/>
            </w:pPr>
            <w:r>
              <w:t>En particulier, elle est vraie à la fin de l'algorithme</w:t>
            </w:r>
            <w:r w:rsidR="001732DA">
              <w:t xml:space="preserve"> près </w:t>
            </w:r>
            <m:oMath>
              <m:r>
                <w:rPr>
                  <w:rFonts w:ascii="Cambria Math" w:hAnsi="Cambria Math"/>
                </w:rPr>
                <m:t>n - 1</m:t>
              </m:r>
            </m:oMath>
            <w:r w:rsidR="001732DA">
              <w:t xml:space="preserve"> tours de boucle</w:t>
            </w:r>
            <w:r>
              <w:t>.</w:t>
            </w:r>
          </w:p>
          <w:p w14:paraId="3D8E9BF7" w14:textId="35258DB5" w:rsidR="002B6534" w:rsidRDefault="002B6534" w:rsidP="002B6534">
            <w:pPr>
              <w:jc w:val="both"/>
            </w:pPr>
            <w:r>
              <w:t xml:space="preserve">Donc tout le tableau </w:t>
            </w:r>
            <w:r w:rsidR="001732DA">
              <w:t xml:space="preserve">de taille n </w:t>
            </w:r>
            <w:r>
              <w:t>est trié en fin d'algorithme.</w:t>
            </w:r>
          </w:p>
          <w:p w14:paraId="47D48777" w14:textId="2FE7142F" w:rsidR="00400B18" w:rsidRDefault="00400B18" w:rsidP="003D0737"/>
        </w:tc>
      </w:tr>
    </w:tbl>
    <w:p w14:paraId="0A8572B3" w14:textId="1044EEF1" w:rsidR="002D3070" w:rsidRPr="002D3070" w:rsidRDefault="002D3070" w:rsidP="001732DA">
      <w:pPr>
        <w:spacing w:before="120" w:after="120"/>
        <w:rPr>
          <w:b/>
          <w:bCs/>
          <w:i/>
          <w:iCs/>
        </w:rPr>
      </w:pPr>
      <w:r w:rsidRPr="002D3070">
        <w:rPr>
          <w:b/>
          <w:bCs/>
          <w:i/>
          <w:iCs/>
        </w:rPr>
        <w:t>Remarque</w:t>
      </w:r>
    </w:p>
    <w:p w14:paraId="4CB4FB36" w14:textId="630374FD" w:rsidR="00DE700B" w:rsidRDefault="00DE700B" w:rsidP="00EC3F38">
      <w:pPr>
        <w:jc w:val="both"/>
      </w:pPr>
      <w:r>
        <w:t xml:space="preserve">La preuve de correction partielle utilise </w:t>
      </w:r>
      <w:r w:rsidRPr="001732DA">
        <w:rPr>
          <w:b/>
          <w:bCs/>
        </w:rPr>
        <w:t>un invariant</w:t>
      </w:r>
      <w:r w:rsidR="00EC3F38" w:rsidRPr="001732DA">
        <w:rPr>
          <w:b/>
          <w:bCs/>
        </w:rPr>
        <w:t xml:space="preserve"> de boucle</w:t>
      </w:r>
      <w:r w:rsidR="002D3070">
        <w:t>. Il est</w:t>
      </w:r>
      <w:r>
        <w:t xml:space="preserve"> </w:t>
      </w:r>
      <w:r w:rsidR="00EC3F38">
        <w:t>souvent</w:t>
      </w:r>
      <w:r>
        <w:t xml:space="preserve"> difficile de trouver la propriété invariant</w:t>
      </w:r>
      <w:r w:rsidR="002D3070">
        <w:t>e</w:t>
      </w:r>
      <w:r>
        <w:t xml:space="preserve"> qui permet de</w:t>
      </w:r>
      <w:r w:rsidR="002D3070">
        <w:t xml:space="preserve"> </w:t>
      </w:r>
      <w:r>
        <w:t>prouver qu</w:t>
      </w:r>
      <w:r w:rsidR="002D3070">
        <w:t>'un algorithme est correct.</w:t>
      </w:r>
    </w:p>
    <w:p w14:paraId="1CE66046" w14:textId="2B4EB445" w:rsidR="00F46C22" w:rsidRDefault="00003E72" w:rsidP="00B805EA">
      <w:pPr>
        <w:pStyle w:val="Titre2"/>
      </w:pPr>
      <w:bookmarkStart w:id="11" w:name="_Toc85382654"/>
      <w:bookmarkEnd w:id="10"/>
      <w:r>
        <w:lastRenderedPageBreak/>
        <w:t>Tri par insertion</w:t>
      </w:r>
      <w:bookmarkEnd w:id="11"/>
    </w:p>
    <w:p w14:paraId="47C889B9" w14:textId="77777777" w:rsidR="00512707" w:rsidRPr="00676B5D" w:rsidRDefault="00512707" w:rsidP="00512707">
      <w:pPr>
        <w:pStyle w:val="Paragraphedeliste"/>
        <w:numPr>
          <w:ilvl w:val="0"/>
          <w:numId w:val="28"/>
        </w:numPr>
        <w:rPr>
          <w:b/>
          <w:bCs/>
        </w:rPr>
      </w:pPr>
      <w:r w:rsidRPr="00676B5D">
        <w:rPr>
          <w:b/>
          <w:bCs/>
        </w:rPr>
        <w:t>Méthode</w:t>
      </w:r>
    </w:p>
    <w:p w14:paraId="735852B9" w14:textId="11BD5742" w:rsidR="00512707" w:rsidRDefault="00512707" w:rsidP="00512707">
      <w:pPr>
        <w:pStyle w:val="Paragraphedeliste"/>
        <w:numPr>
          <w:ilvl w:val="1"/>
          <w:numId w:val="28"/>
        </w:numPr>
        <w:ind w:left="284"/>
      </w:pPr>
      <w:r>
        <w:t xml:space="preserve">Le tri par insertion consiste à partir du </w:t>
      </w:r>
      <w:r w:rsidR="00870788">
        <w:rPr>
          <w:i/>
          <w:iCs/>
        </w:rPr>
        <w:t>2</w:t>
      </w:r>
      <w:r w:rsidR="00870788" w:rsidRPr="00870788">
        <w:rPr>
          <w:i/>
          <w:iCs/>
          <w:vertAlign w:val="superscript"/>
        </w:rPr>
        <w:t>e</w:t>
      </w:r>
      <w:r w:rsidR="00870788">
        <w:rPr>
          <w:i/>
          <w:iCs/>
        </w:rPr>
        <w:t xml:space="preserve"> </w:t>
      </w:r>
      <w:r w:rsidRPr="00870788">
        <w:rPr>
          <w:i/>
          <w:iCs/>
        </w:rPr>
        <w:t>élément</w:t>
      </w:r>
      <w:r w:rsidR="0086294C">
        <w:t xml:space="preserve"> du tableau donc</w:t>
      </w:r>
      <w:r>
        <w:t xml:space="preserve"> d'indice </w:t>
      </w:r>
      <m:oMath>
        <m:r>
          <w:rPr>
            <w:rFonts w:ascii="Cambria Math" w:hAnsi="Cambria Math"/>
          </w:rPr>
          <m:t>i=1</m:t>
        </m:r>
      </m:oMath>
      <w:r>
        <w:t xml:space="preserve"> (flèche rouge).</w:t>
      </w:r>
    </w:p>
    <w:p w14:paraId="769F2C21" w14:textId="1F26E40A" w:rsidR="00512707" w:rsidRDefault="00512707" w:rsidP="00512707">
      <w:pPr>
        <w:pStyle w:val="Paragraphedeliste"/>
        <w:numPr>
          <w:ilvl w:val="1"/>
          <w:numId w:val="28"/>
        </w:numPr>
        <w:ind w:left="284"/>
      </w:pPr>
      <w:r>
        <w:t>Le sous-tableau ayant pour indices [</w:t>
      </w:r>
      <m:oMath>
        <m:r>
          <w:rPr>
            <w:rFonts w:ascii="Cambria Math" w:hAnsi="Cambria Math"/>
          </w:rPr>
          <m:t>0, 1, ..., i-1</m:t>
        </m:r>
      </m:oMath>
      <w:r>
        <w:t xml:space="preserve">] est </w:t>
      </w:r>
      <w:r w:rsidRPr="00870788">
        <w:rPr>
          <w:color w:val="0070C0"/>
        </w:rPr>
        <w:t>provisoirement trié</w:t>
      </w:r>
      <w:r>
        <w:t>. Donc ici l</w:t>
      </w:r>
      <w:r w:rsidR="0086294C">
        <w:t>e sous-tableau comportant la seule carte "As" est trié.</w:t>
      </w:r>
    </w:p>
    <w:p w14:paraId="536CF54F" w14:textId="75E34EDE" w:rsidR="00512707" w:rsidRDefault="0086294C" w:rsidP="00512707">
      <w:pPr>
        <w:pStyle w:val="Paragraphedeliste"/>
        <w:numPr>
          <w:ilvl w:val="1"/>
          <w:numId w:val="28"/>
        </w:numPr>
        <w:ind w:left="284"/>
      </w:pPr>
      <w:r>
        <w:t>Le</w:t>
      </w:r>
      <w:r w:rsidR="008A6D92">
        <w:t xml:space="preserve"> but est d'insérer</w:t>
      </w:r>
      <w:r w:rsidR="00870788">
        <w:t xml:space="preserve"> tableau[</w:t>
      </w:r>
      <m:oMath>
        <m:r>
          <w:rPr>
            <w:rFonts w:ascii="Cambria Math" w:hAnsi="Cambria Math"/>
          </w:rPr>
          <m:t>i</m:t>
        </m:r>
      </m:oMath>
      <w:r w:rsidR="00870788">
        <w:t>] (ici le valet de pique) que nous appelons "clé" à sa place dans la partie provisoirement triée.</w:t>
      </w:r>
    </w:p>
    <w:p w14:paraId="160BB357" w14:textId="02B3DDDF" w:rsidR="00512707" w:rsidRDefault="00870788" w:rsidP="00512707">
      <w:r>
        <w:rPr>
          <w:noProof/>
        </w:rPr>
        <w:drawing>
          <wp:inline distT="0" distB="0" distL="0" distR="0" wp14:anchorId="49536ED5" wp14:editId="09D288E0">
            <wp:extent cx="5760720" cy="34010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401060"/>
                    </a:xfrm>
                    <a:prstGeom prst="rect">
                      <a:avLst/>
                    </a:prstGeom>
                  </pic:spPr>
                </pic:pic>
              </a:graphicData>
            </a:graphic>
          </wp:inline>
        </w:drawing>
      </w:r>
    </w:p>
    <w:p w14:paraId="59EBC9B3" w14:textId="57F03377" w:rsidR="00512707" w:rsidRDefault="00870788" w:rsidP="00512707">
      <w:pPr>
        <w:pStyle w:val="Paragraphedeliste"/>
        <w:numPr>
          <w:ilvl w:val="1"/>
          <w:numId w:val="28"/>
        </w:numPr>
        <w:spacing w:after="120"/>
        <w:ind w:left="284"/>
        <w:contextualSpacing w:val="0"/>
      </w:pPr>
      <w:r>
        <w:t xml:space="preserve">Pour effectuer la première comparaison, nous affectons à </w:t>
      </w:r>
      <m:oMath>
        <m:r>
          <w:rPr>
            <w:rFonts w:ascii="Cambria Math" w:hAnsi="Cambria Math"/>
          </w:rPr>
          <m:t xml:space="preserve">j </m:t>
        </m:r>
      </m:oMath>
      <w:r>
        <w:t xml:space="preserve">la valeur de </w:t>
      </w:r>
      <m:oMath>
        <m:r>
          <w:rPr>
            <w:rFonts w:ascii="Cambria Math" w:hAnsi="Cambria Math"/>
          </w:rPr>
          <m:t>i</m:t>
        </m:r>
      </m:oMath>
      <w:r>
        <w:t xml:space="preserve"> donc ici la valeur 1.</w:t>
      </w:r>
    </w:p>
    <w:p w14:paraId="0D17017D" w14:textId="78563D1A" w:rsidR="00870788" w:rsidRDefault="00870788" w:rsidP="00870788">
      <w:pPr>
        <w:spacing w:after="120"/>
      </w:pPr>
      <w:r>
        <w:rPr>
          <w:noProof/>
        </w:rPr>
        <w:drawing>
          <wp:inline distT="0" distB="0" distL="0" distR="0" wp14:anchorId="1F731086" wp14:editId="233B1A65">
            <wp:extent cx="5760720" cy="3399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399790"/>
                    </a:xfrm>
                    <a:prstGeom prst="rect">
                      <a:avLst/>
                    </a:prstGeom>
                  </pic:spPr>
                </pic:pic>
              </a:graphicData>
            </a:graphic>
          </wp:inline>
        </w:drawing>
      </w:r>
    </w:p>
    <w:p w14:paraId="493F4B95" w14:textId="69E81C87" w:rsidR="00870788" w:rsidRDefault="00870788" w:rsidP="00356951">
      <w:pPr>
        <w:pStyle w:val="Paragraphedeliste"/>
        <w:numPr>
          <w:ilvl w:val="1"/>
          <w:numId w:val="28"/>
        </w:numPr>
        <w:spacing w:after="120"/>
        <w:ind w:left="284"/>
        <w:contextualSpacing w:val="0"/>
      </w:pPr>
      <w:r>
        <w:lastRenderedPageBreak/>
        <w:t>On examine tableau[</w:t>
      </w:r>
      <m:oMath>
        <m:r>
          <w:rPr>
            <w:rFonts w:ascii="Cambria Math" w:hAnsi="Cambria Math"/>
          </w:rPr>
          <m:t>j-1</m:t>
        </m:r>
      </m:oMath>
      <w:r w:rsidR="00A23871">
        <w:t xml:space="preserve">]. </w:t>
      </w:r>
      <w:r w:rsidR="00A23871" w:rsidRPr="000612D1">
        <w:rPr>
          <w:rFonts w:ascii="Consolas" w:hAnsi="Consolas"/>
        </w:rPr>
        <w:t>Tant que</w:t>
      </w:r>
      <w:r w:rsidR="00A23871">
        <w:t xml:space="preserve"> </w:t>
      </w:r>
      <m:oMath>
        <m:r>
          <w:rPr>
            <w:rFonts w:ascii="Cambria Math" w:hAnsi="Cambria Math"/>
          </w:rPr>
          <m:t xml:space="preserve">j &gt; 0 </m:t>
        </m:r>
      </m:oMath>
      <w:r w:rsidR="00A23871">
        <w:t>et tableau</w:t>
      </w:r>
      <m:oMath>
        <m:r>
          <w:rPr>
            <w:rFonts w:ascii="Cambria Math" w:hAnsi="Cambria Math"/>
          </w:rPr>
          <m:t>[j-1] &gt; x</m:t>
        </m:r>
      </m:oMath>
      <w:r w:rsidR="00A23871">
        <w:t xml:space="preserve">, on recopie tableau </w:t>
      </w:r>
      <m:oMath>
        <m:r>
          <w:rPr>
            <w:rFonts w:ascii="Cambria Math" w:hAnsi="Cambria Math"/>
          </w:rPr>
          <m:t>[j-1</m:t>
        </m:r>
      </m:oMath>
      <w:r w:rsidR="00A23871">
        <w:t>] sur tableau[</w:t>
      </w:r>
      <m:oMath>
        <m:r>
          <w:rPr>
            <w:rFonts w:ascii="Cambria Math" w:hAnsi="Cambria Math"/>
          </w:rPr>
          <m:t>j</m:t>
        </m:r>
      </m:oMath>
      <w:r w:rsidR="00A23871">
        <w:t xml:space="preserve">] et on </w:t>
      </w:r>
      <w:r w:rsidR="00A23871" w:rsidRPr="000612D1">
        <w:rPr>
          <w:b/>
          <w:bCs/>
        </w:rPr>
        <w:t>décrémente</w:t>
      </w:r>
      <w:r w:rsidR="00A23871">
        <w:t xml:space="preserve"> </w:t>
      </w:r>
      <m:oMath>
        <m:r>
          <w:rPr>
            <w:rFonts w:ascii="Cambria Math" w:hAnsi="Cambria Math"/>
          </w:rPr>
          <m:t>j</m:t>
        </m:r>
      </m:oMath>
      <w:r w:rsidR="00A23871">
        <w:t xml:space="preserve"> d'une unité</w:t>
      </w:r>
      <w:r w:rsidR="000612D1">
        <w:t xml:space="preserve"> (on recule dans le tableau)</w:t>
      </w:r>
      <w:r w:rsidR="00A23871">
        <w:t>.</w:t>
      </w:r>
    </w:p>
    <w:p w14:paraId="5F2E94FE" w14:textId="3234A04F" w:rsidR="00870788" w:rsidRDefault="00A23871" w:rsidP="00870788">
      <w:pPr>
        <w:spacing w:after="120"/>
      </w:pPr>
      <w:r>
        <w:rPr>
          <w:noProof/>
        </w:rPr>
        <w:drawing>
          <wp:inline distT="0" distB="0" distL="0" distR="0" wp14:anchorId="27F6CD51" wp14:editId="3F933F15">
            <wp:extent cx="5760720" cy="339661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396615"/>
                    </a:xfrm>
                    <a:prstGeom prst="rect">
                      <a:avLst/>
                    </a:prstGeom>
                  </pic:spPr>
                </pic:pic>
              </a:graphicData>
            </a:graphic>
          </wp:inline>
        </w:drawing>
      </w:r>
    </w:p>
    <w:p w14:paraId="59A2F737" w14:textId="69CDB179" w:rsidR="00512707" w:rsidRDefault="00356951" w:rsidP="00356951">
      <w:pPr>
        <w:pStyle w:val="Paragraphedeliste"/>
        <w:numPr>
          <w:ilvl w:val="1"/>
          <w:numId w:val="28"/>
        </w:numPr>
        <w:spacing w:after="120"/>
        <w:ind w:left="284"/>
        <w:contextualSpacing w:val="0"/>
      </w:pPr>
      <w:r>
        <w:t>L</w:t>
      </w:r>
      <w:r w:rsidR="00A23871">
        <w:t xml:space="preserve">es valeurs du sous-tableau provisoirement trié qui sont strictement supérieures à la clé </w:t>
      </w:r>
      <m:oMath>
        <m:r>
          <w:rPr>
            <w:rFonts w:ascii="Cambria Math" w:hAnsi="Cambria Math"/>
          </w:rPr>
          <m:t>x</m:t>
        </m:r>
      </m:oMath>
      <w:r w:rsidR="00A23871">
        <w:t xml:space="preserve"> se retrouvent donc décalées à droite d</w:t>
      </w:r>
      <w:r w:rsidR="000612D1">
        <w:t>'</w:t>
      </w:r>
      <w:r w:rsidR="00A23871">
        <w:t>un rang.</w:t>
      </w:r>
    </w:p>
    <w:p w14:paraId="131E571C" w14:textId="77777777" w:rsidR="0047276A" w:rsidRDefault="0047276A" w:rsidP="007466A0">
      <w:pPr>
        <w:spacing w:after="120"/>
        <w:ind w:left="-76"/>
      </w:pPr>
    </w:p>
    <w:p w14:paraId="5BF2EF85" w14:textId="3B968A1F" w:rsidR="00512707" w:rsidRDefault="00A23871" w:rsidP="007466A0">
      <w:pPr>
        <w:pStyle w:val="Paragraphedeliste"/>
        <w:numPr>
          <w:ilvl w:val="1"/>
          <w:numId w:val="28"/>
        </w:numPr>
        <w:spacing w:after="120"/>
        <w:ind w:left="284"/>
        <w:contextualSpacing w:val="0"/>
      </w:pPr>
      <w:r>
        <w:t>Quand</w:t>
      </w:r>
      <m:oMath>
        <m:r>
          <w:rPr>
            <w:rFonts w:ascii="Cambria Math" w:hAnsi="Cambria Math"/>
          </w:rPr>
          <m:t xml:space="preserve"> j</m:t>
        </m:r>
      </m:oMath>
      <w:r>
        <w:t xml:space="preserve"> atteint la valeur 0 (aucune valeur plus petite que la clé n'a été trouvée dans le sous-tableau ) </w:t>
      </w:r>
      <w:r w:rsidRPr="000612D1">
        <w:rPr>
          <w:u w:val="single"/>
        </w:rPr>
        <w:t>ou</w:t>
      </w:r>
      <w:r>
        <w:t xml:space="preserve"> que la valeur de tableau[</w:t>
      </w:r>
      <m:oMath>
        <m:r>
          <w:rPr>
            <w:rFonts w:ascii="Cambria Math" w:hAnsi="Cambria Math"/>
          </w:rPr>
          <m:t>j-1</m:t>
        </m:r>
      </m:oMath>
      <w:r>
        <w:t xml:space="preserve">] n'est pas supérieure à </w:t>
      </w:r>
      <m:oMath>
        <m:r>
          <w:rPr>
            <w:rFonts w:ascii="Cambria Math" w:hAnsi="Cambria Math"/>
          </w:rPr>
          <m:t>x</m:t>
        </m:r>
      </m:oMath>
      <w:r>
        <w:t xml:space="preserve">, alors on sort du Tant que et </w:t>
      </w:r>
      <w:r w:rsidR="00356951">
        <w:t>tableau[</w:t>
      </w:r>
      <m:oMath>
        <m:r>
          <w:rPr>
            <w:rFonts w:ascii="Cambria Math" w:hAnsi="Cambria Math"/>
          </w:rPr>
          <m:t>j</m:t>
        </m:r>
      </m:oMath>
      <w:r w:rsidR="00356951">
        <w:t>] prend la valeur de la clé</w:t>
      </w:r>
      <w:r w:rsidR="000612D1">
        <w:t xml:space="preserve"> </w:t>
      </w:r>
      <m:oMath>
        <m:r>
          <w:rPr>
            <w:rFonts w:ascii="Cambria Math" w:hAnsi="Cambria Math"/>
          </w:rPr>
          <m:t>x</m:t>
        </m:r>
      </m:oMath>
      <w:r w:rsidR="00356951">
        <w:t>.</w:t>
      </w:r>
    </w:p>
    <w:p w14:paraId="193D9018" w14:textId="77777777" w:rsidR="0047276A" w:rsidRDefault="0047276A" w:rsidP="00512707">
      <w:pPr>
        <w:spacing w:after="120"/>
      </w:pPr>
    </w:p>
    <w:p w14:paraId="2F5F13A3" w14:textId="6AC3CE92" w:rsidR="00356951" w:rsidRDefault="00356951" w:rsidP="00D23574">
      <w:pPr>
        <w:pStyle w:val="Paragraphedeliste"/>
        <w:numPr>
          <w:ilvl w:val="1"/>
          <w:numId w:val="28"/>
        </w:numPr>
        <w:spacing w:after="120"/>
        <w:ind w:left="284"/>
        <w:contextualSpacing w:val="0"/>
      </w:pPr>
      <w:r>
        <w:t>A ce stade, le sous-tableau a vu son effectif augmenté d'une valeur</w:t>
      </w:r>
      <w:r w:rsidR="000612D1">
        <w:t>.</w:t>
      </w:r>
      <w:r>
        <w:t xml:space="preserve"> Cette valeur est la clé </w:t>
      </w:r>
      <m:oMath>
        <m:r>
          <w:rPr>
            <w:rFonts w:ascii="Cambria Math" w:hAnsi="Cambria Math"/>
          </w:rPr>
          <m:t>x</m:t>
        </m:r>
      </m:oMath>
      <w:r>
        <w:t>. Et elle est à sa place. Donc le sous-tableau est provisoirement trié.</w:t>
      </w:r>
    </w:p>
    <w:p w14:paraId="3608DA72" w14:textId="404B40E2" w:rsidR="00356951" w:rsidRDefault="00356951" w:rsidP="00356951">
      <w:pPr>
        <w:spacing w:after="120"/>
        <w:ind w:left="-76"/>
      </w:pPr>
      <w:r>
        <w:rPr>
          <w:noProof/>
        </w:rPr>
        <w:drawing>
          <wp:inline distT="0" distB="0" distL="0" distR="0" wp14:anchorId="2204EB5B" wp14:editId="1B375B77">
            <wp:extent cx="5760720" cy="259969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599690"/>
                    </a:xfrm>
                    <a:prstGeom prst="rect">
                      <a:avLst/>
                    </a:prstGeom>
                  </pic:spPr>
                </pic:pic>
              </a:graphicData>
            </a:graphic>
          </wp:inline>
        </w:drawing>
      </w:r>
    </w:p>
    <w:p w14:paraId="11DB996F" w14:textId="1902B535" w:rsidR="00512707" w:rsidRDefault="00512707" w:rsidP="00512707">
      <w:pPr>
        <w:spacing w:after="120"/>
      </w:pPr>
      <w:r>
        <w:lastRenderedPageBreak/>
        <w:t xml:space="preserve">A chaque tour de boucle </w:t>
      </w:r>
      <w:r w:rsidR="000612D1" w:rsidRPr="000612D1">
        <w:rPr>
          <w:rFonts w:ascii="Consolas" w:hAnsi="Consolas"/>
        </w:rPr>
        <w:t>pour</w:t>
      </w:r>
      <w:r>
        <w:t xml:space="preserve"> </w:t>
      </w:r>
      <m:oMath>
        <m:r>
          <w:rPr>
            <w:rFonts w:ascii="Cambria Math" w:hAnsi="Cambria Math"/>
          </w:rPr>
          <m:t xml:space="preserve">i </m:t>
        </m:r>
      </m:oMath>
      <w:r>
        <w:t xml:space="preserve">..., </w:t>
      </w:r>
      <w:r w:rsidR="00AC2E38">
        <w:t>le sous-tableau déjà</w:t>
      </w:r>
      <w:r>
        <w:t xml:space="preserve"> trié situé à gauche augmente de 1</w:t>
      </w:r>
      <w:r w:rsidR="000612D1">
        <w:t xml:space="preserve"> </w:t>
      </w:r>
      <w:r>
        <w:t>élément.</w:t>
      </w:r>
    </w:p>
    <w:p w14:paraId="309A022E" w14:textId="15C574DD" w:rsidR="00512707" w:rsidRDefault="00356951" w:rsidP="00512707">
      <w:pPr>
        <w:spacing w:after="120"/>
      </w:pPr>
      <w:r>
        <w:t>L</w:t>
      </w:r>
      <w:r w:rsidR="00512707">
        <w:t xml:space="preserve">e tableau est entièrement trié </w:t>
      </w:r>
      <w:r>
        <w:t xml:space="preserve">à la fin de </w:t>
      </w:r>
      <w:r w:rsidR="000612D1">
        <w:t xml:space="preserve">la </w:t>
      </w:r>
      <w:r>
        <w:t>boucle</w:t>
      </w:r>
      <w:r w:rsidR="000612D1">
        <w:t xml:space="preserve"> </w:t>
      </w:r>
      <w:r w:rsidR="000612D1" w:rsidRPr="000612D1">
        <w:rPr>
          <w:rFonts w:ascii="Consolas" w:hAnsi="Consolas"/>
        </w:rPr>
        <w:t>pour</w:t>
      </w:r>
      <w:r>
        <w:t xml:space="preserve"> quand </w:t>
      </w:r>
      <w:r w:rsidRPr="000612D1">
        <w:rPr>
          <w:i/>
          <w:iCs/>
        </w:rPr>
        <w:t xml:space="preserve">i </w:t>
      </w:r>
      <w:r>
        <w:t>pris la valeur longueur(tableau)-1</w:t>
      </w:r>
      <w:r w:rsidR="000612D1">
        <w:t>.</w:t>
      </w:r>
    </w:p>
    <w:p w14:paraId="1F5263CC" w14:textId="16C1A04E" w:rsidR="00512707" w:rsidRPr="00AC2E38" w:rsidRDefault="000612D1" w:rsidP="00AC2E38">
      <w:pPr>
        <w:spacing w:after="0" w:line="360" w:lineRule="auto"/>
        <w:ind w:left="357"/>
        <w:jc w:val="both"/>
        <w:rPr>
          <w:rFonts w:cstheme="minorHAnsi"/>
        </w:rPr>
      </w:pPr>
      <w:r>
        <w:t xml:space="preserve">Donc l'algorithme est composé d'une boucle </w:t>
      </w:r>
      <w:r w:rsidR="00CC0219" w:rsidRPr="001C3497">
        <w:rPr>
          <w:rFonts w:ascii="Consolas" w:hAnsi="Consolas"/>
        </w:rPr>
        <w:t>pour</w:t>
      </w:r>
      <w:r>
        <w:t xml:space="preserve"> principale et à l'intérieur se trouve </w:t>
      </w:r>
      <w:r w:rsidR="00CC0219">
        <w:t xml:space="preserve">imbriquée </w:t>
      </w:r>
      <w:r>
        <w:t xml:space="preserve">une boucle </w:t>
      </w:r>
      <w:r w:rsidR="001C3497">
        <w:rPr>
          <w:rFonts w:ascii="Consolas" w:hAnsi="Consolas"/>
        </w:rPr>
        <w:t>t</w:t>
      </w:r>
      <w:r w:rsidRPr="00CC0219">
        <w:rPr>
          <w:rFonts w:ascii="Consolas" w:hAnsi="Consolas"/>
        </w:rPr>
        <w:t>ant que</w:t>
      </w:r>
      <w:r w:rsidR="00CC0219">
        <w:rPr>
          <w:rFonts w:ascii="Consolas" w:hAnsi="Consolas"/>
        </w:rPr>
        <w:t>.</w:t>
      </w:r>
      <w:r w:rsidR="00AC2E38">
        <w:rPr>
          <w:rFonts w:ascii="Consolas" w:hAnsi="Consolas"/>
        </w:rPr>
        <w:t xml:space="preserve"> </w:t>
      </w:r>
      <w:r w:rsidR="00AC2E38" w:rsidRPr="00AC2E38">
        <w:t>L</w:t>
      </w:r>
      <w:r w:rsidR="00AC2E38">
        <w:t>es indices des éléments du tableau vont de 0 à longueur du tableau – 1.</w:t>
      </w:r>
    </w:p>
    <w:p w14:paraId="4717522A" w14:textId="77777777" w:rsidR="0047276A" w:rsidRDefault="0047276A" w:rsidP="00512707">
      <w:pPr>
        <w:spacing w:after="120"/>
      </w:pPr>
    </w:p>
    <w:p w14:paraId="3A353E9B" w14:textId="1E7D910B" w:rsidR="00CC0219" w:rsidRPr="00CC0219" w:rsidRDefault="00CC0219" w:rsidP="001C3497">
      <w:pPr>
        <w:spacing w:after="120"/>
        <w:ind w:left="-426" w:right="-284"/>
        <w:rPr>
          <w:rFonts w:ascii="Consolas" w:hAnsi="Consolas"/>
          <w:sz w:val="20"/>
          <w:szCs w:val="20"/>
        </w:rPr>
      </w:pPr>
      <w:r w:rsidRPr="00CC0219">
        <w:rPr>
          <w:rFonts w:ascii="Consolas" w:hAnsi="Consolas"/>
          <w:color w:val="0000FF"/>
          <w:sz w:val="20"/>
          <w:szCs w:val="20"/>
        </w:rPr>
        <w:t>Algorithme :</w:t>
      </w:r>
      <w:r w:rsidRPr="00CC0219">
        <w:rPr>
          <w:rFonts w:ascii="Consolas" w:hAnsi="Consolas"/>
          <w:sz w:val="20"/>
          <w:szCs w:val="20"/>
        </w:rPr>
        <w:t xml:space="preserve"> tri_par_insertion(tableau)</w:t>
      </w:r>
    </w:p>
    <w:p w14:paraId="27AF841F" w14:textId="2005F40F" w:rsidR="00CC0219" w:rsidRPr="00964559" w:rsidRDefault="00CC0219" w:rsidP="001C3497">
      <w:pPr>
        <w:spacing w:after="120"/>
        <w:ind w:left="-426" w:right="-284"/>
        <w:rPr>
          <w:rFonts w:ascii="Consolas" w:hAnsi="Consolas"/>
          <w:color w:val="FF0000"/>
          <w:sz w:val="20"/>
          <w:szCs w:val="20"/>
        </w:rPr>
      </w:pPr>
      <w:r w:rsidRPr="00CC0219">
        <w:rPr>
          <w:rFonts w:ascii="Consolas" w:hAnsi="Consolas"/>
          <w:sz w:val="20"/>
          <w:szCs w:val="20"/>
        </w:rPr>
        <w:tab/>
      </w:r>
      <w:r w:rsidRPr="00964559">
        <w:rPr>
          <w:rFonts w:ascii="Consolas" w:hAnsi="Consolas"/>
          <w:color w:val="FF0000"/>
          <w:sz w:val="20"/>
          <w:szCs w:val="20"/>
        </w:rPr>
        <w:t xml:space="preserve">pour i allant de </w:t>
      </w:r>
      <w:r w:rsidR="002B0602" w:rsidRPr="00964559">
        <w:rPr>
          <w:rFonts w:ascii="Consolas" w:hAnsi="Consolas"/>
          <w:color w:val="FF0000"/>
          <w:sz w:val="20"/>
          <w:szCs w:val="20"/>
        </w:rPr>
        <w:t>1</w:t>
      </w:r>
      <w:r w:rsidRPr="00964559">
        <w:rPr>
          <w:rFonts w:ascii="Consolas" w:hAnsi="Consolas"/>
          <w:color w:val="FF0000"/>
          <w:sz w:val="20"/>
          <w:szCs w:val="20"/>
        </w:rPr>
        <w:t xml:space="preserve"> à longueur(tableau) - 1</w:t>
      </w:r>
      <w:r w:rsidR="00565D94" w:rsidRPr="00964559">
        <w:rPr>
          <w:rFonts w:ascii="Consolas" w:hAnsi="Consolas"/>
          <w:color w:val="FF0000"/>
          <w:sz w:val="20"/>
          <w:szCs w:val="20"/>
        </w:rPr>
        <w:t xml:space="preserve">  #  i = rang après le sous-tableau</w:t>
      </w:r>
      <w:r w:rsidR="008B559A">
        <w:rPr>
          <w:rFonts w:ascii="Consolas" w:hAnsi="Consolas"/>
          <w:color w:val="FF0000"/>
          <w:sz w:val="20"/>
          <w:szCs w:val="20"/>
        </w:rPr>
        <w:t xml:space="preserve"> trié</w:t>
      </w:r>
      <w:r w:rsidR="00565D94" w:rsidRPr="00964559">
        <w:rPr>
          <w:rFonts w:ascii="Consolas" w:hAnsi="Consolas"/>
          <w:color w:val="FF0000"/>
          <w:sz w:val="20"/>
          <w:szCs w:val="20"/>
        </w:rPr>
        <w:t>.</w:t>
      </w:r>
    </w:p>
    <w:p w14:paraId="136C5B80" w14:textId="2BFF09DC" w:rsidR="00CC0219" w:rsidRPr="00964559" w:rsidRDefault="00CC0219" w:rsidP="001C3497">
      <w:pPr>
        <w:spacing w:after="120"/>
        <w:ind w:left="-426" w:right="-284"/>
        <w:rPr>
          <w:rFonts w:ascii="Consolas" w:hAnsi="Consolas"/>
          <w:color w:val="FF0000"/>
          <w:sz w:val="20"/>
          <w:szCs w:val="20"/>
        </w:rPr>
      </w:pPr>
      <w:r w:rsidRPr="00964559">
        <w:rPr>
          <w:rFonts w:ascii="Consolas" w:hAnsi="Consolas"/>
          <w:color w:val="FF0000"/>
          <w:sz w:val="20"/>
          <w:szCs w:val="20"/>
        </w:rPr>
        <w:tab/>
      </w:r>
      <w:r w:rsidRPr="00964559">
        <w:rPr>
          <w:rFonts w:ascii="Consolas" w:hAnsi="Consolas"/>
          <w:color w:val="FF0000"/>
          <w:sz w:val="20"/>
          <w:szCs w:val="20"/>
        </w:rPr>
        <w:tab/>
        <w:t xml:space="preserve">j </w:t>
      </w:r>
      <m:oMath>
        <m:r>
          <w:rPr>
            <w:rFonts w:ascii="Cambria Math" w:hAnsi="Cambria Math"/>
            <w:color w:val="FF0000"/>
            <w:sz w:val="20"/>
            <w:szCs w:val="20"/>
          </w:rPr>
          <m:t>←</m:t>
        </m:r>
      </m:oMath>
      <w:r w:rsidRPr="00964559">
        <w:rPr>
          <w:rFonts w:ascii="Consolas" w:hAnsi="Consolas"/>
          <w:color w:val="FF0000"/>
          <w:sz w:val="20"/>
          <w:szCs w:val="20"/>
        </w:rPr>
        <w:t xml:space="preserve"> i  #  </w:t>
      </w:r>
      <w:r w:rsidR="00565D94" w:rsidRPr="00964559">
        <w:rPr>
          <w:rFonts w:ascii="Consolas" w:hAnsi="Consolas"/>
          <w:color w:val="FF0000"/>
          <w:sz w:val="20"/>
          <w:szCs w:val="20"/>
        </w:rPr>
        <w:t xml:space="preserve">Initialisation de </w:t>
      </w:r>
      <w:r w:rsidRPr="00964559">
        <w:rPr>
          <w:rFonts w:ascii="Consolas" w:hAnsi="Consolas"/>
          <w:color w:val="FF0000"/>
          <w:sz w:val="20"/>
          <w:szCs w:val="20"/>
        </w:rPr>
        <w:t xml:space="preserve">j </w:t>
      </w:r>
      <w:r w:rsidR="001C3497" w:rsidRPr="00964559">
        <w:rPr>
          <w:rFonts w:ascii="Consolas" w:hAnsi="Consolas"/>
          <w:color w:val="FF0000"/>
          <w:sz w:val="20"/>
          <w:szCs w:val="20"/>
        </w:rPr>
        <w:t>avec</w:t>
      </w:r>
      <w:r w:rsidRPr="00964559">
        <w:rPr>
          <w:rFonts w:ascii="Consolas" w:hAnsi="Consolas"/>
          <w:color w:val="FF0000"/>
          <w:sz w:val="20"/>
          <w:szCs w:val="20"/>
        </w:rPr>
        <w:t xml:space="preserve"> </w:t>
      </w:r>
      <w:r w:rsidR="00565D94" w:rsidRPr="00964559">
        <w:rPr>
          <w:rFonts w:ascii="Consolas" w:hAnsi="Consolas"/>
          <w:color w:val="FF0000"/>
          <w:sz w:val="20"/>
          <w:szCs w:val="20"/>
        </w:rPr>
        <w:t>i</w:t>
      </w:r>
      <w:r w:rsidR="001C3497" w:rsidRPr="00964559">
        <w:rPr>
          <w:rFonts w:ascii="Consolas" w:hAnsi="Consolas"/>
          <w:color w:val="FF0000"/>
          <w:sz w:val="20"/>
          <w:szCs w:val="20"/>
        </w:rPr>
        <w:t>.</w:t>
      </w:r>
    </w:p>
    <w:p w14:paraId="05C9576C" w14:textId="5C305130" w:rsidR="00CC0219" w:rsidRPr="00964559" w:rsidRDefault="00CC0219" w:rsidP="001C3497">
      <w:pPr>
        <w:spacing w:after="120"/>
        <w:ind w:left="-426" w:right="-284"/>
        <w:rPr>
          <w:rFonts w:ascii="Consolas" w:hAnsi="Consolas"/>
          <w:color w:val="FF0000"/>
          <w:sz w:val="20"/>
          <w:szCs w:val="20"/>
        </w:rPr>
      </w:pPr>
      <w:r w:rsidRPr="00964559">
        <w:rPr>
          <w:rFonts w:ascii="Consolas" w:hAnsi="Consolas"/>
          <w:color w:val="FF0000"/>
          <w:sz w:val="20"/>
          <w:szCs w:val="20"/>
        </w:rPr>
        <w:tab/>
      </w:r>
      <w:r w:rsidRPr="00964559">
        <w:rPr>
          <w:rFonts w:ascii="Consolas" w:hAnsi="Consolas"/>
          <w:color w:val="FF0000"/>
          <w:sz w:val="20"/>
          <w:szCs w:val="20"/>
        </w:rPr>
        <w:tab/>
        <w:t xml:space="preserve">x </w:t>
      </w:r>
      <m:oMath>
        <m:r>
          <w:rPr>
            <w:rFonts w:ascii="Cambria Math" w:hAnsi="Cambria Math"/>
            <w:color w:val="FF0000"/>
            <w:sz w:val="20"/>
            <w:szCs w:val="20"/>
          </w:rPr>
          <m:t>←</m:t>
        </m:r>
      </m:oMath>
      <w:r w:rsidRPr="00964559">
        <w:rPr>
          <w:rFonts w:ascii="Consolas" w:hAnsi="Consolas"/>
          <w:color w:val="FF0000"/>
          <w:sz w:val="20"/>
          <w:szCs w:val="20"/>
        </w:rPr>
        <w:t xml:space="preserve"> tableau[</w:t>
      </w:r>
      <w:r w:rsidR="00091181" w:rsidRPr="00964559">
        <w:rPr>
          <w:rFonts w:ascii="Consolas" w:hAnsi="Consolas"/>
          <w:color w:val="FF0000"/>
          <w:sz w:val="20"/>
          <w:szCs w:val="20"/>
        </w:rPr>
        <w:t>j</w:t>
      </w:r>
      <w:r w:rsidRPr="00964559">
        <w:rPr>
          <w:rFonts w:ascii="Consolas" w:hAnsi="Consolas"/>
          <w:color w:val="FF0000"/>
          <w:sz w:val="20"/>
          <w:szCs w:val="20"/>
        </w:rPr>
        <w:t xml:space="preserve">]   #  La "clé" </w:t>
      </w:r>
      <w:r w:rsidR="00CB228D" w:rsidRPr="00964559">
        <w:rPr>
          <w:rFonts w:ascii="Consolas" w:hAnsi="Consolas"/>
          <w:color w:val="FF0000"/>
          <w:sz w:val="20"/>
          <w:szCs w:val="20"/>
        </w:rPr>
        <w:t xml:space="preserve">tableau[j] </w:t>
      </w:r>
      <w:r w:rsidRPr="00964559">
        <w:rPr>
          <w:rFonts w:ascii="Consolas" w:hAnsi="Consolas"/>
          <w:color w:val="FF0000"/>
          <w:sz w:val="20"/>
          <w:szCs w:val="20"/>
        </w:rPr>
        <w:t>est stockée dans x</w:t>
      </w:r>
      <w:r w:rsidR="001C3497" w:rsidRPr="00964559">
        <w:rPr>
          <w:rFonts w:ascii="Consolas" w:hAnsi="Consolas"/>
          <w:color w:val="FF0000"/>
          <w:sz w:val="20"/>
          <w:szCs w:val="20"/>
        </w:rPr>
        <w:t>.</w:t>
      </w:r>
    </w:p>
    <w:p w14:paraId="3EFF06DB" w14:textId="3DA4C34C" w:rsidR="00CC0219" w:rsidRPr="00964559" w:rsidRDefault="00CC0219" w:rsidP="001C3497">
      <w:pPr>
        <w:spacing w:after="120"/>
        <w:ind w:left="-426" w:right="-284"/>
        <w:rPr>
          <w:rFonts w:ascii="Consolas" w:hAnsi="Consolas"/>
          <w:color w:val="00B050"/>
          <w:sz w:val="20"/>
          <w:szCs w:val="20"/>
        </w:rPr>
      </w:pPr>
      <w:r w:rsidRPr="00CC0219">
        <w:rPr>
          <w:rFonts w:ascii="Consolas" w:hAnsi="Consolas"/>
          <w:sz w:val="20"/>
          <w:szCs w:val="20"/>
        </w:rPr>
        <w:tab/>
      </w:r>
      <w:r w:rsidRPr="00CC0219">
        <w:rPr>
          <w:rFonts w:ascii="Consolas" w:hAnsi="Consolas"/>
          <w:sz w:val="20"/>
          <w:szCs w:val="20"/>
        </w:rPr>
        <w:tab/>
      </w:r>
      <w:r w:rsidRPr="00964559">
        <w:rPr>
          <w:rFonts w:ascii="Consolas" w:hAnsi="Consolas"/>
          <w:color w:val="00B050"/>
          <w:sz w:val="20"/>
          <w:szCs w:val="20"/>
        </w:rPr>
        <w:t xml:space="preserve">tant que j &gt; 0 et </w:t>
      </w:r>
      <w:r w:rsidR="00113BB6" w:rsidRPr="00964559">
        <w:rPr>
          <w:rFonts w:ascii="Consolas" w:hAnsi="Consolas"/>
          <w:color w:val="00B050"/>
          <w:sz w:val="20"/>
          <w:szCs w:val="20"/>
        </w:rPr>
        <w:t xml:space="preserve">x &lt; </w:t>
      </w:r>
      <w:r w:rsidRPr="00964559">
        <w:rPr>
          <w:rFonts w:ascii="Consolas" w:hAnsi="Consolas"/>
          <w:color w:val="00B050"/>
          <w:sz w:val="20"/>
          <w:szCs w:val="20"/>
        </w:rPr>
        <w:t>tableau[j-1]</w:t>
      </w:r>
    </w:p>
    <w:p w14:paraId="58B6D2BA" w14:textId="02F87CE4" w:rsidR="00CC0219" w:rsidRPr="00964559" w:rsidRDefault="00CC0219" w:rsidP="001C3497">
      <w:pPr>
        <w:spacing w:after="120"/>
        <w:ind w:left="-426" w:right="-284"/>
        <w:rPr>
          <w:rFonts w:ascii="Consolas" w:hAnsi="Consolas"/>
          <w:color w:val="00B050"/>
          <w:sz w:val="20"/>
          <w:szCs w:val="20"/>
        </w:rPr>
      </w:pPr>
      <w:r w:rsidRPr="00964559">
        <w:rPr>
          <w:rFonts w:ascii="Consolas" w:hAnsi="Consolas"/>
          <w:color w:val="00B050"/>
          <w:sz w:val="20"/>
          <w:szCs w:val="20"/>
        </w:rPr>
        <w:tab/>
      </w:r>
      <w:r w:rsidRPr="00964559">
        <w:rPr>
          <w:rFonts w:ascii="Consolas" w:hAnsi="Consolas"/>
          <w:color w:val="00B050"/>
          <w:sz w:val="20"/>
          <w:szCs w:val="20"/>
        </w:rPr>
        <w:tab/>
      </w:r>
      <w:r w:rsidRPr="00964559">
        <w:rPr>
          <w:rFonts w:ascii="Consolas" w:hAnsi="Consolas"/>
          <w:color w:val="00B050"/>
          <w:sz w:val="20"/>
          <w:szCs w:val="20"/>
        </w:rPr>
        <w:tab/>
        <w:t xml:space="preserve">tableau[j] </w:t>
      </w:r>
      <m:oMath>
        <m:r>
          <w:rPr>
            <w:rFonts w:ascii="Cambria Math" w:hAnsi="Cambria Math"/>
            <w:color w:val="00B050"/>
            <w:sz w:val="20"/>
            <w:szCs w:val="20"/>
          </w:rPr>
          <m:t>←</m:t>
        </m:r>
      </m:oMath>
      <w:r w:rsidRPr="00964559">
        <w:rPr>
          <w:rFonts w:ascii="Consolas" w:hAnsi="Consolas"/>
          <w:color w:val="00B050"/>
          <w:sz w:val="20"/>
          <w:szCs w:val="20"/>
        </w:rPr>
        <w:t xml:space="preserve"> tableau[j-1]</w:t>
      </w:r>
      <w:r w:rsidR="004579DF" w:rsidRPr="00964559">
        <w:rPr>
          <w:rFonts w:ascii="Consolas" w:hAnsi="Consolas"/>
          <w:color w:val="00B050"/>
          <w:sz w:val="20"/>
          <w:szCs w:val="20"/>
        </w:rPr>
        <w:t xml:space="preserve">  # </w:t>
      </w:r>
      <w:r w:rsidR="00EF1A6D" w:rsidRPr="00964559">
        <w:rPr>
          <w:rFonts w:ascii="Consolas" w:hAnsi="Consolas"/>
          <w:color w:val="00B050"/>
          <w:sz w:val="20"/>
          <w:szCs w:val="20"/>
        </w:rPr>
        <w:t>Décalage à droite de</w:t>
      </w:r>
      <w:r w:rsidR="004579DF" w:rsidRPr="00964559">
        <w:rPr>
          <w:rFonts w:ascii="Consolas" w:hAnsi="Consolas"/>
          <w:color w:val="00B050"/>
          <w:sz w:val="20"/>
          <w:szCs w:val="20"/>
        </w:rPr>
        <w:t xml:space="preserve"> </w:t>
      </w:r>
      <w:r w:rsidR="00CB228D" w:rsidRPr="00964559">
        <w:rPr>
          <w:rFonts w:ascii="Consolas" w:hAnsi="Consolas"/>
          <w:color w:val="00B050"/>
          <w:sz w:val="20"/>
          <w:szCs w:val="20"/>
        </w:rPr>
        <w:t>tableau[j-1]</w:t>
      </w:r>
      <w:r w:rsidR="004C0D01" w:rsidRPr="00964559">
        <w:rPr>
          <w:rFonts w:ascii="Consolas" w:hAnsi="Consolas"/>
          <w:color w:val="00B050"/>
          <w:sz w:val="20"/>
          <w:szCs w:val="20"/>
        </w:rPr>
        <w:t>.</w:t>
      </w:r>
    </w:p>
    <w:p w14:paraId="78BF1B3C" w14:textId="72AB3FB9" w:rsidR="00CC0219" w:rsidRPr="00964559" w:rsidRDefault="00CC0219" w:rsidP="001C3497">
      <w:pPr>
        <w:spacing w:after="120"/>
        <w:ind w:left="-426" w:right="-851"/>
        <w:rPr>
          <w:rFonts w:ascii="Consolas" w:hAnsi="Consolas"/>
          <w:color w:val="00B050"/>
          <w:sz w:val="20"/>
          <w:szCs w:val="20"/>
        </w:rPr>
      </w:pPr>
      <w:r w:rsidRPr="00964559">
        <w:rPr>
          <w:rFonts w:ascii="Consolas" w:hAnsi="Consolas"/>
          <w:color w:val="00B050"/>
          <w:sz w:val="20"/>
          <w:szCs w:val="20"/>
        </w:rPr>
        <w:tab/>
      </w:r>
      <w:r w:rsidRPr="00964559">
        <w:rPr>
          <w:rFonts w:ascii="Consolas" w:hAnsi="Consolas"/>
          <w:color w:val="00B050"/>
          <w:sz w:val="20"/>
          <w:szCs w:val="20"/>
        </w:rPr>
        <w:tab/>
      </w:r>
      <w:r w:rsidRPr="00964559">
        <w:rPr>
          <w:rFonts w:ascii="Consolas" w:hAnsi="Consolas"/>
          <w:color w:val="00B050"/>
          <w:sz w:val="20"/>
          <w:szCs w:val="20"/>
        </w:rPr>
        <w:tab/>
        <w:t xml:space="preserve">j </w:t>
      </w:r>
      <m:oMath>
        <m:r>
          <w:rPr>
            <w:rFonts w:ascii="Cambria Math" w:hAnsi="Cambria Math"/>
            <w:color w:val="00B050"/>
            <w:sz w:val="20"/>
            <w:szCs w:val="20"/>
          </w:rPr>
          <m:t>←</m:t>
        </m:r>
      </m:oMath>
      <w:r w:rsidRPr="00964559">
        <w:rPr>
          <w:rFonts w:ascii="Consolas" w:hAnsi="Consolas"/>
          <w:color w:val="00B050"/>
          <w:sz w:val="20"/>
          <w:szCs w:val="20"/>
        </w:rPr>
        <w:t xml:space="preserve"> j </w:t>
      </w:r>
      <w:r w:rsidR="00091181" w:rsidRPr="00964559">
        <w:rPr>
          <w:rFonts w:ascii="Consolas" w:hAnsi="Consolas"/>
          <w:color w:val="00B050"/>
          <w:sz w:val="20"/>
          <w:szCs w:val="20"/>
        </w:rPr>
        <w:t>–</w:t>
      </w:r>
      <w:r w:rsidRPr="00964559">
        <w:rPr>
          <w:rFonts w:ascii="Consolas" w:hAnsi="Consolas"/>
          <w:color w:val="00B050"/>
          <w:sz w:val="20"/>
          <w:szCs w:val="20"/>
        </w:rPr>
        <w:t xml:space="preserve"> 1</w:t>
      </w:r>
      <w:r w:rsidR="00091181" w:rsidRPr="00964559">
        <w:rPr>
          <w:rFonts w:ascii="Consolas" w:hAnsi="Consolas"/>
          <w:color w:val="00B050"/>
          <w:sz w:val="20"/>
          <w:szCs w:val="20"/>
        </w:rPr>
        <w:t xml:space="preserve">  </w:t>
      </w:r>
      <w:r w:rsidR="001C3497" w:rsidRPr="00964559">
        <w:rPr>
          <w:rFonts w:ascii="Consolas" w:hAnsi="Consolas"/>
          <w:color w:val="00B050"/>
          <w:sz w:val="20"/>
          <w:szCs w:val="20"/>
        </w:rPr>
        <w:t xml:space="preserve"># </w:t>
      </w:r>
      <w:r w:rsidR="00565D94" w:rsidRPr="00964559">
        <w:rPr>
          <w:rFonts w:ascii="Consolas" w:hAnsi="Consolas"/>
          <w:color w:val="00B050"/>
          <w:sz w:val="20"/>
          <w:szCs w:val="20"/>
        </w:rPr>
        <w:t>Décrément</w:t>
      </w:r>
      <w:r w:rsidR="00CB228D" w:rsidRPr="00964559">
        <w:rPr>
          <w:rFonts w:ascii="Consolas" w:hAnsi="Consolas"/>
          <w:color w:val="00B050"/>
          <w:sz w:val="20"/>
          <w:szCs w:val="20"/>
        </w:rPr>
        <w:t>ation de</w:t>
      </w:r>
      <w:r w:rsidR="00565D94" w:rsidRPr="00964559">
        <w:rPr>
          <w:rFonts w:ascii="Consolas" w:hAnsi="Consolas"/>
          <w:color w:val="00B050"/>
          <w:sz w:val="20"/>
          <w:szCs w:val="20"/>
        </w:rPr>
        <w:t xml:space="preserve"> j</w:t>
      </w:r>
      <w:r w:rsidR="004C0D01" w:rsidRPr="00964559">
        <w:rPr>
          <w:rFonts w:ascii="Consolas" w:hAnsi="Consolas"/>
          <w:color w:val="00B050"/>
          <w:sz w:val="20"/>
          <w:szCs w:val="20"/>
        </w:rPr>
        <w:t>.</w:t>
      </w:r>
    </w:p>
    <w:p w14:paraId="3D21488C" w14:textId="767B0A43" w:rsidR="00CC0219" w:rsidRPr="00CC0219" w:rsidRDefault="00CC0219" w:rsidP="001C3497">
      <w:pPr>
        <w:spacing w:after="120"/>
        <w:ind w:left="-426" w:right="-284"/>
        <w:rPr>
          <w:rFonts w:ascii="Consolas" w:hAnsi="Consolas"/>
          <w:sz w:val="20"/>
          <w:szCs w:val="20"/>
        </w:rPr>
      </w:pPr>
      <w:r w:rsidRPr="00CC0219">
        <w:rPr>
          <w:rFonts w:ascii="Consolas" w:hAnsi="Consolas"/>
          <w:sz w:val="20"/>
          <w:szCs w:val="20"/>
        </w:rPr>
        <w:tab/>
      </w:r>
      <w:r w:rsidRPr="00CC0219">
        <w:rPr>
          <w:rFonts w:ascii="Consolas" w:hAnsi="Consolas"/>
          <w:sz w:val="20"/>
          <w:szCs w:val="20"/>
        </w:rPr>
        <w:tab/>
      </w:r>
      <w:r w:rsidRPr="00964559">
        <w:rPr>
          <w:rFonts w:ascii="Consolas" w:hAnsi="Consolas"/>
          <w:color w:val="FF0000"/>
          <w:sz w:val="20"/>
          <w:szCs w:val="20"/>
        </w:rPr>
        <w:t xml:space="preserve">tableau[j] </w:t>
      </w:r>
      <m:oMath>
        <m:r>
          <w:rPr>
            <w:rFonts w:ascii="Cambria Math" w:hAnsi="Cambria Math"/>
            <w:color w:val="FF0000"/>
            <w:sz w:val="20"/>
            <w:szCs w:val="20"/>
          </w:rPr>
          <m:t>←</m:t>
        </m:r>
      </m:oMath>
      <w:r w:rsidRPr="00964559">
        <w:rPr>
          <w:rFonts w:ascii="Consolas" w:hAnsi="Consolas"/>
          <w:color w:val="FF0000"/>
          <w:sz w:val="20"/>
          <w:szCs w:val="20"/>
        </w:rPr>
        <w:t xml:space="preserve"> x #  La "clé" est mise à sa place dans le sous-tableau</w:t>
      </w:r>
      <w:r w:rsidR="00EF1A6D" w:rsidRPr="00964559">
        <w:rPr>
          <w:rFonts w:ascii="Consolas" w:hAnsi="Consolas"/>
          <w:color w:val="FF0000"/>
          <w:sz w:val="20"/>
          <w:szCs w:val="20"/>
        </w:rPr>
        <w:t xml:space="preserve"> trié</w:t>
      </w:r>
      <w:r w:rsidR="00657BFA" w:rsidRPr="00964559">
        <w:rPr>
          <w:rFonts w:ascii="Consolas" w:hAnsi="Consolas"/>
          <w:color w:val="FF0000"/>
          <w:sz w:val="20"/>
          <w:szCs w:val="20"/>
        </w:rPr>
        <w:t>.</w:t>
      </w:r>
    </w:p>
    <w:p w14:paraId="40E8F522" w14:textId="77777777" w:rsidR="00CC0219" w:rsidRPr="00CC0219" w:rsidRDefault="00CC0219" w:rsidP="001C3497">
      <w:pPr>
        <w:spacing w:after="120"/>
        <w:ind w:left="-426" w:right="-284"/>
        <w:rPr>
          <w:rFonts w:ascii="Consolas" w:hAnsi="Consolas"/>
          <w:sz w:val="20"/>
          <w:szCs w:val="20"/>
        </w:rPr>
      </w:pPr>
      <w:r w:rsidRPr="00CC0219">
        <w:rPr>
          <w:rFonts w:ascii="Consolas" w:hAnsi="Consolas"/>
          <w:sz w:val="20"/>
          <w:szCs w:val="20"/>
        </w:rPr>
        <w:tab/>
      </w:r>
      <w:r w:rsidRPr="00CC0219">
        <w:rPr>
          <w:rFonts w:ascii="Consolas" w:hAnsi="Consolas"/>
          <w:color w:val="0000FF"/>
          <w:sz w:val="20"/>
          <w:szCs w:val="20"/>
        </w:rPr>
        <w:t>renvoyer</w:t>
      </w:r>
      <w:r w:rsidRPr="00CC0219">
        <w:rPr>
          <w:rFonts w:ascii="Consolas" w:hAnsi="Consolas"/>
          <w:sz w:val="20"/>
          <w:szCs w:val="20"/>
        </w:rPr>
        <w:t xml:space="preserve"> tableau</w:t>
      </w:r>
    </w:p>
    <w:p w14:paraId="4410DDC3" w14:textId="77777777" w:rsidR="00CC0219" w:rsidRPr="001B7D7F" w:rsidRDefault="00CC0219" w:rsidP="00CC0219">
      <w:pPr>
        <w:spacing w:after="0" w:line="240" w:lineRule="auto"/>
        <w:rPr>
          <w:rFonts w:ascii="Consolas" w:hAnsi="Consolas"/>
          <w:sz w:val="21"/>
          <w:szCs w:val="21"/>
        </w:rPr>
      </w:pPr>
    </w:p>
    <w:p w14:paraId="67A53D4A" w14:textId="7C4028AA" w:rsidR="001C3497" w:rsidRDefault="00CC0219" w:rsidP="0047276A">
      <w:pPr>
        <w:pStyle w:val="Paragraphedeliste"/>
        <w:numPr>
          <w:ilvl w:val="0"/>
          <w:numId w:val="33"/>
        </w:numPr>
        <w:spacing w:after="0" w:line="360" w:lineRule="auto"/>
        <w:ind w:left="714" w:hanging="357"/>
        <w:contextualSpacing w:val="0"/>
        <w:jc w:val="both"/>
      </w:pPr>
      <w:r w:rsidRPr="00400B18">
        <w:rPr>
          <w:b/>
          <w:bCs/>
        </w:rPr>
        <w:t>Coût :</w:t>
      </w:r>
      <w:r>
        <w:t xml:space="preserve"> C'est celui d'une boucle </w:t>
      </w:r>
      <w:r w:rsidR="001C3497">
        <w:rPr>
          <w:rFonts w:ascii="Consolas" w:hAnsi="Consolas"/>
        </w:rPr>
        <w:t>tant que</w:t>
      </w:r>
      <w:r>
        <w:t xml:space="preserve"> imbriquée dans une boucle </w:t>
      </w:r>
      <w:r w:rsidRPr="000612D1">
        <w:rPr>
          <w:rFonts w:ascii="Consolas" w:hAnsi="Consolas"/>
        </w:rPr>
        <w:t>pour</w:t>
      </w:r>
      <w:r>
        <w:t xml:space="preserve"> donc </w:t>
      </w:r>
      <m:oMath>
        <m:r>
          <w:rPr>
            <w:rFonts w:ascii="Cambria Math" w:hAnsi="Cambria Math"/>
          </w:rPr>
          <m:t>O(</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t xml:space="preserve">. Le coût est "quadratique". </w:t>
      </w:r>
      <w:r w:rsidR="001C3497">
        <w:t>Donc o</w:t>
      </w:r>
      <w:r>
        <w:t>n est dans la catégorie des coûts très élevés</w:t>
      </w:r>
      <w:r w:rsidR="001C3497">
        <w:t>.</w:t>
      </w:r>
    </w:p>
    <w:p w14:paraId="56185575" w14:textId="64B7DE50" w:rsidR="00CC0219" w:rsidRDefault="001C3497" w:rsidP="0047276A">
      <w:pPr>
        <w:spacing w:after="0" w:line="360" w:lineRule="auto"/>
        <w:ind w:left="357"/>
        <w:jc w:val="both"/>
      </w:pPr>
      <w:r>
        <w:t>Mais par rapport au tri par sélection, on remarque que si le tableau de départ est "presque</w:t>
      </w:r>
      <w:r w:rsidR="00CC0219">
        <w:t xml:space="preserve"> </w:t>
      </w:r>
      <w:r>
        <w:t>trié", la boucle tant que sera exécutée un petit nombre de fois seulement. Donc ce tri est plus efficace. Il est souvent considéré comme le plus efficace sur des tableaux de petite taille (</w:t>
      </w:r>
      <m:oMath>
        <m:r>
          <w:rPr>
            <w:rFonts w:ascii="Cambria Math" w:hAnsi="Cambria Math"/>
          </w:rPr>
          <m:t>n&lt;50)</m:t>
        </m:r>
      </m:oMath>
      <w:r>
        <w:t>.</w:t>
      </w:r>
    </w:p>
    <w:p w14:paraId="7CD880B8" w14:textId="77777777" w:rsidR="0047276A" w:rsidRDefault="0047276A" w:rsidP="0047276A">
      <w:pPr>
        <w:spacing w:after="0" w:line="360" w:lineRule="auto"/>
        <w:ind w:left="357"/>
        <w:jc w:val="both"/>
      </w:pPr>
    </w:p>
    <w:p w14:paraId="53889512" w14:textId="77777777" w:rsidR="00512707" w:rsidRPr="00A710F9" w:rsidRDefault="00512707" w:rsidP="0047276A">
      <w:pPr>
        <w:pStyle w:val="Paragraphedeliste"/>
        <w:numPr>
          <w:ilvl w:val="0"/>
          <w:numId w:val="33"/>
        </w:numPr>
        <w:spacing w:before="120" w:after="120" w:line="360" w:lineRule="auto"/>
        <w:ind w:left="714" w:hanging="357"/>
        <w:contextualSpacing w:val="0"/>
        <w:rPr>
          <w:b/>
          <w:bCs/>
        </w:rPr>
      </w:pPr>
      <w:r w:rsidRPr="00A710F9">
        <w:rPr>
          <w:b/>
          <w:bCs/>
        </w:rPr>
        <w:t>Implémentation en Python :</w:t>
      </w:r>
    </w:p>
    <w:p w14:paraId="6568D481" w14:textId="77777777"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FF"/>
          <w:sz w:val="20"/>
          <w:szCs w:val="20"/>
        </w:rPr>
        <w:t>def</w:t>
      </w:r>
      <w:r w:rsidRPr="002B0602">
        <w:rPr>
          <w:rFonts w:ascii="Consolas" w:eastAsia="Times New Roman" w:hAnsi="Consolas" w:cs="Times New Roman"/>
          <w:color w:val="000000"/>
          <w:sz w:val="20"/>
          <w:szCs w:val="20"/>
        </w:rPr>
        <w:t> tri_insertion(tableau_a_trier):</w:t>
      </w:r>
    </w:p>
    <w:p w14:paraId="01AD4D75" w14:textId="7433D40C"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00"/>
          <w:sz w:val="20"/>
          <w:szCs w:val="20"/>
        </w:rPr>
        <w:t>    </w:t>
      </w:r>
      <w:r w:rsidRPr="002B0602">
        <w:rPr>
          <w:rFonts w:ascii="Consolas" w:eastAsia="Times New Roman" w:hAnsi="Consolas" w:cs="Times New Roman"/>
          <w:color w:val="0000FF"/>
          <w:sz w:val="20"/>
          <w:szCs w:val="20"/>
        </w:rPr>
        <w:t>for</w:t>
      </w:r>
      <w:r w:rsidRPr="002B0602">
        <w:rPr>
          <w:rFonts w:ascii="Consolas" w:eastAsia="Times New Roman" w:hAnsi="Consolas" w:cs="Times New Roman"/>
          <w:color w:val="000000"/>
          <w:sz w:val="20"/>
          <w:szCs w:val="20"/>
        </w:rPr>
        <w:t> i </w:t>
      </w:r>
      <w:r w:rsidRPr="002B0602">
        <w:rPr>
          <w:rFonts w:ascii="Consolas" w:eastAsia="Times New Roman" w:hAnsi="Consolas" w:cs="Times New Roman"/>
          <w:color w:val="0000FF"/>
          <w:sz w:val="20"/>
          <w:szCs w:val="20"/>
        </w:rPr>
        <w:t>in</w:t>
      </w:r>
      <w:r w:rsidRPr="002B0602">
        <w:rPr>
          <w:rFonts w:ascii="Consolas" w:eastAsia="Times New Roman" w:hAnsi="Consolas" w:cs="Times New Roman"/>
          <w:color w:val="000000"/>
          <w:sz w:val="20"/>
          <w:szCs w:val="20"/>
        </w:rPr>
        <w:t> range(</w:t>
      </w:r>
      <w:r w:rsidRPr="002B0602">
        <w:rPr>
          <w:rFonts w:ascii="Consolas" w:eastAsia="Times New Roman" w:hAnsi="Consolas" w:cs="Times New Roman"/>
          <w:color w:val="098658"/>
          <w:sz w:val="20"/>
          <w:szCs w:val="20"/>
        </w:rPr>
        <w:t>1</w:t>
      </w:r>
      <w:r w:rsidRPr="002B0602">
        <w:rPr>
          <w:rFonts w:ascii="Consolas" w:eastAsia="Times New Roman" w:hAnsi="Consolas" w:cs="Times New Roman"/>
          <w:color w:val="000000"/>
          <w:sz w:val="20"/>
          <w:szCs w:val="20"/>
        </w:rPr>
        <w:t>, len(tableau_a_trier)):</w:t>
      </w:r>
      <w:r w:rsidR="00D4393A">
        <w:rPr>
          <w:rFonts w:ascii="Consolas" w:hAnsi="Consolas"/>
          <w:sz w:val="20"/>
          <w:szCs w:val="20"/>
        </w:rPr>
        <w:t xml:space="preserve">  </w:t>
      </w:r>
      <w:r w:rsidR="00D4393A" w:rsidRPr="00D4393A">
        <w:rPr>
          <w:rFonts w:ascii="Consolas" w:eastAsia="Times New Roman" w:hAnsi="Consolas" w:cs="Times New Roman"/>
          <w:color w:val="008000"/>
          <w:sz w:val="20"/>
          <w:szCs w:val="20"/>
        </w:rPr>
        <w:t xml:space="preserve">#  i </w:t>
      </w:r>
      <w:r w:rsidR="009A3CC9">
        <w:rPr>
          <w:rFonts w:ascii="Consolas" w:eastAsia="Times New Roman" w:hAnsi="Consolas" w:cs="Times New Roman"/>
          <w:color w:val="008000"/>
          <w:sz w:val="20"/>
          <w:szCs w:val="20"/>
        </w:rPr>
        <w:t>est le</w:t>
      </w:r>
      <w:r w:rsidR="00D4393A" w:rsidRPr="00D4393A">
        <w:rPr>
          <w:rFonts w:ascii="Consolas" w:eastAsia="Times New Roman" w:hAnsi="Consolas" w:cs="Times New Roman"/>
          <w:color w:val="008000"/>
          <w:sz w:val="20"/>
          <w:szCs w:val="20"/>
        </w:rPr>
        <w:t xml:space="preserve"> rang après le sous-tableau</w:t>
      </w:r>
      <w:r w:rsidR="008B559A">
        <w:rPr>
          <w:rFonts w:ascii="Consolas" w:eastAsia="Times New Roman" w:hAnsi="Consolas" w:cs="Times New Roman"/>
          <w:color w:val="008000"/>
          <w:sz w:val="20"/>
          <w:szCs w:val="20"/>
        </w:rPr>
        <w:t xml:space="preserve"> trié</w:t>
      </w:r>
      <w:r w:rsidR="00D4393A" w:rsidRPr="00D4393A">
        <w:rPr>
          <w:rFonts w:ascii="Consolas" w:eastAsia="Times New Roman" w:hAnsi="Consolas" w:cs="Times New Roman"/>
          <w:color w:val="008000"/>
          <w:sz w:val="20"/>
          <w:szCs w:val="20"/>
        </w:rPr>
        <w:t>.</w:t>
      </w:r>
    </w:p>
    <w:p w14:paraId="3DA29F5E" w14:textId="77777777" w:rsidR="00D4393A" w:rsidRPr="00D4393A" w:rsidRDefault="002B0602" w:rsidP="00D4393A">
      <w:pPr>
        <w:spacing w:after="120"/>
        <w:ind w:left="-426" w:right="-284"/>
        <w:rPr>
          <w:rFonts w:ascii="Consolas" w:eastAsia="Times New Roman" w:hAnsi="Consolas" w:cs="Times New Roman"/>
          <w:color w:val="008000"/>
          <w:sz w:val="20"/>
          <w:szCs w:val="20"/>
        </w:rPr>
      </w:pPr>
      <w:r w:rsidRPr="002B0602">
        <w:rPr>
          <w:rFonts w:ascii="Consolas" w:eastAsia="Times New Roman" w:hAnsi="Consolas" w:cs="Times New Roman"/>
          <w:color w:val="000000"/>
          <w:sz w:val="20"/>
          <w:szCs w:val="20"/>
        </w:rPr>
        <w:t>        j = i</w:t>
      </w:r>
      <w:r w:rsidR="00D4393A">
        <w:rPr>
          <w:rFonts w:ascii="Consolas" w:hAnsi="Consolas"/>
          <w:sz w:val="20"/>
          <w:szCs w:val="20"/>
        </w:rPr>
        <w:t xml:space="preserve">  </w:t>
      </w:r>
      <w:r w:rsidR="00D4393A" w:rsidRPr="00D4393A">
        <w:rPr>
          <w:rFonts w:ascii="Consolas" w:eastAsia="Times New Roman" w:hAnsi="Consolas" w:cs="Times New Roman"/>
          <w:color w:val="008000"/>
          <w:sz w:val="20"/>
          <w:szCs w:val="20"/>
        </w:rPr>
        <w:t>#  Initialisation de j avec i.</w:t>
      </w:r>
    </w:p>
    <w:p w14:paraId="2775B763" w14:textId="35FE3583"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00"/>
          <w:sz w:val="20"/>
          <w:szCs w:val="20"/>
        </w:rPr>
        <w:t>        x = tableau_a_trier[</w:t>
      </w:r>
      <w:r w:rsidR="00091181">
        <w:rPr>
          <w:rFonts w:ascii="Consolas" w:eastAsia="Times New Roman" w:hAnsi="Consolas" w:cs="Times New Roman"/>
          <w:color w:val="000000"/>
          <w:sz w:val="20"/>
          <w:szCs w:val="20"/>
        </w:rPr>
        <w:t>j</w:t>
      </w:r>
      <w:r w:rsidRPr="002B0602">
        <w:rPr>
          <w:rFonts w:ascii="Consolas" w:eastAsia="Times New Roman" w:hAnsi="Consolas" w:cs="Times New Roman"/>
          <w:color w:val="000000"/>
          <w:sz w:val="20"/>
          <w:szCs w:val="20"/>
        </w:rPr>
        <w:t>]  </w:t>
      </w:r>
      <w:r w:rsidRPr="002B0602">
        <w:rPr>
          <w:rFonts w:ascii="Consolas" w:eastAsia="Times New Roman" w:hAnsi="Consolas" w:cs="Times New Roman"/>
          <w:color w:val="008000"/>
          <w:sz w:val="20"/>
          <w:szCs w:val="20"/>
        </w:rPr>
        <w:t>#  La "clé" </w:t>
      </w:r>
      <w:r w:rsidR="00D4393A" w:rsidRPr="00D4393A">
        <w:rPr>
          <w:rFonts w:ascii="Consolas" w:eastAsia="Times New Roman" w:hAnsi="Consolas" w:cs="Times New Roman"/>
          <w:color w:val="008000"/>
          <w:sz w:val="20"/>
          <w:szCs w:val="20"/>
        </w:rPr>
        <w:t>tableau[j] est stockée dans x.</w:t>
      </w:r>
    </w:p>
    <w:p w14:paraId="6A0911C7" w14:textId="715677B6"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00"/>
          <w:sz w:val="20"/>
          <w:szCs w:val="20"/>
        </w:rPr>
        <w:t>        </w:t>
      </w:r>
      <w:r w:rsidRPr="002B0602">
        <w:rPr>
          <w:rFonts w:ascii="Consolas" w:eastAsia="Times New Roman" w:hAnsi="Consolas" w:cs="Times New Roman"/>
          <w:color w:val="0000FF"/>
          <w:sz w:val="20"/>
          <w:szCs w:val="20"/>
        </w:rPr>
        <w:t>while</w:t>
      </w:r>
      <w:r w:rsidRPr="002B0602">
        <w:rPr>
          <w:rFonts w:ascii="Consolas" w:eastAsia="Times New Roman" w:hAnsi="Consolas" w:cs="Times New Roman"/>
          <w:color w:val="000000"/>
          <w:sz w:val="20"/>
          <w:szCs w:val="20"/>
        </w:rPr>
        <w:t> j &gt; </w:t>
      </w:r>
      <w:r w:rsidRPr="002B0602">
        <w:rPr>
          <w:rFonts w:ascii="Consolas" w:eastAsia="Times New Roman" w:hAnsi="Consolas" w:cs="Times New Roman"/>
          <w:color w:val="098658"/>
          <w:sz w:val="20"/>
          <w:szCs w:val="20"/>
        </w:rPr>
        <w:t>0</w:t>
      </w:r>
      <w:r w:rsidRPr="002B0602">
        <w:rPr>
          <w:rFonts w:ascii="Consolas" w:eastAsia="Times New Roman" w:hAnsi="Consolas" w:cs="Times New Roman"/>
          <w:color w:val="000000"/>
          <w:sz w:val="20"/>
          <w:szCs w:val="20"/>
        </w:rPr>
        <w:t> </w:t>
      </w:r>
      <w:r w:rsidRPr="002B0602">
        <w:rPr>
          <w:rFonts w:ascii="Consolas" w:eastAsia="Times New Roman" w:hAnsi="Consolas" w:cs="Times New Roman"/>
          <w:color w:val="0000FF"/>
          <w:sz w:val="20"/>
          <w:szCs w:val="20"/>
        </w:rPr>
        <w:t>and</w:t>
      </w:r>
      <w:r w:rsidRPr="002B0602">
        <w:rPr>
          <w:rFonts w:ascii="Consolas" w:eastAsia="Times New Roman" w:hAnsi="Consolas" w:cs="Times New Roman"/>
          <w:color w:val="000000"/>
          <w:sz w:val="20"/>
          <w:szCs w:val="20"/>
        </w:rPr>
        <w:t> </w:t>
      </w:r>
      <w:r w:rsidR="00113BB6">
        <w:rPr>
          <w:rFonts w:ascii="Consolas" w:eastAsia="Times New Roman" w:hAnsi="Consolas" w:cs="Times New Roman"/>
          <w:color w:val="000000"/>
          <w:sz w:val="20"/>
          <w:szCs w:val="20"/>
        </w:rPr>
        <w:t xml:space="preserve">x &lt; </w:t>
      </w:r>
      <w:r w:rsidRPr="002B0602">
        <w:rPr>
          <w:rFonts w:ascii="Consolas" w:eastAsia="Times New Roman" w:hAnsi="Consolas" w:cs="Times New Roman"/>
          <w:color w:val="000000"/>
          <w:sz w:val="20"/>
          <w:szCs w:val="20"/>
        </w:rPr>
        <w:t>tableau_a_trier[j-</w:t>
      </w:r>
      <w:r w:rsidRPr="002B0602">
        <w:rPr>
          <w:rFonts w:ascii="Consolas" w:eastAsia="Times New Roman" w:hAnsi="Consolas" w:cs="Times New Roman"/>
          <w:color w:val="098658"/>
          <w:sz w:val="20"/>
          <w:szCs w:val="20"/>
        </w:rPr>
        <w:t>1</w:t>
      </w:r>
      <w:r w:rsidRPr="002B0602">
        <w:rPr>
          <w:rFonts w:ascii="Consolas" w:eastAsia="Times New Roman" w:hAnsi="Consolas" w:cs="Times New Roman"/>
          <w:color w:val="000000"/>
          <w:sz w:val="20"/>
          <w:szCs w:val="20"/>
        </w:rPr>
        <w:t>]:</w:t>
      </w:r>
    </w:p>
    <w:p w14:paraId="78FBDDB3" w14:textId="70C356CA" w:rsidR="002B0602" w:rsidRPr="00D4393A" w:rsidRDefault="002B0602" w:rsidP="002B0602">
      <w:pPr>
        <w:shd w:val="clear" w:color="auto" w:fill="FFFFFF"/>
        <w:spacing w:after="120" w:line="285" w:lineRule="atLeast"/>
        <w:ind w:left="-425" w:right="-567"/>
        <w:rPr>
          <w:rFonts w:ascii="Consolas" w:eastAsia="Times New Roman" w:hAnsi="Consolas" w:cs="Times New Roman"/>
          <w:color w:val="008000"/>
          <w:sz w:val="20"/>
          <w:szCs w:val="20"/>
        </w:rPr>
      </w:pPr>
      <w:r w:rsidRPr="002B0602">
        <w:rPr>
          <w:rFonts w:ascii="Consolas" w:eastAsia="Times New Roman" w:hAnsi="Consolas" w:cs="Times New Roman"/>
          <w:color w:val="000000"/>
          <w:sz w:val="20"/>
          <w:szCs w:val="20"/>
        </w:rPr>
        <w:t>            tableau_a_trier[j] = tableau_a_trier[j-</w:t>
      </w:r>
      <w:r w:rsidRPr="002B0602">
        <w:rPr>
          <w:rFonts w:ascii="Consolas" w:eastAsia="Times New Roman" w:hAnsi="Consolas" w:cs="Times New Roman"/>
          <w:color w:val="098658"/>
          <w:sz w:val="20"/>
          <w:szCs w:val="20"/>
        </w:rPr>
        <w:t>1</w:t>
      </w:r>
      <w:r w:rsidRPr="002B0602">
        <w:rPr>
          <w:rFonts w:ascii="Consolas" w:eastAsia="Times New Roman" w:hAnsi="Consolas" w:cs="Times New Roman"/>
          <w:color w:val="000000"/>
          <w:sz w:val="20"/>
          <w:szCs w:val="20"/>
        </w:rPr>
        <w:t>] </w:t>
      </w:r>
      <w:r w:rsidR="00D4393A" w:rsidRPr="00D4393A">
        <w:rPr>
          <w:rFonts w:ascii="Consolas" w:eastAsia="Times New Roman" w:hAnsi="Consolas" w:cs="Times New Roman"/>
          <w:color w:val="008000"/>
          <w:sz w:val="20"/>
          <w:szCs w:val="20"/>
        </w:rPr>
        <w:t xml:space="preserve"># </w:t>
      </w:r>
      <w:r w:rsidR="00734BB7">
        <w:rPr>
          <w:rFonts w:ascii="Consolas" w:eastAsia="Times New Roman" w:hAnsi="Consolas" w:cs="Times New Roman"/>
          <w:color w:val="008000"/>
          <w:sz w:val="20"/>
          <w:szCs w:val="20"/>
        </w:rPr>
        <w:t>Décalage à droite de tableau[j-1]</w:t>
      </w:r>
      <w:r w:rsidR="004C0D01">
        <w:rPr>
          <w:rFonts w:ascii="Consolas" w:eastAsia="Times New Roman" w:hAnsi="Consolas" w:cs="Times New Roman"/>
          <w:color w:val="008000"/>
          <w:sz w:val="20"/>
          <w:szCs w:val="20"/>
        </w:rPr>
        <w:t>.</w:t>
      </w:r>
    </w:p>
    <w:p w14:paraId="71751722" w14:textId="57EDCD59"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00"/>
          <w:sz w:val="20"/>
          <w:szCs w:val="20"/>
        </w:rPr>
        <w:t>            j = j - </w:t>
      </w:r>
      <w:r w:rsidRPr="002B0602">
        <w:rPr>
          <w:rFonts w:ascii="Consolas" w:eastAsia="Times New Roman" w:hAnsi="Consolas" w:cs="Times New Roman"/>
          <w:color w:val="098658"/>
          <w:sz w:val="20"/>
          <w:szCs w:val="20"/>
        </w:rPr>
        <w:t>1</w:t>
      </w:r>
      <w:r w:rsidRPr="002B0602">
        <w:rPr>
          <w:rFonts w:ascii="Consolas" w:eastAsia="Times New Roman" w:hAnsi="Consolas" w:cs="Times New Roman"/>
          <w:color w:val="000000"/>
          <w:sz w:val="20"/>
          <w:szCs w:val="20"/>
        </w:rPr>
        <w:t> </w:t>
      </w:r>
      <w:r w:rsidR="00D4393A" w:rsidRPr="00D4393A">
        <w:rPr>
          <w:rFonts w:ascii="Consolas" w:eastAsia="Times New Roman" w:hAnsi="Consolas" w:cs="Times New Roman"/>
          <w:color w:val="008000"/>
          <w:sz w:val="20"/>
          <w:szCs w:val="20"/>
        </w:rPr>
        <w:t># Décrémentation de j</w:t>
      </w:r>
      <w:r w:rsidR="004C0D01">
        <w:rPr>
          <w:rFonts w:ascii="Consolas" w:eastAsia="Times New Roman" w:hAnsi="Consolas" w:cs="Times New Roman"/>
          <w:color w:val="008000"/>
          <w:sz w:val="20"/>
          <w:szCs w:val="20"/>
        </w:rPr>
        <w:t>.</w:t>
      </w:r>
    </w:p>
    <w:p w14:paraId="34055DFA" w14:textId="3E1EF4B5"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00"/>
          <w:sz w:val="20"/>
          <w:szCs w:val="20"/>
        </w:rPr>
        <w:t>        tableau_a_trier[j] = x  </w:t>
      </w:r>
      <w:r w:rsidRPr="002B0602">
        <w:rPr>
          <w:rFonts w:ascii="Consolas" w:eastAsia="Times New Roman" w:hAnsi="Consolas" w:cs="Times New Roman"/>
          <w:color w:val="008000"/>
          <w:sz w:val="20"/>
          <w:szCs w:val="20"/>
        </w:rPr>
        <w:t>#  La "clé</w:t>
      </w:r>
      <w:r w:rsidR="009A3CC9">
        <w:rPr>
          <w:rFonts w:ascii="Consolas" w:eastAsia="Times New Roman" w:hAnsi="Consolas" w:cs="Times New Roman"/>
          <w:color w:val="008000"/>
          <w:sz w:val="20"/>
          <w:szCs w:val="20"/>
        </w:rPr>
        <w:t>"</w:t>
      </w:r>
      <w:r w:rsidRPr="002B0602">
        <w:rPr>
          <w:rFonts w:ascii="Consolas" w:eastAsia="Times New Roman" w:hAnsi="Consolas" w:cs="Times New Roman"/>
          <w:color w:val="008000"/>
          <w:sz w:val="20"/>
          <w:szCs w:val="20"/>
        </w:rPr>
        <w:t> est mise à sa place dans le sous-tableau</w:t>
      </w:r>
      <w:r w:rsidR="00734BB7">
        <w:rPr>
          <w:rFonts w:ascii="Consolas" w:eastAsia="Times New Roman" w:hAnsi="Consolas" w:cs="Times New Roman"/>
          <w:color w:val="008000"/>
          <w:sz w:val="20"/>
          <w:szCs w:val="20"/>
        </w:rPr>
        <w:t xml:space="preserve"> trié</w:t>
      </w:r>
      <w:r w:rsidRPr="002B0602">
        <w:rPr>
          <w:rFonts w:ascii="Consolas" w:eastAsia="Times New Roman" w:hAnsi="Consolas" w:cs="Times New Roman"/>
          <w:color w:val="008000"/>
          <w:sz w:val="20"/>
          <w:szCs w:val="20"/>
        </w:rPr>
        <w:t>.</w:t>
      </w:r>
    </w:p>
    <w:p w14:paraId="4CF30594" w14:textId="77777777" w:rsidR="002B0602" w:rsidRPr="002B0602" w:rsidRDefault="002B0602" w:rsidP="002B0602">
      <w:pPr>
        <w:shd w:val="clear" w:color="auto" w:fill="FFFFFF"/>
        <w:spacing w:after="120" w:line="285" w:lineRule="atLeast"/>
        <w:ind w:left="-425" w:right="-567"/>
        <w:rPr>
          <w:rFonts w:ascii="Consolas" w:eastAsia="Times New Roman" w:hAnsi="Consolas" w:cs="Times New Roman"/>
          <w:color w:val="000000"/>
          <w:sz w:val="20"/>
          <w:szCs w:val="20"/>
        </w:rPr>
      </w:pPr>
      <w:r w:rsidRPr="002B0602">
        <w:rPr>
          <w:rFonts w:ascii="Consolas" w:eastAsia="Times New Roman" w:hAnsi="Consolas" w:cs="Times New Roman"/>
          <w:color w:val="000000"/>
          <w:sz w:val="20"/>
          <w:szCs w:val="20"/>
        </w:rPr>
        <w:t>    </w:t>
      </w:r>
      <w:r w:rsidRPr="002B0602">
        <w:rPr>
          <w:rFonts w:ascii="Consolas" w:eastAsia="Times New Roman" w:hAnsi="Consolas" w:cs="Times New Roman"/>
          <w:color w:val="0000FF"/>
          <w:sz w:val="20"/>
          <w:szCs w:val="20"/>
        </w:rPr>
        <w:t>return</w:t>
      </w:r>
      <w:r w:rsidRPr="002B0602">
        <w:rPr>
          <w:rFonts w:ascii="Consolas" w:eastAsia="Times New Roman" w:hAnsi="Consolas" w:cs="Times New Roman"/>
          <w:color w:val="000000"/>
          <w:sz w:val="20"/>
          <w:szCs w:val="20"/>
        </w:rPr>
        <w:t> tableau_a_trier</w:t>
      </w:r>
    </w:p>
    <w:p w14:paraId="40C6AE43" w14:textId="77777777" w:rsidR="00512707" w:rsidRPr="00197AFB" w:rsidRDefault="00512707" w:rsidP="0047276A">
      <w:pPr>
        <w:pStyle w:val="Paragraphedeliste"/>
        <w:numPr>
          <w:ilvl w:val="0"/>
          <w:numId w:val="33"/>
        </w:numPr>
        <w:spacing w:before="240" w:after="120" w:line="360" w:lineRule="auto"/>
        <w:ind w:left="714" w:hanging="357"/>
        <w:contextualSpacing w:val="0"/>
      </w:pPr>
      <w:r w:rsidRPr="00197AFB">
        <w:t>Preuve</w:t>
      </w:r>
      <w:r>
        <w:t>s</w:t>
      </w:r>
      <w:r w:rsidRPr="00197AFB">
        <w:t xml:space="preserve"> </w:t>
      </w:r>
      <w:r w:rsidRPr="00232667">
        <w:t>de</w:t>
      </w:r>
      <w:r w:rsidRPr="00197AFB">
        <w:t xml:space="preserve"> correction</w:t>
      </w:r>
    </w:p>
    <w:p w14:paraId="211819F5" w14:textId="77777777" w:rsidR="00512707" w:rsidRPr="00197AFB" w:rsidRDefault="00512707" w:rsidP="0047276A">
      <w:pPr>
        <w:spacing w:line="360" w:lineRule="auto"/>
        <w:ind w:left="360"/>
      </w:pPr>
      <w:r>
        <w:t xml:space="preserve">Les preuves de corrections sont en deux parties : 1) la terminaison et 2) la correction partielle grâce à une propriété </w:t>
      </w:r>
      <w:r w:rsidRPr="00197AFB">
        <w:rPr>
          <w:b/>
          <w:bCs/>
        </w:rPr>
        <w:t>invariante</w:t>
      </w:r>
      <w:r>
        <w:t xml:space="preserve"> au cours du déroulement de l'algorithme.</w:t>
      </w:r>
    </w:p>
    <w:tbl>
      <w:tblPr>
        <w:tblStyle w:val="Grilledutableau"/>
        <w:tblW w:w="0" w:type="auto"/>
        <w:tblLook w:val="04A0" w:firstRow="1" w:lastRow="0" w:firstColumn="1" w:lastColumn="0" w:noHBand="0" w:noVBand="1"/>
      </w:tblPr>
      <w:tblGrid>
        <w:gridCol w:w="4531"/>
        <w:gridCol w:w="4531"/>
      </w:tblGrid>
      <w:tr w:rsidR="00512707" w14:paraId="021EBDE5" w14:textId="77777777" w:rsidTr="00FF4B1D">
        <w:tc>
          <w:tcPr>
            <w:tcW w:w="9062" w:type="dxa"/>
            <w:gridSpan w:val="2"/>
            <w:vAlign w:val="center"/>
          </w:tcPr>
          <w:p w14:paraId="4093D352" w14:textId="77777777" w:rsidR="00512707" w:rsidRPr="00400B18" w:rsidRDefault="00512707" w:rsidP="00FF4B1D">
            <w:pPr>
              <w:jc w:val="center"/>
              <w:rPr>
                <w:b/>
                <w:bCs/>
              </w:rPr>
            </w:pPr>
            <w:r w:rsidRPr="00400B18">
              <w:rPr>
                <w:b/>
                <w:bCs/>
              </w:rPr>
              <w:lastRenderedPageBreak/>
              <w:t>Correction totale</w:t>
            </w:r>
          </w:p>
        </w:tc>
      </w:tr>
      <w:tr w:rsidR="00512707" w14:paraId="4D1ACD47" w14:textId="77777777" w:rsidTr="00FF4B1D">
        <w:tc>
          <w:tcPr>
            <w:tcW w:w="4531" w:type="dxa"/>
            <w:vAlign w:val="center"/>
          </w:tcPr>
          <w:p w14:paraId="7067AA25" w14:textId="77777777" w:rsidR="00512707" w:rsidRPr="00400B18" w:rsidRDefault="00512707" w:rsidP="00FF4B1D">
            <w:pPr>
              <w:jc w:val="center"/>
              <w:rPr>
                <w:b/>
                <w:bCs/>
              </w:rPr>
            </w:pPr>
            <w:r w:rsidRPr="00400B18">
              <w:rPr>
                <w:b/>
                <w:bCs/>
              </w:rPr>
              <w:t>Terminaison</w:t>
            </w:r>
          </w:p>
        </w:tc>
        <w:tc>
          <w:tcPr>
            <w:tcW w:w="4531" w:type="dxa"/>
            <w:vAlign w:val="center"/>
          </w:tcPr>
          <w:p w14:paraId="53F730DF" w14:textId="77777777" w:rsidR="00512707" w:rsidRPr="00400B18" w:rsidRDefault="00512707" w:rsidP="00FF4B1D">
            <w:pPr>
              <w:jc w:val="center"/>
              <w:rPr>
                <w:b/>
                <w:bCs/>
              </w:rPr>
            </w:pPr>
            <w:r w:rsidRPr="00400B18">
              <w:rPr>
                <w:b/>
                <w:bCs/>
              </w:rPr>
              <w:t>Correction partielle</w:t>
            </w:r>
          </w:p>
        </w:tc>
      </w:tr>
      <w:tr w:rsidR="00512707" w14:paraId="0330BC1B" w14:textId="77777777" w:rsidTr="00FF4B1D">
        <w:tc>
          <w:tcPr>
            <w:tcW w:w="4531" w:type="dxa"/>
            <w:vAlign w:val="center"/>
          </w:tcPr>
          <w:p w14:paraId="1841F6B6" w14:textId="4D914480" w:rsidR="00512707" w:rsidRDefault="00512707" w:rsidP="00FF4B1D">
            <w:pPr>
              <w:pStyle w:val="Paragraphedeliste"/>
              <w:numPr>
                <w:ilvl w:val="0"/>
                <w:numId w:val="33"/>
              </w:numPr>
              <w:spacing w:after="120"/>
              <w:ind w:left="714" w:hanging="357"/>
              <w:contextualSpacing w:val="0"/>
            </w:pPr>
            <w:r>
              <w:t xml:space="preserve">L'algorithme contient </w:t>
            </w:r>
            <w:r w:rsidR="00657BFA">
              <w:t>une</w:t>
            </w:r>
            <w:r>
              <w:t xml:space="preserve"> boucle pour, donc </w:t>
            </w:r>
            <w:r w:rsidR="00657BFA">
              <w:t>qui</w:t>
            </w:r>
            <w:r>
              <w:t xml:space="preserve"> se termine.</w:t>
            </w:r>
          </w:p>
          <w:p w14:paraId="58FDB24C" w14:textId="35FFCFC9" w:rsidR="00657BFA" w:rsidRPr="00182E9B" w:rsidRDefault="00657BFA" w:rsidP="00FF4B1D">
            <w:pPr>
              <w:pStyle w:val="Paragraphedeliste"/>
              <w:numPr>
                <w:ilvl w:val="0"/>
                <w:numId w:val="33"/>
              </w:numPr>
              <w:spacing w:after="120"/>
              <w:ind w:left="714" w:hanging="357"/>
              <w:contextualSpacing w:val="0"/>
            </w:pPr>
            <w:r>
              <w:t xml:space="preserve">La boucle tant que contient </w:t>
            </w:r>
            <w:r w:rsidRPr="00C85E3C">
              <w:rPr>
                <w:b/>
                <w:bCs/>
              </w:rPr>
              <w:t xml:space="preserve">le variant de boucle </w:t>
            </w:r>
            <m:oMath>
              <m:r>
                <m:rPr>
                  <m:sty m:val="bi"/>
                </m:rPr>
                <w:rPr>
                  <w:rFonts w:ascii="Cambria Math" w:hAnsi="Cambria Math"/>
                </w:rPr>
                <m:t>j</m:t>
              </m:r>
            </m:oMath>
            <w:r w:rsidR="00182E9B">
              <w:t xml:space="preserve"> qui est initialisé à </w:t>
            </w:r>
            <m:oMath>
              <m:r>
                <w:rPr>
                  <w:rFonts w:ascii="Cambria Math" w:hAnsi="Cambria Math"/>
                </w:rPr>
                <m:t>i</m:t>
              </m:r>
            </m:oMath>
            <w:r w:rsidR="00182E9B">
              <w:t xml:space="preserve"> puis qui décroit strictement à chaque tour de boucle par l'instruction </w:t>
            </w:r>
            <w:r w:rsidR="00182E9B" w:rsidRPr="00CC0219">
              <w:rPr>
                <w:rFonts w:ascii="Consolas" w:hAnsi="Consolas"/>
                <w:sz w:val="20"/>
                <w:szCs w:val="20"/>
              </w:rPr>
              <w:t xml:space="preserve">j </w:t>
            </w:r>
            <m:oMath>
              <m:r>
                <w:rPr>
                  <w:rFonts w:ascii="Cambria Math" w:hAnsi="Cambria Math"/>
                  <w:sz w:val="20"/>
                  <w:szCs w:val="20"/>
                </w:rPr>
                <m:t>←</m:t>
              </m:r>
            </m:oMath>
            <w:r w:rsidR="00182E9B" w:rsidRPr="00CC0219">
              <w:rPr>
                <w:rFonts w:ascii="Consolas" w:hAnsi="Consolas"/>
                <w:sz w:val="20"/>
                <w:szCs w:val="20"/>
              </w:rPr>
              <w:t xml:space="preserve"> j </w:t>
            </w:r>
            <w:r w:rsidR="00182E9B">
              <w:rPr>
                <w:rFonts w:ascii="Consolas" w:hAnsi="Consolas"/>
                <w:sz w:val="20"/>
                <w:szCs w:val="20"/>
              </w:rPr>
              <w:t>–</w:t>
            </w:r>
            <w:r w:rsidR="00182E9B" w:rsidRPr="00CC0219">
              <w:rPr>
                <w:rFonts w:ascii="Consolas" w:hAnsi="Consolas"/>
                <w:sz w:val="20"/>
                <w:szCs w:val="20"/>
              </w:rPr>
              <w:t xml:space="preserve"> 1</w:t>
            </w:r>
          </w:p>
          <w:p w14:paraId="6635916A" w14:textId="61EE2A47" w:rsidR="00182E9B" w:rsidRDefault="00182E9B" w:rsidP="00182E9B">
            <w:pPr>
              <w:spacing w:after="120"/>
              <w:ind w:left="164"/>
            </w:pPr>
            <w:r>
              <w:t xml:space="preserve">La condition de maintien dans la boucle </w:t>
            </w:r>
            <w:r w:rsidRPr="00657BFA">
              <w:rPr>
                <w:rFonts w:ascii="Consolas" w:eastAsia="Times New Roman" w:hAnsi="Consolas" w:cs="Times New Roman"/>
                <w:color w:val="000000"/>
                <w:sz w:val="21"/>
                <w:szCs w:val="21"/>
              </w:rPr>
              <w:t>j &gt; </w:t>
            </w:r>
            <w:r w:rsidRPr="00657BFA">
              <w:rPr>
                <w:rFonts w:ascii="Consolas" w:eastAsia="Times New Roman" w:hAnsi="Consolas" w:cs="Times New Roman"/>
                <w:color w:val="098658"/>
                <w:sz w:val="21"/>
                <w:szCs w:val="21"/>
              </w:rPr>
              <w:t>0</w:t>
            </w:r>
            <w:r w:rsidRPr="00657BFA">
              <w:rPr>
                <w:rFonts w:ascii="Consolas" w:eastAsia="Times New Roman" w:hAnsi="Consolas" w:cs="Times New Roman"/>
                <w:color w:val="000000"/>
                <w:sz w:val="21"/>
                <w:szCs w:val="21"/>
              </w:rPr>
              <w:t> </w:t>
            </w:r>
            <w:r w:rsidRPr="00182E9B">
              <w:rPr>
                <w:rFonts w:eastAsia="Times New Roman" w:cstheme="minorHAnsi"/>
                <w:color w:val="000000"/>
                <w:sz w:val="21"/>
                <w:szCs w:val="21"/>
              </w:rPr>
              <w:t>devient fausse après un certain nombre de</w:t>
            </w:r>
            <w:r>
              <w:rPr>
                <w:rFonts w:eastAsia="Times New Roman" w:cstheme="minorHAnsi"/>
                <w:color w:val="000000"/>
                <w:sz w:val="21"/>
                <w:szCs w:val="21"/>
              </w:rPr>
              <w:t xml:space="preserve"> </w:t>
            </w:r>
            <w:r w:rsidRPr="00182E9B">
              <w:rPr>
                <w:rFonts w:eastAsia="Times New Roman" w:cstheme="minorHAnsi"/>
                <w:color w:val="000000"/>
                <w:sz w:val="21"/>
                <w:szCs w:val="21"/>
              </w:rPr>
              <w:t>tours de boucle</w:t>
            </w:r>
            <w:r>
              <w:rPr>
                <w:rFonts w:eastAsia="Times New Roman" w:cstheme="minorHAnsi"/>
                <w:color w:val="000000"/>
                <w:sz w:val="21"/>
                <w:szCs w:val="21"/>
              </w:rPr>
              <w:t>. L</w:t>
            </w:r>
            <w:r w:rsidRPr="00182E9B">
              <w:rPr>
                <w:rFonts w:eastAsia="Times New Roman" w:cstheme="minorHAnsi"/>
                <w:color w:val="000000"/>
                <w:sz w:val="21"/>
                <w:szCs w:val="21"/>
              </w:rPr>
              <w:t>'algorithme se termine.</w:t>
            </w:r>
          </w:p>
          <w:p w14:paraId="35A25665" w14:textId="77777777" w:rsidR="00512707" w:rsidRDefault="00512707" w:rsidP="00FF4B1D"/>
        </w:tc>
        <w:tc>
          <w:tcPr>
            <w:tcW w:w="4531" w:type="dxa"/>
            <w:vAlign w:val="center"/>
          </w:tcPr>
          <w:p w14:paraId="0AD15C56" w14:textId="77777777" w:rsidR="001732DA" w:rsidRDefault="001732DA" w:rsidP="001732DA">
            <w:pPr>
              <w:jc w:val="both"/>
            </w:pPr>
          </w:p>
          <w:p w14:paraId="1CD00711" w14:textId="77777777" w:rsidR="001732DA" w:rsidRDefault="001732DA" w:rsidP="001732DA">
            <w:pPr>
              <w:jc w:val="both"/>
            </w:pPr>
            <w:r>
              <w:t>Soit la propriété :</w:t>
            </w:r>
          </w:p>
          <w:p w14:paraId="73ABD703" w14:textId="0C98E88A" w:rsidR="001732DA" w:rsidRDefault="001732DA" w:rsidP="001732DA">
            <w:pPr>
              <w:jc w:val="both"/>
            </w:pPr>
            <w:r>
              <w:t xml:space="preserve">"A la fin du </w:t>
            </w:r>
            <m:oMath>
              <m:r>
                <w:rPr>
                  <w:rFonts w:ascii="Cambria Math" w:hAnsi="Cambria Math"/>
                </w:rPr>
                <m:t>n</m:t>
              </m:r>
            </m:oMath>
            <w:r>
              <w:t xml:space="preserve"> </w:t>
            </w:r>
            <w:r w:rsidRPr="000A2AB0">
              <w:rPr>
                <w:vertAlign w:val="superscript"/>
              </w:rPr>
              <w:t>ième</w:t>
            </w:r>
            <w:r>
              <w:t xml:space="preserve"> tour de boucle, les </w:t>
            </w:r>
            <m:oMath>
              <m:r>
                <w:rPr>
                  <w:rFonts w:ascii="Cambria Math" w:hAnsi="Cambria Math"/>
                </w:rPr>
                <m:t>n+1</m:t>
              </m:r>
            </m:oMath>
            <w:r>
              <w:t xml:space="preserve"> premiers éléments du tableau sont triés ".</w:t>
            </w:r>
          </w:p>
          <w:p w14:paraId="22648501" w14:textId="77777777" w:rsidR="001732DA" w:rsidRDefault="001732DA" w:rsidP="001732DA">
            <w:pPr>
              <w:jc w:val="both"/>
            </w:pPr>
          </w:p>
          <w:p w14:paraId="054F3508" w14:textId="73D0C711" w:rsidR="001732DA" w:rsidRPr="00C85E3C" w:rsidRDefault="001732DA" w:rsidP="00C85E3C">
            <w:pPr>
              <w:pStyle w:val="Paragraphedeliste"/>
              <w:numPr>
                <w:ilvl w:val="0"/>
                <w:numId w:val="35"/>
              </w:numPr>
              <w:ind w:left="454"/>
              <w:jc w:val="both"/>
              <w:rPr>
                <w:i/>
                <w:iCs/>
              </w:rPr>
            </w:pPr>
            <w:r w:rsidRPr="00C85E3C">
              <w:rPr>
                <w:i/>
                <w:iCs/>
              </w:rPr>
              <w:t>Montrons que la propriété est vraie au rang zéro.</w:t>
            </w:r>
          </w:p>
          <w:p w14:paraId="41F5A268" w14:textId="211BCBAC" w:rsidR="001732DA" w:rsidRPr="001732DA" w:rsidRDefault="001732DA" w:rsidP="001732DA">
            <w:pPr>
              <w:jc w:val="both"/>
            </w:pPr>
            <w:r>
              <w:t>Avant de faire le premier tour de boucle, le sous-tableau constitué du premier élément est considéré comme trié (puisqu'il est tout seul).</w:t>
            </w:r>
          </w:p>
          <w:p w14:paraId="6DF0A560" w14:textId="77777777" w:rsidR="001732DA" w:rsidRDefault="001732DA" w:rsidP="001732DA">
            <w:pPr>
              <w:jc w:val="both"/>
            </w:pPr>
            <w:r>
              <w:t>Donc la propriété est</w:t>
            </w:r>
          </w:p>
          <w:p w14:paraId="44053369" w14:textId="6D58EF4B" w:rsidR="001732DA" w:rsidRDefault="001732DA" w:rsidP="001732DA">
            <w:pPr>
              <w:jc w:val="both"/>
            </w:pPr>
            <w:r w:rsidRPr="00DE700B">
              <w:rPr>
                <w:b/>
                <w:bCs/>
              </w:rPr>
              <w:t xml:space="preserve">vraie </w:t>
            </w:r>
            <w:r>
              <w:rPr>
                <w:b/>
                <w:bCs/>
              </w:rPr>
              <w:t>au rang 0.</w:t>
            </w:r>
          </w:p>
          <w:p w14:paraId="16920D67" w14:textId="77777777" w:rsidR="001732DA" w:rsidRDefault="001732DA" w:rsidP="001732DA">
            <w:pPr>
              <w:jc w:val="both"/>
            </w:pPr>
          </w:p>
          <w:p w14:paraId="60C15179" w14:textId="77777777" w:rsidR="001732DA" w:rsidRPr="00DE700B" w:rsidRDefault="001732DA" w:rsidP="00C85E3C">
            <w:pPr>
              <w:pStyle w:val="Paragraphedeliste"/>
              <w:numPr>
                <w:ilvl w:val="0"/>
                <w:numId w:val="35"/>
              </w:numPr>
              <w:ind w:left="454"/>
              <w:jc w:val="both"/>
              <w:rPr>
                <w:i/>
                <w:iCs/>
              </w:rPr>
            </w:pPr>
            <w:r w:rsidRPr="00DE700B">
              <w:rPr>
                <w:i/>
                <w:iCs/>
              </w:rPr>
              <w:t>Montrons que la propriété est héréditaire</w:t>
            </w:r>
          </w:p>
          <w:p w14:paraId="735F826B" w14:textId="7423B484" w:rsidR="001732DA" w:rsidRDefault="001732DA" w:rsidP="009E2255">
            <w:pPr>
              <w:spacing w:after="120"/>
              <w:jc w:val="both"/>
            </w:pPr>
            <w:r>
              <w:t xml:space="preserve">Supposons qu'à la fin du </w:t>
            </w:r>
            <m:oMath>
              <m:r>
                <w:rPr>
                  <w:rFonts w:ascii="Cambria Math" w:hAnsi="Cambria Math"/>
                </w:rPr>
                <m:t>k</m:t>
              </m:r>
            </m:oMath>
            <w:r>
              <w:t xml:space="preserve"> </w:t>
            </w:r>
            <w:r w:rsidRPr="000A2AB0">
              <w:rPr>
                <w:vertAlign w:val="superscript"/>
              </w:rPr>
              <w:t>ième</w:t>
            </w:r>
            <w:r>
              <w:t xml:space="preserve"> tour de boucle, les </w:t>
            </w:r>
            <m:oMath>
              <m:r>
                <w:rPr>
                  <w:rFonts w:ascii="Cambria Math" w:hAnsi="Cambria Math"/>
                </w:rPr>
                <m:t>k+1</m:t>
              </m:r>
            </m:oMath>
            <w:r>
              <w:t xml:space="preserve"> premiers éléments du tableau soient triés.</w:t>
            </w:r>
          </w:p>
          <w:p w14:paraId="321B3F8E" w14:textId="5C078CF6" w:rsidR="001732DA" w:rsidRDefault="001732DA" w:rsidP="009E2255">
            <w:pPr>
              <w:spacing w:after="120"/>
              <w:jc w:val="both"/>
            </w:pPr>
            <w:r>
              <w:t>L'étape suivante consiste</w:t>
            </w:r>
            <w:r w:rsidR="00121E3D">
              <w:t xml:space="preserve"> à prendre</w:t>
            </w:r>
            <w:r>
              <w:t xml:space="preserve"> le </w:t>
            </w:r>
            <m:oMath>
              <m:r>
                <w:rPr>
                  <w:rFonts w:ascii="Cambria Math" w:hAnsi="Cambria Math"/>
                </w:rPr>
                <m:t>k+</m:t>
              </m:r>
              <m:sSup>
                <m:sSupPr>
                  <m:ctrlPr>
                    <w:rPr>
                      <w:rFonts w:ascii="Cambria Math" w:hAnsi="Cambria Math"/>
                      <w:i/>
                    </w:rPr>
                  </m:ctrlPr>
                </m:sSupPr>
                <m:e>
                  <m:r>
                    <w:rPr>
                      <w:rFonts w:ascii="Cambria Math" w:hAnsi="Cambria Math"/>
                    </w:rPr>
                    <m:t>2</m:t>
                  </m:r>
                </m:e>
                <m:sup>
                  <m:r>
                    <w:rPr>
                      <w:rFonts w:ascii="Cambria Math" w:hAnsi="Cambria Math"/>
                      <w:vertAlign w:val="superscript"/>
                    </w:rPr>
                    <m:t>e</m:t>
                  </m:r>
                </m:sup>
              </m:sSup>
            </m:oMath>
            <w:r>
              <w:t xml:space="preserve"> élément (le premier de la partie non triée</w:t>
            </w:r>
            <w:r w:rsidR="00121E3D">
              <w:t xml:space="preserve"> qu'on appelle "clé" et à le ranger à sa place dans le sous-tableau déjà trié de </w:t>
            </w:r>
            <m:oMath>
              <m:r>
                <w:rPr>
                  <w:rFonts w:ascii="Cambria Math" w:hAnsi="Cambria Math"/>
                </w:rPr>
                <m:t>k+1</m:t>
              </m:r>
            </m:oMath>
            <w:r w:rsidR="00121E3D">
              <w:t xml:space="preserve"> éléments.</w:t>
            </w:r>
          </w:p>
          <w:p w14:paraId="5A61E7A7" w14:textId="2C834226" w:rsidR="001732DA" w:rsidRDefault="001732DA" w:rsidP="001732DA">
            <w:pPr>
              <w:jc w:val="both"/>
            </w:pPr>
            <w:r>
              <w:t xml:space="preserve">Donc </w:t>
            </w:r>
            <w:r w:rsidR="00121E3D">
              <w:t>après cela</w:t>
            </w:r>
            <w:r>
              <w:t xml:space="preserve">, les </w:t>
            </w:r>
            <m:oMath>
              <m:r>
                <w:rPr>
                  <w:rFonts w:ascii="Cambria Math" w:hAnsi="Cambria Math"/>
                </w:rPr>
                <m:t>k+2</m:t>
              </m:r>
            </m:oMath>
            <w:r>
              <w:t xml:space="preserve"> premiers éléments du tableau sont triés.</w:t>
            </w:r>
          </w:p>
          <w:p w14:paraId="7900CCED" w14:textId="287DC985" w:rsidR="001732DA" w:rsidRDefault="001732DA" w:rsidP="001732DA">
            <w:pPr>
              <w:jc w:val="both"/>
            </w:pPr>
          </w:p>
          <w:p w14:paraId="7CA8C090" w14:textId="77777777" w:rsidR="00C85E3C" w:rsidRDefault="00C85E3C" w:rsidP="001732DA">
            <w:pPr>
              <w:jc w:val="both"/>
            </w:pPr>
          </w:p>
          <w:p w14:paraId="2EC2A971" w14:textId="77777777" w:rsidR="001732DA" w:rsidRDefault="001732DA" w:rsidP="00C85E3C">
            <w:pPr>
              <w:pStyle w:val="Paragraphedeliste"/>
              <w:numPr>
                <w:ilvl w:val="0"/>
                <w:numId w:val="35"/>
              </w:numPr>
              <w:ind w:left="454"/>
              <w:jc w:val="both"/>
            </w:pPr>
            <w:r w:rsidRPr="00C85E3C">
              <w:rPr>
                <w:i/>
                <w:iCs/>
              </w:rPr>
              <w:t>Conclusion</w:t>
            </w:r>
            <w:r>
              <w:t xml:space="preserve"> :</w:t>
            </w:r>
          </w:p>
          <w:p w14:paraId="095227BC" w14:textId="0B09672F" w:rsidR="001732DA" w:rsidRDefault="001732DA" w:rsidP="001732DA">
            <w:pPr>
              <w:jc w:val="both"/>
            </w:pPr>
            <w:r>
              <w:t>La propriété est vraie quel que soit le nombre de tours de boucles</w:t>
            </w:r>
            <w:r w:rsidR="00C85E3C">
              <w:t>.</w:t>
            </w:r>
          </w:p>
          <w:p w14:paraId="2FCB1BC8" w14:textId="18FF23D1" w:rsidR="001732DA" w:rsidRDefault="001732DA" w:rsidP="001732DA">
            <w:pPr>
              <w:jc w:val="both"/>
            </w:pPr>
            <w:r>
              <w:t xml:space="preserve">En particulier, elle est vraie à la fin de l'algorithme près </w:t>
            </w:r>
            <m:oMath>
              <m:r>
                <w:rPr>
                  <w:rFonts w:ascii="Cambria Math" w:hAnsi="Cambria Math"/>
                </w:rPr>
                <m:t>n - 1</m:t>
              </m:r>
            </m:oMath>
            <w:r>
              <w:t xml:space="preserve"> tours de boucle.</w:t>
            </w:r>
          </w:p>
          <w:p w14:paraId="038D4DCE" w14:textId="526C7FC9" w:rsidR="00121E3D" w:rsidRDefault="001732DA" w:rsidP="00121E3D">
            <w:pPr>
              <w:jc w:val="both"/>
            </w:pPr>
            <w:r>
              <w:t xml:space="preserve">Donc </w:t>
            </w:r>
            <w:r w:rsidR="00121E3D">
              <w:t xml:space="preserve">"A la fin du </w:t>
            </w:r>
            <m:oMath>
              <m:r>
                <w:rPr>
                  <w:rFonts w:ascii="Cambria Math" w:hAnsi="Cambria Math"/>
                </w:rPr>
                <m:t>n - 1</m:t>
              </m:r>
            </m:oMath>
            <w:r w:rsidR="00121E3D">
              <w:t xml:space="preserve"> </w:t>
            </w:r>
            <w:r w:rsidR="00121E3D" w:rsidRPr="000A2AB0">
              <w:rPr>
                <w:vertAlign w:val="superscript"/>
              </w:rPr>
              <w:t>ième</w:t>
            </w:r>
            <w:r w:rsidR="00121E3D">
              <w:t xml:space="preserve"> tour de boucle, les </w:t>
            </w:r>
            <m:oMath>
              <m:r>
                <w:rPr>
                  <w:rFonts w:ascii="Cambria Math" w:hAnsi="Cambria Math"/>
                </w:rPr>
                <m:t>n</m:t>
              </m:r>
            </m:oMath>
            <w:r w:rsidR="00121E3D">
              <w:t xml:space="preserve"> éléments du tableau sont triés ".</w:t>
            </w:r>
          </w:p>
          <w:p w14:paraId="1DF5A23F" w14:textId="31D31695" w:rsidR="001732DA" w:rsidRDefault="001732DA" w:rsidP="001732DA">
            <w:pPr>
              <w:jc w:val="both"/>
            </w:pPr>
          </w:p>
          <w:p w14:paraId="173BFD50" w14:textId="2ADCF4C3" w:rsidR="00C85E3C" w:rsidRDefault="00C85E3C" w:rsidP="001732DA">
            <w:pPr>
              <w:jc w:val="both"/>
            </w:pPr>
            <w:r>
              <w:t xml:space="preserve">On a prouvé la correction partielle grâce à </w:t>
            </w:r>
            <w:r w:rsidRPr="00C85E3C">
              <w:rPr>
                <w:b/>
                <w:bCs/>
              </w:rPr>
              <w:t>l'invariant de boucle</w:t>
            </w:r>
            <w:r>
              <w:t xml:space="preserve"> "A la fin du </w:t>
            </w:r>
            <m:oMath>
              <m:r>
                <w:rPr>
                  <w:rFonts w:ascii="Cambria Math" w:hAnsi="Cambria Math"/>
                </w:rPr>
                <m:t>n</m:t>
              </m:r>
            </m:oMath>
            <w:r>
              <w:t xml:space="preserve"> </w:t>
            </w:r>
            <w:r w:rsidRPr="000A2AB0">
              <w:rPr>
                <w:vertAlign w:val="superscript"/>
              </w:rPr>
              <w:t>ième</w:t>
            </w:r>
            <w:r>
              <w:t xml:space="preserve"> tour de boucle, les </w:t>
            </w:r>
            <m:oMath>
              <m:r>
                <w:rPr>
                  <w:rFonts w:ascii="Cambria Math" w:hAnsi="Cambria Math"/>
                </w:rPr>
                <m:t>n+1</m:t>
              </m:r>
            </m:oMath>
            <w:r>
              <w:t xml:space="preserve"> premiers éléments du tableau sont triés ".</w:t>
            </w:r>
          </w:p>
          <w:p w14:paraId="15F21588" w14:textId="77777777" w:rsidR="00512707" w:rsidRDefault="00512707" w:rsidP="001732DA"/>
        </w:tc>
      </w:tr>
    </w:tbl>
    <w:p w14:paraId="390B0908" w14:textId="1634ED58" w:rsidR="003D0737" w:rsidRDefault="003D0737" w:rsidP="00B0473D"/>
    <w:sectPr w:rsidR="003D0737" w:rsidSect="001B6E43">
      <w:foot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2B80" w14:textId="77777777" w:rsidR="003916E6" w:rsidRDefault="003916E6" w:rsidP="005D0843">
      <w:r>
        <w:separator/>
      </w:r>
    </w:p>
  </w:endnote>
  <w:endnote w:type="continuationSeparator" w:id="0">
    <w:p w14:paraId="4951A331" w14:textId="77777777" w:rsidR="003916E6" w:rsidRDefault="003916E6"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E8CB" w14:textId="4260CE00"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3D0737">
      <w:rPr>
        <w:noProof/>
      </w:rPr>
      <w:t>/</w:t>
    </w:r>
    <w:r w:rsidR="003D0737">
      <w:rPr>
        <w:noProof/>
      </w:rPr>
      <w:fldChar w:fldCharType="begin"/>
    </w:r>
    <w:r w:rsidR="003D0737">
      <w:rPr>
        <w:noProof/>
      </w:rPr>
      <w:instrText xml:space="preserve"> NUMPAGES   \* MERGEFORMAT </w:instrText>
    </w:r>
    <w:r w:rsidR="003D0737">
      <w:rPr>
        <w:noProof/>
      </w:rPr>
      <w:fldChar w:fldCharType="separate"/>
    </w:r>
    <w:r w:rsidR="003D0737">
      <w:rPr>
        <w:noProof/>
      </w:rPr>
      <w:t>2</w:t>
    </w:r>
    <w:r w:rsidR="003D07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5E2" w14:textId="77777777" w:rsidR="003916E6" w:rsidRDefault="003916E6" w:rsidP="005D0843">
      <w:r>
        <w:separator/>
      </w:r>
    </w:p>
  </w:footnote>
  <w:footnote w:type="continuationSeparator" w:id="0">
    <w:p w14:paraId="1DA4DBAE" w14:textId="77777777" w:rsidR="003916E6" w:rsidRDefault="003916E6" w:rsidP="005D0843">
      <w:r>
        <w:continuationSeparator/>
      </w:r>
    </w:p>
  </w:footnote>
  <w:footnote w:id="1">
    <w:p w14:paraId="5DEEF42C" w14:textId="35E15788" w:rsidR="00813494" w:rsidRDefault="00813494" w:rsidP="00813494">
      <w:pPr>
        <w:pStyle w:val="Notedebasdepage"/>
        <w:jc w:val="both"/>
      </w:pPr>
      <w:r>
        <w:rPr>
          <w:rStyle w:val="Appelnotedebasdep"/>
        </w:rPr>
        <w:footnoteRef/>
      </w:r>
      <w:r>
        <w:t xml:space="preserve"> </w:t>
      </w:r>
      <w:r w:rsidRPr="00813494">
        <w:rPr>
          <w:b/>
          <w:bCs/>
        </w:rPr>
        <w:t>Euclide d'Alexandrie</w:t>
      </w:r>
      <w:r>
        <w:t xml:space="preserve"> vers 300 avant Jésus-Christ</w:t>
      </w:r>
      <w:r w:rsidRPr="00813494">
        <w:t xml:space="preserve">, est un </w:t>
      </w:r>
      <w:hyperlink r:id="rId1" w:tooltip="Mathématicien" w:history="1">
        <w:r w:rsidRPr="00813494">
          <w:t>mathématicien</w:t>
        </w:r>
      </w:hyperlink>
      <w:r w:rsidRPr="00813494">
        <w:t xml:space="preserve"> de la </w:t>
      </w:r>
      <w:hyperlink r:id="rId2" w:tooltip="Grèce antique" w:history="1">
        <w:r w:rsidRPr="00813494">
          <w:t>Grèce antique</w:t>
        </w:r>
      </w:hyperlink>
      <w:r w:rsidRPr="00813494">
        <w:t xml:space="preserve">, auteur d’un </w:t>
      </w:r>
      <w:hyperlink r:id="rId3" w:tooltip="Éléments (Euclide)" w:history="1">
        <w:r w:rsidRPr="00813494">
          <w:t>traité de mathématiques</w:t>
        </w:r>
      </w:hyperlink>
      <w:r>
        <w:t>. On retrouve son nom dans "division euclidienne", "distance euclidienne", "géométrie euclidienne".</w:t>
      </w:r>
    </w:p>
  </w:footnote>
  <w:footnote w:id="2">
    <w:p w14:paraId="65DBE88C" w14:textId="49F5354E" w:rsidR="00076FB2" w:rsidRDefault="00076FB2" w:rsidP="00C131DA">
      <w:pPr>
        <w:pStyle w:val="Notedebasdepage"/>
        <w:jc w:val="both"/>
      </w:pPr>
      <w:r>
        <w:rPr>
          <w:rStyle w:val="Appelnotedebasdep"/>
        </w:rPr>
        <w:footnoteRef/>
      </w:r>
      <w:r>
        <w:t xml:space="preserve"> </w:t>
      </w:r>
      <w:r w:rsidRPr="00076FB2">
        <w:rPr>
          <w:b/>
          <w:bCs/>
        </w:rPr>
        <w:t>Muhammad Inn Musa Al-Kwarizmi</w:t>
      </w:r>
      <w:r>
        <w:t xml:space="preserve"> né vers 780, </w:t>
      </w:r>
      <w:r w:rsidRPr="00076FB2">
        <w:t xml:space="preserve">mort vers </w:t>
      </w:r>
      <w:hyperlink r:id="rId4" w:tooltip="850" w:history="1">
        <w:r w:rsidRPr="00076FB2">
          <w:t>850</w:t>
        </w:r>
      </w:hyperlink>
      <w:r w:rsidRPr="00076FB2">
        <w:t xml:space="preserve"> à </w:t>
      </w:r>
      <w:hyperlink r:id="rId5" w:tooltip="Bagdad" w:history="1">
        <w:r w:rsidRPr="00076FB2">
          <w:t>Bagdad</w:t>
        </w:r>
      </w:hyperlink>
      <w:r w:rsidRPr="00076FB2">
        <w:t xml:space="preserve">, est un </w:t>
      </w:r>
      <w:hyperlink r:id="rId6" w:tooltip="Mathématicien" w:history="1">
        <w:r w:rsidRPr="00076FB2">
          <w:t>mathématicien</w:t>
        </w:r>
      </w:hyperlink>
      <w:r w:rsidRPr="00076FB2">
        <w:t xml:space="preserve">, </w:t>
      </w:r>
      <w:hyperlink r:id="rId7" w:tooltip="Géographe (métier)" w:history="1">
        <w:r w:rsidRPr="00076FB2">
          <w:t>géographe</w:t>
        </w:r>
      </w:hyperlink>
      <w:r w:rsidRPr="00076FB2">
        <w:t xml:space="preserve">, </w:t>
      </w:r>
      <w:hyperlink r:id="rId8" w:tooltip="Astrologie" w:history="1">
        <w:r w:rsidRPr="00076FB2">
          <w:t>astrologue</w:t>
        </w:r>
      </w:hyperlink>
      <w:r w:rsidRPr="00076FB2">
        <w:t xml:space="preserve"> et </w:t>
      </w:r>
      <w:hyperlink r:id="rId9" w:tooltip="Astronome" w:history="1">
        <w:r w:rsidRPr="00076FB2">
          <w:t>astronome</w:t>
        </w:r>
      </w:hyperlink>
      <w:r w:rsidRPr="00076FB2">
        <w:t xml:space="preserve"> </w:t>
      </w:r>
      <w:hyperlink r:id="rId10" w:tooltip="Empire perse" w:history="1">
        <w:r w:rsidRPr="00076FB2">
          <w:t>persan</w:t>
        </w:r>
      </w:hyperlink>
      <w:r>
        <w:t xml:space="preserve">. </w:t>
      </w:r>
    </w:p>
  </w:footnote>
  <w:footnote w:id="3">
    <w:p w14:paraId="25E13D81" w14:textId="4C8B097E" w:rsidR="009451B1" w:rsidRDefault="009451B1" w:rsidP="009451B1">
      <w:pPr>
        <w:pStyle w:val="Notedebasdepage"/>
        <w:jc w:val="both"/>
      </w:pPr>
      <w:r>
        <w:rPr>
          <w:rStyle w:val="Appelnotedebasdep"/>
        </w:rPr>
        <w:footnoteRef/>
      </w:r>
      <w:r>
        <w:t xml:space="preserve"> </w:t>
      </w:r>
      <w:r w:rsidRPr="009451B1">
        <w:rPr>
          <w:b/>
          <w:bCs/>
        </w:rPr>
        <w:t>Ada Lovelace</w:t>
      </w:r>
      <w:r w:rsidRPr="009451B1">
        <w:t>, de son nom complet Augusta Ada King, comtesse de Lovelace, née Ada Byron</w:t>
      </w:r>
      <w:r>
        <w:t xml:space="preserve">. </w:t>
      </w:r>
      <w:r w:rsidR="00C131DA">
        <w:t xml:space="preserve">Elle est née en </w:t>
      </w:r>
      <w:hyperlink r:id="rId11" w:tooltip="1815" w:history="1">
        <w:r w:rsidRPr="009451B1">
          <w:t>1815</w:t>
        </w:r>
      </w:hyperlink>
      <w:r w:rsidRPr="009451B1">
        <w:t xml:space="preserve"> </w:t>
      </w:r>
      <w:r w:rsidR="00C131DA">
        <w:t>et morte en</w:t>
      </w:r>
      <w:r>
        <w:t xml:space="preserve"> 1852</w:t>
      </w:r>
      <w:r w:rsidR="00C131DA">
        <w:t>. Elle</w:t>
      </w:r>
      <w:r w:rsidRPr="009451B1">
        <w:t xml:space="preserve"> est une </w:t>
      </w:r>
      <w:r>
        <w:t xml:space="preserve">mathématicienne britannique, </w:t>
      </w:r>
      <w:r w:rsidRPr="009451B1">
        <w:t xml:space="preserve">pionnière de la </w:t>
      </w:r>
      <w:hyperlink r:id="rId12" w:tooltip="Informatique" w:history="1">
        <w:r w:rsidRPr="009451B1">
          <w:t>science informatique</w:t>
        </w:r>
      </w:hyperlink>
      <w:r w:rsidRPr="009451B1">
        <w:t>.</w:t>
      </w:r>
    </w:p>
  </w:footnote>
  <w:footnote w:id="4">
    <w:p w14:paraId="261ADA71" w14:textId="03C00EFE" w:rsidR="00AA5E27" w:rsidRDefault="00AA5E27" w:rsidP="00776D1F">
      <w:pPr>
        <w:pStyle w:val="Notedebasdepage"/>
        <w:jc w:val="both"/>
      </w:pPr>
      <w:r>
        <w:rPr>
          <w:rStyle w:val="Appelnotedebasdep"/>
        </w:rPr>
        <w:footnoteRef/>
      </w:r>
      <w:r>
        <w:t xml:space="preserve"> </w:t>
      </w:r>
      <w:r w:rsidR="00776D1F" w:rsidRPr="00776D1F">
        <w:rPr>
          <w:b/>
          <w:bCs/>
        </w:rPr>
        <w:t>Donald Knuth :</w:t>
      </w:r>
      <w:r w:rsidR="00776D1F">
        <w:t xml:space="preserve"> </w:t>
      </w:r>
      <w:r w:rsidR="00776D1F" w:rsidRPr="00776D1F">
        <w:t xml:space="preserve">né </w:t>
      </w:r>
      <w:r w:rsidR="00776D1F">
        <w:t>en 1938</w:t>
      </w:r>
      <w:r w:rsidR="00776D1F" w:rsidRPr="00776D1F">
        <w:t xml:space="preserve">, est un </w:t>
      </w:r>
      <w:hyperlink r:id="rId13" w:tooltip="Informatique" w:history="1">
        <w:r w:rsidR="00776D1F" w:rsidRPr="00776D1F">
          <w:t>informaticien</w:t>
        </w:r>
      </w:hyperlink>
      <w:r w:rsidR="00776D1F" w:rsidRPr="00776D1F">
        <w:t xml:space="preserve"> et </w:t>
      </w:r>
      <w:hyperlink r:id="rId14" w:tooltip="Mathématicien" w:history="1">
        <w:r w:rsidR="00776D1F" w:rsidRPr="00776D1F">
          <w:t>mathématicien</w:t>
        </w:r>
      </w:hyperlink>
      <w:r w:rsidR="00776D1F" w:rsidRPr="00776D1F">
        <w:t xml:space="preserve"> </w:t>
      </w:r>
      <w:hyperlink r:id="rId15" w:tooltip="États-Unis" w:history="1">
        <w:r w:rsidR="00776D1F" w:rsidRPr="00776D1F">
          <w:t>américain</w:t>
        </w:r>
      </w:hyperlink>
      <w:r w:rsidR="00776D1F">
        <w:t>.</w:t>
      </w:r>
      <w:r w:rsidR="00776D1F" w:rsidRPr="00776D1F">
        <w:t xml:space="preserve"> Il est un des pionniers de l'</w:t>
      </w:r>
      <w:hyperlink r:id="rId16" w:tooltip="Algorithmique" w:history="1">
        <w:r w:rsidR="00776D1F" w:rsidRPr="00776D1F">
          <w:t>algorithmique</w:t>
        </w:r>
      </w:hyperlink>
      <w:r w:rsidR="00776D1F" w:rsidRPr="00776D1F">
        <w:t xml:space="preserve"> et a fait de nombreuses contributions dans plusieurs branches de l'</w:t>
      </w:r>
      <w:hyperlink r:id="rId17" w:tooltip="Informatique théorique" w:history="1">
        <w:r w:rsidR="00776D1F" w:rsidRPr="00776D1F">
          <w:t>informatique théorique</w:t>
        </w:r>
      </w:hyperlink>
      <w:r w:rsidR="00776D1F" w:rsidRPr="00776D1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876"/>
    <w:multiLevelType w:val="hybridMultilevel"/>
    <w:tmpl w:val="8F8E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31AB4"/>
    <w:multiLevelType w:val="hybridMultilevel"/>
    <w:tmpl w:val="1DEE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BA94F1A"/>
    <w:multiLevelType w:val="hybridMultilevel"/>
    <w:tmpl w:val="84540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51DD0"/>
    <w:multiLevelType w:val="hybridMultilevel"/>
    <w:tmpl w:val="D90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A2A2E"/>
    <w:multiLevelType w:val="hybridMultilevel"/>
    <w:tmpl w:val="E21A9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6C6DE6"/>
    <w:multiLevelType w:val="hybridMultilevel"/>
    <w:tmpl w:val="8C7C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26267C"/>
    <w:multiLevelType w:val="hybridMultilevel"/>
    <w:tmpl w:val="3B38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4D1D90"/>
    <w:multiLevelType w:val="hybridMultilevel"/>
    <w:tmpl w:val="B168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3550B5"/>
    <w:multiLevelType w:val="hybridMultilevel"/>
    <w:tmpl w:val="DA1C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610891"/>
    <w:multiLevelType w:val="hybridMultilevel"/>
    <w:tmpl w:val="98B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97DCC"/>
    <w:multiLevelType w:val="hybridMultilevel"/>
    <w:tmpl w:val="8F86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C62CF"/>
    <w:multiLevelType w:val="hybridMultilevel"/>
    <w:tmpl w:val="B96A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430E2B"/>
    <w:multiLevelType w:val="hybridMultilevel"/>
    <w:tmpl w:val="CB9A8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0E7BA8"/>
    <w:multiLevelType w:val="hybridMultilevel"/>
    <w:tmpl w:val="81A40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FE4C69"/>
    <w:multiLevelType w:val="hybridMultilevel"/>
    <w:tmpl w:val="451CD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855F02"/>
    <w:multiLevelType w:val="hybridMultilevel"/>
    <w:tmpl w:val="245A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103A1D"/>
    <w:multiLevelType w:val="hybridMultilevel"/>
    <w:tmpl w:val="F888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1C0B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EB680F"/>
    <w:multiLevelType w:val="hybridMultilevel"/>
    <w:tmpl w:val="B09A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790C7D"/>
    <w:multiLevelType w:val="hybridMultilevel"/>
    <w:tmpl w:val="766A4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15022"/>
    <w:multiLevelType w:val="hybridMultilevel"/>
    <w:tmpl w:val="26D62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7501F4"/>
    <w:multiLevelType w:val="hybridMultilevel"/>
    <w:tmpl w:val="508EAD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A36554C"/>
    <w:multiLevelType w:val="hybridMultilevel"/>
    <w:tmpl w:val="BDDA00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8A26B1"/>
    <w:multiLevelType w:val="hybridMultilevel"/>
    <w:tmpl w:val="1F82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778B4FA8"/>
    <w:multiLevelType w:val="hybridMultilevel"/>
    <w:tmpl w:val="5F4A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D2048D"/>
    <w:multiLevelType w:val="hybridMultilevel"/>
    <w:tmpl w:val="772A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FF53BD1"/>
    <w:multiLevelType w:val="hybridMultilevel"/>
    <w:tmpl w:val="E9EA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032077">
    <w:abstractNumId w:val="25"/>
  </w:num>
  <w:num w:numId="2" w16cid:durableId="1993636564">
    <w:abstractNumId w:val="28"/>
  </w:num>
  <w:num w:numId="3" w16cid:durableId="1935279983">
    <w:abstractNumId w:val="6"/>
  </w:num>
  <w:num w:numId="4" w16cid:durableId="730923998">
    <w:abstractNumId w:val="9"/>
  </w:num>
  <w:num w:numId="5" w16cid:durableId="458305208">
    <w:abstractNumId w:val="13"/>
  </w:num>
  <w:num w:numId="6" w16cid:durableId="1377506323">
    <w:abstractNumId w:val="7"/>
  </w:num>
  <w:num w:numId="7" w16cid:durableId="1458600073">
    <w:abstractNumId w:val="26"/>
  </w:num>
  <w:num w:numId="8" w16cid:durableId="103504981">
    <w:abstractNumId w:val="3"/>
  </w:num>
  <w:num w:numId="9" w16cid:durableId="544558914">
    <w:abstractNumId w:val="4"/>
  </w:num>
  <w:num w:numId="10" w16cid:durableId="849565874">
    <w:abstractNumId w:val="16"/>
  </w:num>
  <w:num w:numId="11" w16cid:durableId="1181892583">
    <w:abstractNumId w:val="12"/>
  </w:num>
  <w:num w:numId="12" w16cid:durableId="1032724788">
    <w:abstractNumId w:val="2"/>
  </w:num>
  <w:num w:numId="13" w16cid:durableId="1524444283">
    <w:abstractNumId w:val="15"/>
  </w:num>
  <w:num w:numId="14" w16cid:durableId="1360201384">
    <w:abstractNumId w:val="17"/>
  </w:num>
  <w:num w:numId="15" w16cid:durableId="287394386">
    <w:abstractNumId w:val="10"/>
  </w:num>
  <w:num w:numId="16" w16cid:durableId="1636376729">
    <w:abstractNumId w:val="18"/>
  </w:num>
  <w:num w:numId="17" w16cid:durableId="730925753">
    <w:abstractNumId w:val="24"/>
  </w:num>
  <w:num w:numId="18" w16cid:durableId="158082759">
    <w:abstractNumId w:val="0"/>
  </w:num>
  <w:num w:numId="19" w16cid:durableId="416292177">
    <w:abstractNumId w:val="25"/>
  </w:num>
  <w:num w:numId="20" w16cid:durableId="176431643">
    <w:abstractNumId w:val="8"/>
  </w:num>
  <w:num w:numId="21" w16cid:durableId="778914817">
    <w:abstractNumId w:val="19"/>
  </w:num>
  <w:num w:numId="22" w16cid:durableId="2096900604">
    <w:abstractNumId w:val="11"/>
  </w:num>
  <w:num w:numId="23" w16cid:durableId="1910455454">
    <w:abstractNumId w:val="29"/>
  </w:num>
  <w:num w:numId="24" w16cid:durableId="1271284057">
    <w:abstractNumId w:val="5"/>
  </w:num>
  <w:num w:numId="25" w16cid:durableId="1279070885">
    <w:abstractNumId w:val="27"/>
  </w:num>
  <w:num w:numId="26" w16cid:durableId="1467695915">
    <w:abstractNumId w:val="25"/>
  </w:num>
  <w:num w:numId="27" w16cid:durableId="716707534">
    <w:abstractNumId w:val="1"/>
  </w:num>
  <w:num w:numId="28" w16cid:durableId="419527124">
    <w:abstractNumId w:val="23"/>
  </w:num>
  <w:num w:numId="29" w16cid:durableId="2089766929">
    <w:abstractNumId w:val="25"/>
  </w:num>
  <w:num w:numId="30" w16cid:durableId="402676556">
    <w:abstractNumId w:val="25"/>
  </w:num>
  <w:num w:numId="31" w16cid:durableId="1237671554">
    <w:abstractNumId w:val="25"/>
  </w:num>
  <w:num w:numId="32" w16cid:durableId="803500177">
    <w:abstractNumId w:val="20"/>
  </w:num>
  <w:num w:numId="33" w16cid:durableId="1462920109">
    <w:abstractNumId w:val="21"/>
  </w:num>
  <w:num w:numId="34" w16cid:durableId="142167474">
    <w:abstractNumId w:val="22"/>
  </w:num>
  <w:num w:numId="35" w16cid:durableId="183849327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E6"/>
    <w:rsid w:val="0000066D"/>
    <w:rsid w:val="00001567"/>
    <w:rsid w:val="0000216A"/>
    <w:rsid w:val="000022B3"/>
    <w:rsid w:val="00002AEA"/>
    <w:rsid w:val="00003E72"/>
    <w:rsid w:val="00005490"/>
    <w:rsid w:val="000121B4"/>
    <w:rsid w:val="00012D1D"/>
    <w:rsid w:val="00013D52"/>
    <w:rsid w:val="0001422C"/>
    <w:rsid w:val="0001508B"/>
    <w:rsid w:val="0001577D"/>
    <w:rsid w:val="00020330"/>
    <w:rsid w:val="000245F4"/>
    <w:rsid w:val="00026DCF"/>
    <w:rsid w:val="0002716A"/>
    <w:rsid w:val="000303EA"/>
    <w:rsid w:val="00030DD2"/>
    <w:rsid w:val="00031850"/>
    <w:rsid w:val="00033779"/>
    <w:rsid w:val="000348E2"/>
    <w:rsid w:val="0003745E"/>
    <w:rsid w:val="00037ED2"/>
    <w:rsid w:val="000404AF"/>
    <w:rsid w:val="00040ED7"/>
    <w:rsid w:val="0004458C"/>
    <w:rsid w:val="00046648"/>
    <w:rsid w:val="00054C20"/>
    <w:rsid w:val="0005712C"/>
    <w:rsid w:val="000607CE"/>
    <w:rsid w:val="000612D1"/>
    <w:rsid w:val="00062DD4"/>
    <w:rsid w:val="000658D6"/>
    <w:rsid w:val="000677A1"/>
    <w:rsid w:val="00067FFD"/>
    <w:rsid w:val="000728F0"/>
    <w:rsid w:val="00072A5C"/>
    <w:rsid w:val="0007463B"/>
    <w:rsid w:val="000766C0"/>
    <w:rsid w:val="00076FB2"/>
    <w:rsid w:val="00077903"/>
    <w:rsid w:val="00082338"/>
    <w:rsid w:val="000826E9"/>
    <w:rsid w:val="00082C30"/>
    <w:rsid w:val="00083495"/>
    <w:rsid w:val="0008579B"/>
    <w:rsid w:val="00085EC4"/>
    <w:rsid w:val="000869F9"/>
    <w:rsid w:val="00086E6D"/>
    <w:rsid w:val="0008782A"/>
    <w:rsid w:val="0009000E"/>
    <w:rsid w:val="000905FF"/>
    <w:rsid w:val="00091181"/>
    <w:rsid w:val="00091520"/>
    <w:rsid w:val="0009464A"/>
    <w:rsid w:val="000978D5"/>
    <w:rsid w:val="000A29FE"/>
    <w:rsid w:val="000A2AB0"/>
    <w:rsid w:val="000A3F8B"/>
    <w:rsid w:val="000A4262"/>
    <w:rsid w:val="000A661B"/>
    <w:rsid w:val="000A75F1"/>
    <w:rsid w:val="000B1716"/>
    <w:rsid w:val="000B2D10"/>
    <w:rsid w:val="000C0978"/>
    <w:rsid w:val="000C2DDF"/>
    <w:rsid w:val="000C3BAF"/>
    <w:rsid w:val="000C43BF"/>
    <w:rsid w:val="000C7352"/>
    <w:rsid w:val="000D505C"/>
    <w:rsid w:val="000E00FF"/>
    <w:rsid w:val="000E2638"/>
    <w:rsid w:val="000E34AA"/>
    <w:rsid w:val="000E5D7E"/>
    <w:rsid w:val="000E7BB9"/>
    <w:rsid w:val="000F27F9"/>
    <w:rsid w:val="000F4CA5"/>
    <w:rsid w:val="000F6C0C"/>
    <w:rsid w:val="0010257F"/>
    <w:rsid w:val="00103690"/>
    <w:rsid w:val="001047BD"/>
    <w:rsid w:val="00104C70"/>
    <w:rsid w:val="001069FD"/>
    <w:rsid w:val="00113BB6"/>
    <w:rsid w:val="00114924"/>
    <w:rsid w:val="001168E6"/>
    <w:rsid w:val="00121E3D"/>
    <w:rsid w:val="00123B90"/>
    <w:rsid w:val="00127763"/>
    <w:rsid w:val="001312DF"/>
    <w:rsid w:val="00131856"/>
    <w:rsid w:val="00133384"/>
    <w:rsid w:val="00140EC7"/>
    <w:rsid w:val="00143555"/>
    <w:rsid w:val="00143D63"/>
    <w:rsid w:val="00144435"/>
    <w:rsid w:val="001504C4"/>
    <w:rsid w:val="00152DCC"/>
    <w:rsid w:val="001536D2"/>
    <w:rsid w:val="00153B2C"/>
    <w:rsid w:val="00154BAC"/>
    <w:rsid w:val="001551DB"/>
    <w:rsid w:val="00155242"/>
    <w:rsid w:val="001570EA"/>
    <w:rsid w:val="0016170A"/>
    <w:rsid w:val="00161778"/>
    <w:rsid w:val="001649B8"/>
    <w:rsid w:val="00165D04"/>
    <w:rsid w:val="001732DA"/>
    <w:rsid w:val="00173644"/>
    <w:rsid w:val="001773F8"/>
    <w:rsid w:val="00181E4C"/>
    <w:rsid w:val="00182E9B"/>
    <w:rsid w:val="001835A5"/>
    <w:rsid w:val="00184A82"/>
    <w:rsid w:val="00184EEF"/>
    <w:rsid w:val="0018658E"/>
    <w:rsid w:val="00192088"/>
    <w:rsid w:val="00195583"/>
    <w:rsid w:val="00196A2A"/>
    <w:rsid w:val="00197AFB"/>
    <w:rsid w:val="001A08C8"/>
    <w:rsid w:val="001A5FE8"/>
    <w:rsid w:val="001B0E26"/>
    <w:rsid w:val="001B0F24"/>
    <w:rsid w:val="001B2090"/>
    <w:rsid w:val="001B24A4"/>
    <w:rsid w:val="001B251C"/>
    <w:rsid w:val="001B4FD8"/>
    <w:rsid w:val="001B4FF8"/>
    <w:rsid w:val="001B5504"/>
    <w:rsid w:val="001B6E43"/>
    <w:rsid w:val="001B7D7F"/>
    <w:rsid w:val="001B7EEE"/>
    <w:rsid w:val="001C2AFA"/>
    <w:rsid w:val="001C3497"/>
    <w:rsid w:val="001C41BF"/>
    <w:rsid w:val="001D0AB0"/>
    <w:rsid w:val="001D2BA8"/>
    <w:rsid w:val="001D529D"/>
    <w:rsid w:val="001D5EC5"/>
    <w:rsid w:val="001D674E"/>
    <w:rsid w:val="001D738A"/>
    <w:rsid w:val="001D7601"/>
    <w:rsid w:val="001D760E"/>
    <w:rsid w:val="001E2850"/>
    <w:rsid w:val="001E35E2"/>
    <w:rsid w:val="001E504B"/>
    <w:rsid w:val="001E64AE"/>
    <w:rsid w:val="001F3F21"/>
    <w:rsid w:val="001F4236"/>
    <w:rsid w:val="001F577D"/>
    <w:rsid w:val="001F6F95"/>
    <w:rsid w:val="001F79EF"/>
    <w:rsid w:val="00203290"/>
    <w:rsid w:val="00207B62"/>
    <w:rsid w:val="00210049"/>
    <w:rsid w:val="00211FCB"/>
    <w:rsid w:val="00214110"/>
    <w:rsid w:val="00214965"/>
    <w:rsid w:val="00217E53"/>
    <w:rsid w:val="002254CA"/>
    <w:rsid w:val="00225AB4"/>
    <w:rsid w:val="002301F8"/>
    <w:rsid w:val="00230AF6"/>
    <w:rsid w:val="002318BA"/>
    <w:rsid w:val="00232667"/>
    <w:rsid w:val="0024029B"/>
    <w:rsid w:val="00241449"/>
    <w:rsid w:val="002414D7"/>
    <w:rsid w:val="002444A5"/>
    <w:rsid w:val="00245FA8"/>
    <w:rsid w:val="00246B6A"/>
    <w:rsid w:val="00246EBF"/>
    <w:rsid w:val="00247590"/>
    <w:rsid w:val="00247E26"/>
    <w:rsid w:val="0025353E"/>
    <w:rsid w:val="00253B34"/>
    <w:rsid w:val="00253B99"/>
    <w:rsid w:val="00256BD6"/>
    <w:rsid w:val="00260CA2"/>
    <w:rsid w:val="00261491"/>
    <w:rsid w:val="00262B93"/>
    <w:rsid w:val="00265A78"/>
    <w:rsid w:val="00265F2B"/>
    <w:rsid w:val="00266A97"/>
    <w:rsid w:val="002776B0"/>
    <w:rsid w:val="00281AA9"/>
    <w:rsid w:val="00281AE7"/>
    <w:rsid w:val="002917E9"/>
    <w:rsid w:val="002918CF"/>
    <w:rsid w:val="00294EA7"/>
    <w:rsid w:val="002A0E6B"/>
    <w:rsid w:val="002A1ABC"/>
    <w:rsid w:val="002A1C44"/>
    <w:rsid w:val="002A4276"/>
    <w:rsid w:val="002A496D"/>
    <w:rsid w:val="002A6B9B"/>
    <w:rsid w:val="002A7937"/>
    <w:rsid w:val="002B0602"/>
    <w:rsid w:val="002B2B00"/>
    <w:rsid w:val="002B5752"/>
    <w:rsid w:val="002B6534"/>
    <w:rsid w:val="002B7D0E"/>
    <w:rsid w:val="002C06F8"/>
    <w:rsid w:val="002C086D"/>
    <w:rsid w:val="002C10A2"/>
    <w:rsid w:val="002C167F"/>
    <w:rsid w:val="002C1948"/>
    <w:rsid w:val="002C4AE6"/>
    <w:rsid w:val="002C5D00"/>
    <w:rsid w:val="002C66BB"/>
    <w:rsid w:val="002D3070"/>
    <w:rsid w:val="002D4A8D"/>
    <w:rsid w:val="002D7A45"/>
    <w:rsid w:val="002E1214"/>
    <w:rsid w:val="002E3A0F"/>
    <w:rsid w:val="002F1704"/>
    <w:rsid w:val="002F2E9A"/>
    <w:rsid w:val="002F3F7F"/>
    <w:rsid w:val="002F49DD"/>
    <w:rsid w:val="002F53B9"/>
    <w:rsid w:val="002F60E0"/>
    <w:rsid w:val="002F61CB"/>
    <w:rsid w:val="00302CD8"/>
    <w:rsid w:val="003033C9"/>
    <w:rsid w:val="003065E1"/>
    <w:rsid w:val="003076DD"/>
    <w:rsid w:val="00315065"/>
    <w:rsid w:val="0031508A"/>
    <w:rsid w:val="00316FCE"/>
    <w:rsid w:val="0032033F"/>
    <w:rsid w:val="0032307A"/>
    <w:rsid w:val="00324E6A"/>
    <w:rsid w:val="0032508E"/>
    <w:rsid w:val="00325D29"/>
    <w:rsid w:val="00326A0A"/>
    <w:rsid w:val="00332BB4"/>
    <w:rsid w:val="00332CF5"/>
    <w:rsid w:val="00335931"/>
    <w:rsid w:val="00345F01"/>
    <w:rsid w:val="003462C3"/>
    <w:rsid w:val="003521A4"/>
    <w:rsid w:val="00354519"/>
    <w:rsid w:val="00355EE9"/>
    <w:rsid w:val="003562B1"/>
    <w:rsid w:val="00356951"/>
    <w:rsid w:val="00360416"/>
    <w:rsid w:val="00360F6C"/>
    <w:rsid w:val="0036204D"/>
    <w:rsid w:val="00362BE9"/>
    <w:rsid w:val="00363134"/>
    <w:rsid w:val="00363962"/>
    <w:rsid w:val="00363B00"/>
    <w:rsid w:val="00364F8C"/>
    <w:rsid w:val="00367730"/>
    <w:rsid w:val="00367A3A"/>
    <w:rsid w:val="00370491"/>
    <w:rsid w:val="00372DB8"/>
    <w:rsid w:val="003812C6"/>
    <w:rsid w:val="003813DD"/>
    <w:rsid w:val="0038434A"/>
    <w:rsid w:val="0038652B"/>
    <w:rsid w:val="003914DF"/>
    <w:rsid w:val="003916E6"/>
    <w:rsid w:val="0039233A"/>
    <w:rsid w:val="00393E2F"/>
    <w:rsid w:val="0039477B"/>
    <w:rsid w:val="00396973"/>
    <w:rsid w:val="0039742F"/>
    <w:rsid w:val="003A3531"/>
    <w:rsid w:val="003A72E8"/>
    <w:rsid w:val="003A794A"/>
    <w:rsid w:val="003B028A"/>
    <w:rsid w:val="003C2C86"/>
    <w:rsid w:val="003D0737"/>
    <w:rsid w:val="003D0DF4"/>
    <w:rsid w:val="003D193B"/>
    <w:rsid w:val="003D2BB6"/>
    <w:rsid w:val="003D4E2A"/>
    <w:rsid w:val="003D6704"/>
    <w:rsid w:val="003D791A"/>
    <w:rsid w:val="003E06C4"/>
    <w:rsid w:val="003E0EE1"/>
    <w:rsid w:val="003E4895"/>
    <w:rsid w:val="003E4B3D"/>
    <w:rsid w:val="003E5C4F"/>
    <w:rsid w:val="003F01C0"/>
    <w:rsid w:val="003F2A73"/>
    <w:rsid w:val="003F3CD7"/>
    <w:rsid w:val="003F3DA0"/>
    <w:rsid w:val="003F73AF"/>
    <w:rsid w:val="00400B18"/>
    <w:rsid w:val="00401DE1"/>
    <w:rsid w:val="00402E24"/>
    <w:rsid w:val="00403209"/>
    <w:rsid w:val="004047E7"/>
    <w:rsid w:val="00404943"/>
    <w:rsid w:val="00404DE1"/>
    <w:rsid w:val="00411461"/>
    <w:rsid w:val="00411CE9"/>
    <w:rsid w:val="004126C3"/>
    <w:rsid w:val="00412F26"/>
    <w:rsid w:val="004154B7"/>
    <w:rsid w:val="00415BE5"/>
    <w:rsid w:val="00422534"/>
    <w:rsid w:val="00424F31"/>
    <w:rsid w:val="004259FD"/>
    <w:rsid w:val="0042765D"/>
    <w:rsid w:val="00427E17"/>
    <w:rsid w:val="00431566"/>
    <w:rsid w:val="00433167"/>
    <w:rsid w:val="0043603E"/>
    <w:rsid w:val="004429A6"/>
    <w:rsid w:val="00447682"/>
    <w:rsid w:val="004533EF"/>
    <w:rsid w:val="004579DF"/>
    <w:rsid w:val="004601B4"/>
    <w:rsid w:val="00462780"/>
    <w:rsid w:val="004629F8"/>
    <w:rsid w:val="004709AE"/>
    <w:rsid w:val="0047276A"/>
    <w:rsid w:val="00473CDE"/>
    <w:rsid w:val="00475EAA"/>
    <w:rsid w:val="004776A1"/>
    <w:rsid w:val="004831B5"/>
    <w:rsid w:val="00486C50"/>
    <w:rsid w:val="004916A6"/>
    <w:rsid w:val="004921F8"/>
    <w:rsid w:val="0049301D"/>
    <w:rsid w:val="00493B9B"/>
    <w:rsid w:val="004956F9"/>
    <w:rsid w:val="004957DE"/>
    <w:rsid w:val="004A076B"/>
    <w:rsid w:val="004A1651"/>
    <w:rsid w:val="004A465F"/>
    <w:rsid w:val="004A4929"/>
    <w:rsid w:val="004B1410"/>
    <w:rsid w:val="004B2123"/>
    <w:rsid w:val="004B25E5"/>
    <w:rsid w:val="004B2C19"/>
    <w:rsid w:val="004B2FB2"/>
    <w:rsid w:val="004B51F6"/>
    <w:rsid w:val="004C0D01"/>
    <w:rsid w:val="004C194A"/>
    <w:rsid w:val="004C2028"/>
    <w:rsid w:val="004C3063"/>
    <w:rsid w:val="004C4137"/>
    <w:rsid w:val="004C4974"/>
    <w:rsid w:val="004C5A3B"/>
    <w:rsid w:val="004C5E75"/>
    <w:rsid w:val="004D54BD"/>
    <w:rsid w:val="004E2E77"/>
    <w:rsid w:val="004E4585"/>
    <w:rsid w:val="004F0E8B"/>
    <w:rsid w:val="004F2590"/>
    <w:rsid w:val="004F6F13"/>
    <w:rsid w:val="00512707"/>
    <w:rsid w:val="005127C0"/>
    <w:rsid w:val="005161A7"/>
    <w:rsid w:val="00516A61"/>
    <w:rsid w:val="00517D91"/>
    <w:rsid w:val="00517F20"/>
    <w:rsid w:val="005279F7"/>
    <w:rsid w:val="00530EF7"/>
    <w:rsid w:val="0053195D"/>
    <w:rsid w:val="00531AAE"/>
    <w:rsid w:val="00541FC9"/>
    <w:rsid w:val="005424AC"/>
    <w:rsid w:val="00546A05"/>
    <w:rsid w:val="00547075"/>
    <w:rsid w:val="00551E1A"/>
    <w:rsid w:val="0055486E"/>
    <w:rsid w:val="00555F7D"/>
    <w:rsid w:val="00562C23"/>
    <w:rsid w:val="00563398"/>
    <w:rsid w:val="005659EC"/>
    <w:rsid w:val="00565D94"/>
    <w:rsid w:val="005738B3"/>
    <w:rsid w:val="00574414"/>
    <w:rsid w:val="005745BE"/>
    <w:rsid w:val="0057559C"/>
    <w:rsid w:val="00575B9C"/>
    <w:rsid w:val="00585102"/>
    <w:rsid w:val="00586703"/>
    <w:rsid w:val="00592EB4"/>
    <w:rsid w:val="005950EB"/>
    <w:rsid w:val="005A156B"/>
    <w:rsid w:val="005A2196"/>
    <w:rsid w:val="005A4616"/>
    <w:rsid w:val="005A665C"/>
    <w:rsid w:val="005A728A"/>
    <w:rsid w:val="005A74F0"/>
    <w:rsid w:val="005B20A2"/>
    <w:rsid w:val="005B4D2E"/>
    <w:rsid w:val="005B5D9E"/>
    <w:rsid w:val="005B7CC9"/>
    <w:rsid w:val="005C235A"/>
    <w:rsid w:val="005C3654"/>
    <w:rsid w:val="005C61B2"/>
    <w:rsid w:val="005C6645"/>
    <w:rsid w:val="005C6C2B"/>
    <w:rsid w:val="005C6E4B"/>
    <w:rsid w:val="005D0843"/>
    <w:rsid w:val="005D7290"/>
    <w:rsid w:val="005E1B9F"/>
    <w:rsid w:val="005E6458"/>
    <w:rsid w:val="005E7DF2"/>
    <w:rsid w:val="005F0189"/>
    <w:rsid w:val="005F1597"/>
    <w:rsid w:val="005F1B1D"/>
    <w:rsid w:val="005F3E4E"/>
    <w:rsid w:val="005F622A"/>
    <w:rsid w:val="006034FE"/>
    <w:rsid w:val="0060479D"/>
    <w:rsid w:val="0060544B"/>
    <w:rsid w:val="006058D0"/>
    <w:rsid w:val="00614888"/>
    <w:rsid w:val="006211F3"/>
    <w:rsid w:val="0062199D"/>
    <w:rsid w:val="00627AEA"/>
    <w:rsid w:val="00631153"/>
    <w:rsid w:val="0063274D"/>
    <w:rsid w:val="00641C12"/>
    <w:rsid w:val="006429AD"/>
    <w:rsid w:val="00643884"/>
    <w:rsid w:val="006450EC"/>
    <w:rsid w:val="006476A8"/>
    <w:rsid w:val="0065196B"/>
    <w:rsid w:val="00652C95"/>
    <w:rsid w:val="00653223"/>
    <w:rsid w:val="0065382A"/>
    <w:rsid w:val="0065495E"/>
    <w:rsid w:val="00655997"/>
    <w:rsid w:val="00655CB8"/>
    <w:rsid w:val="0065630E"/>
    <w:rsid w:val="00657BFA"/>
    <w:rsid w:val="00663DA3"/>
    <w:rsid w:val="006679A2"/>
    <w:rsid w:val="006716F5"/>
    <w:rsid w:val="00676B5D"/>
    <w:rsid w:val="00682EBE"/>
    <w:rsid w:val="00684468"/>
    <w:rsid w:val="0068599F"/>
    <w:rsid w:val="0068609D"/>
    <w:rsid w:val="00687AC2"/>
    <w:rsid w:val="00691290"/>
    <w:rsid w:val="00693BD4"/>
    <w:rsid w:val="00694630"/>
    <w:rsid w:val="00694C8E"/>
    <w:rsid w:val="00696601"/>
    <w:rsid w:val="006968B2"/>
    <w:rsid w:val="00697829"/>
    <w:rsid w:val="006A075C"/>
    <w:rsid w:val="006B075A"/>
    <w:rsid w:val="006B1105"/>
    <w:rsid w:val="006B4E79"/>
    <w:rsid w:val="006B7A52"/>
    <w:rsid w:val="006C23E8"/>
    <w:rsid w:val="006C3CD5"/>
    <w:rsid w:val="006C4744"/>
    <w:rsid w:val="006C5689"/>
    <w:rsid w:val="006D322F"/>
    <w:rsid w:val="006D3293"/>
    <w:rsid w:val="006D4284"/>
    <w:rsid w:val="006D7EEF"/>
    <w:rsid w:val="006E0457"/>
    <w:rsid w:val="006E3163"/>
    <w:rsid w:val="006E496D"/>
    <w:rsid w:val="006E6E38"/>
    <w:rsid w:val="006E7E57"/>
    <w:rsid w:val="006F3D82"/>
    <w:rsid w:val="006F3EFE"/>
    <w:rsid w:val="00702C35"/>
    <w:rsid w:val="00703AA8"/>
    <w:rsid w:val="00703BE8"/>
    <w:rsid w:val="00704EF1"/>
    <w:rsid w:val="007055F4"/>
    <w:rsid w:val="007111C8"/>
    <w:rsid w:val="00713ACB"/>
    <w:rsid w:val="007200EA"/>
    <w:rsid w:val="007249D1"/>
    <w:rsid w:val="00732366"/>
    <w:rsid w:val="00733D05"/>
    <w:rsid w:val="00734BB7"/>
    <w:rsid w:val="00734D52"/>
    <w:rsid w:val="00735288"/>
    <w:rsid w:val="0073771C"/>
    <w:rsid w:val="00740E4D"/>
    <w:rsid w:val="00743B1E"/>
    <w:rsid w:val="007447BF"/>
    <w:rsid w:val="007466A0"/>
    <w:rsid w:val="00751A0D"/>
    <w:rsid w:val="007551AB"/>
    <w:rsid w:val="007551ED"/>
    <w:rsid w:val="00756A4C"/>
    <w:rsid w:val="0076126E"/>
    <w:rsid w:val="007715BA"/>
    <w:rsid w:val="00772413"/>
    <w:rsid w:val="00775361"/>
    <w:rsid w:val="00776718"/>
    <w:rsid w:val="00776D1F"/>
    <w:rsid w:val="00777663"/>
    <w:rsid w:val="00783170"/>
    <w:rsid w:val="00793BC3"/>
    <w:rsid w:val="00793DD3"/>
    <w:rsid w:val="007951B9"/>
    <w:rsid w:val="00797EF4"/>
    <w:rsid w:val="007A1C81"/>
    <w:rsid w:val="007A1E13"/>
    <w:rsid w:val="007A2921"/>
    <w:rsid w:val="007A43CC"/>
    <w:rsid w:val="007A484C"/>
    <w:rsid w:val="007A71D8"/>
    <w:rsid w:val="007A74C3"/>
    <w:rsid w:val="007B129E"/>
    <w:rsid w:val="007B1C98"/>
    <w:rsid w:val="007B3C26"/>
    <w:rsid w:val="007C0A81"/>
    <w:rsid w:val="007C0BB8"/>
    <w:rsid w:val="007C1281"/>
    <w:rsid w:val="007C576C"/>
    <w:rsid w:val="007C61B2"/>
    <w:rsid w:val="007D358F"/>
    <w:rsid w:val="007D37F4"/>
    <w:rsid w:val="007D61F9"/>
    <w:rsid w:val="007D64E4"/>
    <w:rsid w:val="007E5130"/>
    <w:rsid w:val="007E63C2"/>
    <w:rsid w:val="007F2231"/>
    <w:rsid w:val="007F2782"/>
    <w:rsid w:val="007F51F2"/>
    <w:rsid w:val="007F55FE"/>
    <w:rsid w:val="007F6A50"/>
    <w:rsid w:val="00800514"/>
    <w:rsid w:val="008010B5"/>
    <w:rsid w:val="0080743F"/>
    <w:rsid w:val="00807928"/>
    <w:rsid w:val="00811BB3"/>
    <w:rsid w:val="00812502"/>
    <w:rsid w:val="00813402"/>
    <w:rsid w:val="00813494"/>
    <w:rsid w:val="008148AB"/>
    <w:rsid w:val="00814FAB"/>
    <w:rsid w:val="0081629D"/>
    <w:rsid w:val="008166C3"/>
    <w:rsid w:val="008234AA"/>
    <w:rsid w:val="00823816"/>
    <w:rsid w:val="00827B9E"/>
    <w:rsid w:val="008311F3"/>
    <w:rsid w:val="00831696"/>
    <w:rsid w:val="00833F8B"/>
    <w:rsid w:val="00834B34"/>
    <w:rsid w:val="00835849"/>
    <w:rsid w:val="00836935"/>
    <w:rsid w:val="00837ECD"/>
    <w:rsid w:val="0084017A"/>
    <w:rsid w:val="008425C4"/>
    <w:rsid w:val="00844029"/>
    <w:rsid w:val="00844232"/>
    <w:rsid w:val="00844759"/>
    <w:rsid w:val="00844A58"/>
    <w:rsid w:val="00844EE2"/>
    <w:rsid w:val="0084521C"/>
    <w:rsid w:val="00847B20"/>
    <w:rsid w:val="00856200"/>
    <w:rsid w:val="0086294C"/>
    <w:rsid w:val="008637A9"/>
    <w:rsid w:val="008656BA"/>
    <w:rsid w:val="00866482"/>
    <w:rsid w:val="00866D60"/>
    <w:rsid w:val="008703FA"/>
    <w:rsid w:val="00870788"/>
    <w:rsid w:val="0087572E"/>
    <w:rsid w:val="00875C62"/>
    <w:rsid w:val="00875D0F"/>
    <w:rsid w:val="00875DE3"/>
    <w:rsid w:val="008762C9"/>
    <w:rsid w:val="00877C6B"/>
    <w:rsid w:val="00883294"/>
    <w:rsid w:val="00883E2E"/>
    <w:rsid w:val="00887FC8"/>
    <w:rsid w:val="0089209A"/>
    <w:rsid w:val="00893E46"/>
    <w:rsid w:val="0089768A"/>
    <w:rsid w:val="008A483D"/>
    <w:rsid w:val="008A6D92"/>
    <w:rsid w:val="008B0A3B"/>
    <w:rsid w:val="008B1345"/>
    <w:rsid w:val="008B25D6"/>
    <w:rsid w:val="008B559A"/>
    <w:rsid w:val="008B76E9"/>
    <w:rsid w:val="008C38E4"/>
    <w:rsid w:val="008C3ADB"/>
    <w:rsid w:val="008C5DD1"/>
    <w:rsid w:val="008C665C"/>
    <w:rsid w:val="008D53F7"/>
    <w:rsid w:val="008D7450"/>
    <w:rsid w:val="008E0FAE"/>
    <w:rsid w:val="008E2991"/>
    <w:rsid w:val="008E5112"/>
    <w:rsid w:val="008E55E0"/>
    <w:rsid w:val="008E7074"/>
    <w:rsid w:val="008F480A"/>
    <w:rsid w:val="008F629B"/>
    <w:rsid w:val="008F7392"/>
    <w:rsid w:val="0090038B"/>
    <w:rsid w:val="00900C6B"/>
    <w:rsid w:val="009074D5"/>
    <w:rsid w:val="00917BB6"/>
    <w:rsid w:val="00920D1B"/>
    <w:rsid w:val="00926B0D"/>
    <w:rsid w:val="00931DB8"/>
    <w:rsid w:val="00933437"/>
    <w:rsid w:val="00942087"/>
    <w:rsid w:val="009420D3"/>
    <w:rsid w:val="009451B1"/>
    <w:rsid w:val="00945891"/>
    <w:rsid w:val="0094633E"/>
    <w:rsid w:val="00947BC0"/>
    <w:rsid w:val="0095018F"/>
    <w:rsid w:val="009505CC"/>
    <w:rsid w:val="009567E0"/>
    <w:rsid w:val="00960A7C"/>
    <w:rsid w:val="00960D56"/>
    <w:rsid w:val="00960DA8"/>
    <w:rsid w:val="009631EF"/>
    <w:rsid w:val="00964559"/>
    <w:rsid w:val="00966EF8"/>
    <w:rsid w:val="0097168E"/>
    <w:rsid w:val="00971739"/>
    <w:rsid w:val="009732FF"/>
    <w:rsid w:val="009764BB"/>
    <w:rsid w:val="009774F4"/>
    <w:rsid w:val="009827A2"/>
    <w:rsid w:val="00982F2A"/>
    <w:rsid w:val="00984D4B"/>
    <w:rsid w:val="00994704"/>
    <w:rsid w:val="0099665A"/>
    <w:rsid w:val="00997CFB"/>
    <w:rsid w:val="009A3CC9"/>
    <w:rsid w:val="009B010B"/>
    <w:rsid w:val="009B7A67"/>
    <w:rsid w:val="009C0CB8"/>
    <w:rsid w:val="009C1B8B"/>
    <w:rsid w:val="009D0E58"/>
    <w:rsid w:val="009D3B00"/>
    <w:rsid w:val="009D50C6"/>
    <w:rsid w:val="009D744A"/>
    <w:rsid w:val="009E2255"/>
    <w:rsid w:val="009E422F"/>
    <w:rsid w:val="009E4A57"/>
    <w:rsid w:val="009E77B4"/>
    <w:rsid w:val="009F003E"/>
    <w:rsid w:val="009F1A0C"/>
    <w:rsid w:val="009F5370"/>
    <w:rsid w:val="009F5460"/>
    <w:rsid w:val="009F6A04"/>
    <w:rsid w:val="009F6E7F"/>
    <w:rsid w:val="00A03C94"/>
    <w:rsid w:val="00A129C8"/>
    <w:rsid w:val="00A13AF1"/>
    <w:rsid w:val="00A147B5"/>
    <w:rsid w:val="00A21FD8"/>
    <w:rsid w:val="00A23871"/>
    <w:rsid w:val="00A26880"/>
    <w:rsid w:val="00A27398"/>
    <w:rsid w:val="00A30267"/>
    <w:rsid w:val="00A303B6"/>
    <w:rsid w:val="00A37EF4"/>
    <w:rsid w:val="00A42BDC"/>
    <w:rsid w:val="00A451D8"/>
    <w:rsid w:val="00A46837"/>
    <w:rsid w:val="00A4754F"/>
    <w:rsid w:val="00A47AEC"/>
    <w:rsid w:val="00A47ED1"/>
    <w:rsid w:val="00A50A85"/>
    <w:rsid w:val="00A51139"/>
    <w:rsid w:val="00A55B48"/>
    <w:rsid w:val="00A55F21"/>
    <w:rsid w:val="00A57DC1"/>
    <w:rsid w:val="00A61452"/>
    <w:rsid w:val="00A62583"/>
    <w:rsid w:val="00A6384B"/>
    <w:rsid w:val="00A64FAA"/>
    <w:rsid w:val="00A663E2"/>
    <w:rsid w:val="00A710F9"/>
    <w:rsid w:val="00A72EBD"/>
    <w:rsid w:val="00A730CC"/>
    <w:rsid w:val="00A77A30"/>
    <w:rsid w:val="00A77AA1"/>
    <w:rsid w:val="00A82F99"/>
    <w:rsid w:val="00A85319"/>
    <w:rsid w:val="00A86788"/>
    <w:rsid w:val="00A87121"/>
    <w:rsid w:val="00A9089D"/>
    <w:rsid w:val="00A937ED"/>
    <w:rsid w:val="00AA2F71"/>
    <w:rsid w:val="00AA41B5"/>
    <w:rsid w:val="00AA5E27"/>
    <w:rsid w:val="00AB129E"/>
    <w:rsid w:val="00AB216B"/>
    <w:rsid w:val="00AB22F0"/>
    <w:rsid w:val="00AB395B"/>
    <w:rsid w:val="00AC2E38"/>
    <w:rsid w:val="00AC4381"/>
    <w:rsid w:val="00AD0F31"/>
    <w:rsid w:val="00AD1AC8"/>
    <w:rsid w:val="00AD6C46"/>
    <w:rsid w:val="00AD7B9E"/>
    <w:rsid w:val="00AE34C5"/>
    <w:rsid w:val="00AE3EE4"/>
    <w:rsid w:val="00AE5879"/>
    <w:rsid w:val="00AF6CA0"/>
    <w:rsid w:val="00B02125"/>
    <w:rsid w:val="00B031F2"/>
    <w:rsid w:val="00B034F9"/>
    <w:rsid w:val="00B0473D"/>
    <w:rsid w:val="00B04D63"/>
    <w:rsid w:val="00B04DA8"/>
    <w:rsid w:val="00B05265"/>
    <w:rsid w:val="00B058AC"/>
    <w:rsid w:val="00B079A4"/>
    <w:rsid w:val="00B113B4"/>
    <w:rsid w:val="00B12951"/>
    <w:rsid w:val="00B12EE5"/>
    <w:rsid w:val="00B16682"/>
    <w:rsid w:val="00B17B07"/>
    <w:rsid w:val="00B17B2F"/>
    <w:rsid w:val="00B21847"/>
    <w:rsid w:val="00B23DCE"/>
    <w:rsid w:val="00B2529B"/>
    <w:rsid w:val="00B272DF"/>
    <w:rsid w:val="00B31996"/>
    <w:rsid w:val="00B34C9C"/>
    <w:rsid w:val="00B40AED"/>
    <w:rsid w:val="00B424BA"/>
    <w:rsid w:val="00B429B5"/>
    <w:rsid w:val="00B461B8"/>
    <w:rsid w:val="00B509D7"/>
    <w:rsid w:val="00B50C8C"/>
    <w:rsid w:val="00B52301"/>
    <w:rsid w:val="00B53FF8"/>
    <w:rsid w:val="00B65B35"/>
    <w:rsid w:val="00B65C41"/>
    <w:rsid w:val="00B76174"/>
    <w:rsid w:val="00B767B3"/>
    <w:rsid w:val="00B7686E"/>
    <w:rsid w:val="00B80514"/>
    <w:rsid w:val="00B805EA"/>
    <w:rsid w:val="00B8485D"/>
    <w:rsid w:val="00B8545E"/>
    <w:rsid w:val="00B8725F"/>
    <w:rsid w:val="00B90FDA"/>
    <w:rsid w:val="00B926BF"/>
    <w:rsid w:val="00BA11BE"/>
    <w:rsid w:val="00BA1DBB"/>
    <w:rsid w:val="00BA282C"/>
    <w:rsid w:val="00BA4D80"/>
    <w:rsid w:val="00BB05F4"/>
    <w:rsid w:val="00BB1019"/>
    <w:rsid w:val="00BB1522"/>
    <w:rsid w:val="00BC2ADF"/>
    <w:rsid w:val="00BC3E25"/>
    <w:rsid w:val="00BC3F46"/>
    <w:rsid w:val="00BC5E1B"/>
    <w:rsid w:val="00BD0551"/>
    <w:rsid w:val="00BD1333"/>
    <w:rsid w:val="00BD25FA"/>
    <w:rsid w:val="00BD6597"/>
    <w:rsid w:val="00BD7F30"/>
    <w:rsid w:val="00BE1107"/>
    <w:rsid w:val="00BE2291"/>
    <w:rsid w:val="00BE35C1"/>
    <w:rsid w:val="00BF183F"/>
    <w:rsid w:val="00BF7E7E"/>
    <w:rsid w:val="00C00BD5"/>
    <w:rsid w:val="00C02011"/>
    <w:rsid w:val="00C02ED5"/>
    <w:rsid w:val="00C052BF"/>
    <w:rsid w:val="00C05ADA"/>
    <w:rsid w:val="00C07979"/>
    <w:rsid w:val="00C1304E"/>
    <w:rsid w:val="00C131DA"/>
    <w:rsid w:val="00C25EAF"/>
    <w:rsid w:val="00C26F11"/>
    <w:rsid w:val="00C33746"/>
    <w:rsid w:val="00C33C66"/>
    <w:rsid w:val="00C35148"/>
    <w:rsid w:val="00C35FAA"/>
    <w:rsid w:val="00C40CD0"/>
    <w:rsid w:val="00C42615"/>
    <w:rsid w:val="00C4371E"/>
    <w:rsid w:val="00C442E5"/>
    <w:rsid w:val="00C452ED"/>
    <w:rsid w:val="00C45632"/>
    <w:rsid w:val="00C46FD7"/>
    <w:rsid w:val="00C5224A"/>
    <w:rsid w:val="00C52C8A"/>
    <w:rsid w:val="00C52F73"/>
    <w:rsid w:val="00C52FCF"/>
    <w:rsid w:val="00C53071"/>
    <w:rsid w:val="00C53AC7"/>
    <w:rsid w:val="00C559E8"/>
    <w:rsid w:val="00C57722"/>
    <w:rsid w:val="00C57D5C"/>
    <w:rsid w:val="00C62C64"/>
    <w:rsid w:val="00C66CA0"/>
    <w:rsid w:val="00C702C5"/>
    <w:rsid w:val="00C719F6"/>
    <w:rsid w:val="00C75A91"/>
    <w:rsid w:val="00C77B15"/>
    <w:rsid w:val="00C81F28"/>
    <w:rsid w:val="00C83CE7"/>
    <w:rsid w:val="00C85E3C"/>
    <w:rsid w:val="00C8603B"/>
    <w:rsid w:val="00C863A8"/>
    <w:rsid w:val="00C87A66"/>
    <w:rsid w:val="00C90687"/>
    <w:rsid w:val="00C9186F"/>
    <w:rsid w:val="00C930F0"/>
    <w:rsid w:val="00CA07E9"/>
    <w:rsid w:val="00CA1255"/>
    <w:rsid w:val="00CA4BE7"/>
    <w:rsid w:val="00CA7B3B"/>
    <w:rsid w:val="00CB05DD"/>
    <w:rsid w:val="00CB11E6"/>
    <w:rsid w:val="00CB228D"/>
    <w:rsid w:val="00CB3EBD"/>
    <w:rsid w:val="00CB43CE"/>
    <w:rsid w:val="00CC0219"/>
    <w:rsid w:val="00CC0B03"/>
    <w:rsid w:val="00CC1DD3"/>
    <w:rsid w:val="00CC3BE1"/>
    <w:rsid w:val="00CC3F40"/>
    <w:rsid w:val="00CD0689"/>
    <w:rsid w:val="00CD2E44"/>
    <w:rsid w:val="00CD2FF7"/>
    <w:rsid w:val="00CD59D2"/>
    <w:rsid w:val="00CD602C"/>
    <w:rsid w:val="00CE051F"/>
    <w:rsid w:val="00CE5CE9"/>
    <w:rsid w:val="00CF269F"/>
    <w:rsid w:val="00CF308D"/>
    <w:rsid w:val="00D037BC"/>
    <w:rsid w:val="00D054AE"/>
    <w:rsid w:val="00D06613"/>
    <w:rsid w:val="00D07D19"/>
    <w:rsid w:val="00D102D3"/>
    <w:rsid w:val="00D1190C"/>
    <w:rsid w:val="00D11DCA"/>
    <w:rsid w:val="00D1331C"/>
    <w:rsid w:val="00D16D66"/>
    <w:rsid w:val="00D16E1C"/>
    <w:rsid w:val="00D20D78"/>
    <w:rsid w:val="00D22A36"/>
    <w:rsid w:val="00D233B0"/>
    <w:rsid w:val="00D25D05"/>
    <w:rsid w:val="00D26057"/>
    <w:rsid w:val="00D33130"/>
    <w:rsid w:val="00D33DCB"/>
    <w:rsid w:val="00D370C7"/>
    <w:rsid w:val="00D4094F"/>
    <w:rsid w:val="00D435D1"/>
    <w:rsid w:val="00D4393A"/>
    <w:rsid w:val="00D4416A"/>
    <w:rsid w:val="00D47BD0"/>
    <w:rsid w:val="00D54A60"/>
    <w:rsid w:val="00D552E9"/>
    <w:rsid w:val="00D55C25"/>
    <w:rsid w:val="00D636C3"/>
    <w:rsid w:val="00D66011"/>
    <w:rsid w:val="00D677AC"/>
    <w:rsid w:val="00D77AD1"/>
    <w:rsid w:val="00D83C87"/>
    <w:rsid w:val="00D84CA1"/>
    <w:rsid w:val="00D84FA6"/>
    <w:rsid w:val="00D85C3B"/>
    <w:rsid w:val="00D86C40"/>
    <w:rsid w:val="00D921B7"/>
    <w:rsid w:val="00DA1B6A"/>
    <w:rsid w:val="00DA5EC0"/>
    <w:rsid w:val="00DA6269"/>
    <w:rsid w:val="00DA6561"/>
    <w:rsid w:val="00DA6F68"/>
    <w:rsid w:val="00DB015F"/>
    <w:rsid w:val="00DB0526"/>
    <w:rsid w:val="00DB0705"/>
    <w:rsid w:val="00DB139F"/>
    <w:rsid w:val="00DB16C4"/>
    <w:rsid w:val="00DB171C"/>
    <w:rsid w:val="00DB4C8D"/>
    <w:rsid w:val="00DC082D"/>
    <w:rsid w:val="00DC1436"/>
    <w:rsid w:val="00DC4269"/>
    <w:rsid w:val="00DD4CC5"/>
    <w:rsid w:val="00DE700B"/>
    <w:rsid w:val="00DE7579"/>
    <w:rsid w:val="00E0199F"/>
    <w:rsid w:val="00E057D8"/>
    <w:rsid w:val="00E06ED5"/>
    <w:rsid w:val="00E112F7"/>
    <w:rsid w:val="00E200BF"/>
    <w:rsid w:val="00E21647"/>
    <w:rsid w:val="00E239B1"/>
    <w:rsid w:val="00E250CA"/>
    <w:rsid w:val="00E26124"/>
    <w:rsid w:val="00E261C1"/>
    <w:rsid w:val="00E26467"/>
    <w:rsid w:val="00E37B7C"/>
    <w:rsid w:val="00E42FB5"/>
    <w:rsid w:val="00E54E33"/>
    <w:rsid w:val="00E56772"/>
    <w:rsid w:val="00E57313"/>
    <w:rsid w:val="00E62C14"/>
    <w:rsid w:val="00E65D6E"/>
    <w:rsid w:val="00E67684"/>
    <w:rsid w:val="00E67D35"/>
    <w:rsid w:val="00E70214"/>
    <w:rsid w:val="00E70813"/>
    <w:rsid w:val="00E7183D"/>
    <w:rsid w:val="00E73B0A"/>
    <w:rsid w:val="00E7516C"/>
    <w:rsid w:val="00E8113A"/>
    <w:rsid w:val="00E82CC7"/>
    <w:rsid w:val="00E84119"/>
    <w:rsid w:val="00E84344"/>
    <w:rsid w:val="00E87B0B"/>
    <w:rsid w:val="00E94A2A"/>
    <w:rsid w:val="00E958F3"/>
    <w:rsid w:val="00E96406"/>
    <w:rsid w:val="00E97C86"/>
    <w:rsid w:val="00EA2923"/>
    <w:rsid w:val="00EA616A"/>
    <w:rsid w:val="00EA6C34"/>
    <w:rsid w:val="00EB07B8"/>
    <w:rsid w:val="00EB19AC"/>
    <w:rsid w:val="00EB56EF"/>
    <w:rsid w:val="00EC10C6"/>
    <w:rsid w:val="00EC138C"/>
    <w:rsid w:val="00EC213D"/>
    <w:rsid w:val="00EC3F38"/>
    <w:rsid w:val="00EC7CA9"/>
    <w:rsid w:val="00ED6DF1"/>
    <w:rsid w:val="00EE0322"/>
    <w:rsid w:val="00EE0E85"/>
    <w:rsid w:val="00EE67A2"/>
    <w:rsid w:val="00EE734E"/>
    <w:rsid w:val="00EF1A6D"/>
    <w:rsid w:val="00EF1FA4"/>
    <w:rsid w:val="00EF7373"/>
    <w:rsid w:val="00F03FFA"/>
    <w:rsid w:val="00F07238"/>
    <w:rsid w:val="00F12EA1"/>
    <w:rsid w:val="00F1482A"/>
    <w:rsid w:val="00F17031"/>
    <w:rsid w:val="00F20AA2"/>
    <w:rsid w:val="00F2514E"/>
    <w:rsid w:val="00F25799"/>
    <w:rsid w:val="00F36763"/>
    <w:rsid w:val="00F372F9"/>
    <w:rsid w:val="00F42A07"/>
    <w:rsid w:val="00F42EF2"/>
    <w:rsid w:val="00F450DF"/>
    <w:rsid w:val="00F46521"/>
    <w:rsid w:val="00F46C22"/>
    <w:rsid w:val="00F470AD"/>
    <w:rsid w:val="00F548D2"/>
    <w:rsid w:val="00F56971"/>
    <w:rsid w:val="00F60B40"/>
    <w:rsid w:val="00F618CC"/>
    <w:rsid w:val="00F710CD"/>
    <w:rsid w:val="00F710DD"/>
    <w:rsid w:val="00F7553D"/>
    <w:rsid w:val="00F80B79"/>
    <w:rsid w:val="00F8131D"/>
    <w:rsid w:val="00F81EC4"/>
    <w:rsid w:val="00F81EE0"/>
    <w:rsid w:val="00F848F6"/>
    <w:rsid w:val="00F87253"/>
    <w:rsid w:val="00F905E5"/>
    <w:rsid w:val="00F91E6E"/>
    <w:rsid w:val="00F94E7F"/>
    <w:rsid w:val="00F97135"/>
    <w:rsid w:val="00FA02FB"/>
    <w:rsid w:val="00FA0869"/>
    <w:rsid w:val="00FA1095"/>
    <w:rsid w:val="00FA1507"/>
    <w:rsid w:val="00FA7327"/>
    <w:rsid w:val="00FB11D1"/>
    <w:rsid w:val="00FB2DA9"/>
    <w:rsid w:val="00FB3A7A"/>
    <w:rsid w:val="00FB5157"/>
    <w:rsid w:val="00FB5A4C"/>
    <w:rsid w:val="00FB604E"/>
    <w:rsid w:val="00FC257A"/>
    <w:rsid w:val="00FC4181"/>
    <w:rsid w:val="00FD1BEA"/>
    <w:rsid w:val="00FD69F8"/>
    <w:rsid w:val="00FD7ADD"/>
    <w:rsid w:val="00FE1D51"/>
    <w:rsid w:val="00FE46B7"/>
    <w:rsid w:val="00FE515F"/>
    <w:rsid w:val="00FF0196"/>
    <w:rsid w:val="00FF0ABB"/>
    <w:rsid w:val="00FF2837"/>
    <w:rsid w:val="00FF2859"/>
    <w:rsid w:val="00FF35A4"/>
    <w:rsid w:val="00FF4958"/>
    <w:rsid w:val="00FF5DCE"/>
    <w:rsid w:val="00FF60CA"/>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74B0"/>
  <w15:docId w15:val="{30468A5F-01B2-46DB-A040-2022B32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5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iPriority w:val="35"/>
    <w:unhideWhenUsed/>
    <w:rsid w:val="007111C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6503">
      <w:bodyDiv w:val="1"/>
      <w:marLeft w:val="0"/>
      <w:marRight w:val="0"/>
      <w:marTop w:val="0"/>
      <w:marBottom w:val="0"/>
      <w:divBdr>
        <w:top w:val="none" w:sz="0" w:space="0" w:color="auto"/>
        <w:left w:val="none" w:sz="0" w:space="0" w:color="auto"/>
        <w:bottom w:val="none" w:sz="0" w:space="0" w:color="auto"/>
        <w:right w:val="none" w:sz="0" w:space="0" w:color="auto"/>
      </w:divBdr>
      <w:divsChild>
        <w:div w:id="2001889661">
          <w:marLeft w:val="0"/>
          <w:marRight w:val="0"/>
          <w:marTop w:val="0"/>
          <w:marBottom w:val="0"/>
          <w:divBdr>
            <w:top w:val="none" w:sz="0" w:space="0" w:color="auto"/>
            <w:left w:val="none" w:sz="0" w:space="0" w:color="auto"/>
            <w:bottom w:val="none" w:sz="0" w:space="0" w:color="auto"/>
            <w:right w:val="none" w:sz="0" w:space="0" w:color="auto"/>
          </w:divBdr>
          <w:divsChild>
            <w:div w:id="1860270596">
              <w:marLeft w:val="0"/>
              <w:marRight w:val="0"/>
              <w:marTop w:val="0"/>
              <w:marBottom w:val="0"/>
              <w:divBdr>
                <w:top w:val="none" w:sz="0" w:space="0" w:color="auto"/>
                <w:left w:val="none" w:sz="0" w:space="0" w:color="auto"/>
                <w:bottom w:val="none" w:sz="0" w:space="0" w:color="auto"/>
                <w:right w:val="none" w:sz="0" w:space="0" w:color="auto"/>
              </w:divBdr>
            </w:div>
            <w:div w:id="314453790">
              <w:marLeft w:val="0"/>
              <w:marRight w:val="0"/>
              <w:marTop w:val="0"/>
              <w:marBottom w:val="0"/>
              <w:divBdr>
                <w:top w:val="none" w:sz="0" w:space="0" w:color="auto"/>
                <w:left w:val="none" w:sz="0" w:space="0" w:color="auto"/>
                <w:bottom w:val="none" w:sz="0" w:space="0" w:color="auto"/>
                <w:right w:val="none" w:sz="0" w:space="0" w:color="auto"/>
              </w:divBdr>
            </w:div>
            <w:div w:id="627392368">
              <w:marLeft w:val="0"/>
              <w:marRight w:val="0"/>
              <w:marTop w:val="0"/>
              <w:marBottom w:val="0"/>
              <w:divBdr>
                <w:top w:val="none" w:sz="0" w:space="0" w:color="auto"/>
                <w:left w:val="none" w:sz="0" w:space="0" w:color="auto"/>
                <w:bottom w:val="none" w:sz="0" w:space="0" w:color="auto"/>
                <w:right w:val="none" w:sz="0" w:space="0" w:color="auto"/>
              </w:divBdr>
            </w:div>
            <w:div w:id="904685672">
              <w:marLeft w:val="0"/>
              <w:marRight w:val="0"/>
              <w:marTop w:val="0"/>
              <w:marBottom w:val="0"/>
              <w:divBdr>
                <w:top w:val="none" w:sz="0" w:space="0" w:color="auto"/>
                <w:left w:val="none" w:sz="0" w:space="0" w:color="auto"/>
                <w:bottom w:val="none" w:sz="0" w:space="0" w:color="auto"/>
                <w:right w:val="none" w:sz="0" w:space="0" w:color="auto"/>
              </w:divBdr>
            </w:div>
            <w:div w:id="72900422">
              <w:marLeft w:val="0"/>
              <w:marRight w:val="0"/>
              <w:marTop w:val="0"/>
              <w:marBottom w:val="0"/>
              <w:divBdr>
                <w:top w:val="none" w:sz="0" w:space="0" w:color="auto"/>
                <w:left w:val="none" w:sz="0" w:space="0" w:color="auto"/>
                <w:bottom w:val="none" w:sz="0" w:space="0" w:color="auto"/>
                <w:right w:val="none" w:sz="0" w:space="0" w:color="auto"/>
              </w:divBdr>
            </w:div>
            <w:div w:id="318505861">
              <w:marLeft w:val="0"/>
              <w:marRight w:val="0"/>
              <w:marTop w:val="0"/>
              <w:marBottom w:val="0"/>
              <w:divBdr>
                <w:top w:val="none" w:sz="0" w:space="0" w:color="auto"/>
                <w:left w:val="none" w:sz="0" w:space="0" w:color="auto"/>
                <w:bottom w:val="none" w:sz="0" w:space="0" w:color="auto"/>
                <w:right w:val="none" w:sz="0" w:space="0" w:color="auto"/>
              </w:divBdr>
            </w:div>
            <w:div w:id="103154633">
              <w:marLeft w:val="0"/>
              <w:marRight w:val="0"/>
              <w:marTop w:val="0"/>
              <w:marBottom w:val="0"/>
              <w:divBdr>
                <w:top w:val="none" w:sz="0" w:space="0" w:color="auto"/>
                <w:left w:val="none" w:sz="0" w:space="0" w:color="auto"/>
                <w:bottom w:val="none" w:sz="0" w:space="0" w:color="auto"/>
                <w:right w:val="none" w:sz="0" w:space="0" w:color="auto"/>
              </w:divBdr>
            </w:div>
            <w:div w:id="1177771169">
              <w:marLeft w:val="0"/>
              <w:marRight w:val="0"/>
              <w:marTop w:val="0"/>
              <w:marBottom w:val="0"/>
              <w:divBdr>
                <w:top w:val="none" w:sz="0" w:space="0" w:color="auto"/>
                <w:left w:val="none" w:sz="0" w:space="0" w:color="auto"/>
                <w:bottom w:val="none" w:sz="0" w:space="0" w:color="auto"/>
                <w:right w:val="none" w:sz="0" w:space="0" w:color="auto"/>
              </w:divBdr>
            </w:div>
            <w:div w:id="8666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7955">
      <w:bodyDiv w:val="1"/>
      <w:marLeft w:val="0"/>
      <w:marRight w:val="0"/>
      <w:marTop w:val="0"/>
      <w:marBottom w:val="0"/>
      <w:divBdr>
        <w:top w:val="none" w:sz="0" w:space="0" w:color="auto"/>
        <w:left w:val="none" w:sz="0" w:space="0" w:color="auto"/>
        <w:bottom w:val="none" w:sz="0" w:space="0" w:color="auto"/>
        <w:right w:val="none" w:sz="0" w:space="0" w:color="auto"/>
      </w:divBdr>
      <w:divsChild>
        <w:div w:id="1941717474">
          <w:marLeft w:val="0"/>
          <w:marRight w:val="0"/>
          <w:marTop w:val="0"/>
          <w:marBottom w:val="0"/>
          <w:divBdr>
            <w:top w:val="none" w:sz="0" w:space="0" w:color="auto"/>
            <w:left w:val="none" w:sz="0" w:space="0" w:color="auto"/>
            <w:bottom w:val="none" w:sz="0" w:space="0" w:color="auto"/>
            <w:right w:val="none" w:sz="0" w:space="0" w:color="auto"/>
          </w:divBdr>
          <w:divsChild>
            <w:div w:id="949436928">
              <w:marLeft w:val="0"/>
              <w:marRight w:val="0"/>
              <w:marTop w:val="0"/>
              <w:marBottom w:val="0"/>
              <w:divBdr>
                <w:top w:val="none" w:sz="0" w:space="0" w:color="auto"/>
                <w:left w:val="none" w:sz="0" w:space="0" w:color="auto"/>
                <w:bottom w:val="none" w:sz="0" w:space="0" w:color="auto"/>
                <w:right w:val="none" w:sz="0" w:space="0" w:color="auto"/>
              </w:divBdr>
            </w:div>
            <w:div w:id="139461288">
              <w:marLeft w:val="0"/>
              <w:marRight w:val="0"/>
              <w:marTop w:val="0"/>
              <w:marBottom w:val="0"/>
              <w:divBdr>
                <w:top w:val="none" w:sz="0" w:space="0" w:color="auto"/>
                <w:left w:val="none" w:sz="0" w:space="0" w:color="auto"/>
                <w:bottom w:val="none" w:sz="0" w:space="0" w:color="auto"/>
                <w:right w:val="none" w:sz="0" w:space="0" w:color="auto"/>
              </w:divBdr>
            </w:div>
            <w:div w:id="2001620311">
              <w:marLeft w:val="0"/>
              <w:marRight w:val="0"/>
              <w:marTop w:val="0"/>
              <w:marBottom w:val="0"/>
              <w:divBdr>
                <w:top w:val="none" w:sz="0" w:space="0" w:color="auto"/>
                <w:left w:val="none" w:sz="0" w:space="0" w:color="auto"/>
                <w:bottom w:val="none" w:sz="0" w:space="0" w:color="auto"/>
                <w:right w:val="none" w:sz="0" w:space="0" w:color="auto"/>
              </w:divBdr>
            </w:div>
            <w:div w:id="460003163">
              <w:marLeft w:val="0"/>
              <w:marRight w:val="0"/>
              <w:marTop w:val="0"/>
              <w:marBottom w:val="0"/>
              <w:divBdr>
                <w:top w:val="none" w:sz="0" w:space="0" w:color="auto"/>
                <w:left w:val="none" w:sz="0" w:space="0" w:color="auto"/>
                <w:bottom w:val="none" w:sz="0" w:space="0" w:color="auto"/>
                <w:right w:val="none" w:sz="0" w:space="0" w:color="auto"/>
              </w:divBdr>
            </w:div>
            <w:div w:id="240480850">
              <w:marLeft w:val="0"/>
              <w:marRight w:val="0"/>
              <w:marTop w:val="0"/>
              <w:marBottom w:val="0"/>
              <w:divBdr>
                <w:top w:val="none" w:sz="0" w:space="0" w:color="auto"/>
                <w:left w:val="none" w:sz="0" w:space="0" w:color="auto"/>
                <w:bottom w:val="none" w:sz="0" w:space="0" w:color="auto"/>
                <w:right w:val="none" w:sz="0" w:space="0" w:color="auto"/>
              </w:divBdr>
            </w:div>
            <w:div w:id="1281761255">
              <w:marLeft w:val="0"/>
              <w:marRight w:val="0"/>
              <w:marTop w:val="0"/>
              <w:marBottom w:val="0"/>
              <w:divBdr>
                <w:top w:val="none" w:sz="0" w:space="0" w:color="auto"/>
                <w:left w:val="none" w:sz="0" w:space="0" w:color="auto"/>
                <w:bottom w:val="none" w:sz="0" w:space="0" w:color="auto"/>
                <w:right w:val="none" w:sz="0" w:space="0" w:color="auto"/>
              </w:divBdr>
            </w:div>
            <w:div w:id="47996485">
              <w:marLeft w:val="0"/>
              <w:marRight w:val="0"/>
              <w:marTop w:val="0"/>
              <w:marBottom w:val="0"/>
              <w:divBdr>
                <w:top w:val="none" w:sz="0" w:space="0" w:color="auto"/>
                <w:left w:val="none" w:sz="0" w:space="0" w:color="auto"/>
                <w:bottom w:val="none" w:sz="0" w:space="0" w:color="auto"/>
                <w:right w:val="none" w:sz="0" w:space="0" w:color="auto"/>
              </w:divBdr>
            </w:div>
            <w:div w:id="761099542">
              <w:marLeft w:val="0"/>
              <w:marRight w:val="0"/>
              <w:marTop w:val="0"/>
              <w:marBottom w:val="0"/>
              <w:divBdr>
                <w:top w:val="none" w:sz="0" w:space="0" w:color="auto"/>
                <w:left w:val="none" w:sz="0" w:space="0" w:color="auto"/>
                <w:bottom w:val="none" w:sz="0" w:space="0" w:color="auto"/>
                <w:right w:val="none" w:sz="0" w:space="0" w:color="auto"/>
              </w:divBdr>
            </w:div>
            <w:div w:id="19791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289">
      <w:bodyDiv w:val="1"/>
      <w:marLeft w:val="0"/>
      <w:marRight w:val="0"/>
      <w:marTop w:val="0"/>
      <w:marBottom w:val="0"/>
      <w:divBdr>
        <w:top w:val="none" w:sz="0" w:space="0" w:color="auto"/>
        <w:left w:val="none" w:sz="0" w:space="0" w:color="auto"/>
        <w:bottom w:val="none" w:sz="0" w:space="0" w:color="auto"/>
        <w:right w:val="none" w:sz="0" w:space="0" w:color="auto"/>
      </w:divBdr>
      <w:divsChild>
        <w:div w:id="1182546491">
          <w:marLeft w:val="0"/>
          <w:marRight w:val="0"/>
          <w:marTop w:val="0"/>
          <w:marBottom w:val="0"/>
          <w:divBdr>
            <w:top w:val="none" w:sz="0" w:space="0" w:color="auto"/>
            <w:left w:val="none" w:sz="0" w:space="0" w:color="auto"/>
            <w:bottom w:val="none" w:sz="0" w:space="0" w:color="auto"/>
            <w:right w:val="none" w:sz="0" w:space="0" w:color="auto"/>
          </w:divBdr>
          <w:divsChild>
            <w:div w:id="1574242771">
              <w:marLeft w:val="0"/>
              <w:marRight w:val="0"/>
              <w:marTop w:val="0"/>
              <w:marBottom w:val="0"/>
              <w:divBdr>
                <w:top w:val="none" w:sz="0" w:space="0" w:color="auto"/>
                <w:left w:val="none" w:sz="0" w:space="0" w:color="auto"/>
                <w:bottom w:val="none" w:sz="0" w:space="0" w:color="auto"/>
                <w:right w:val="none" w:sz="0" w:space="0" w:color="auto"/>
              </w:divBdr>
            </w:div>
            <w:div w:id="1811247460">
              <w:marLeft w:val="0"/>
              <w:marRight w:val="0"/>
              <w:marTop w:val="0"/>
              <w:marBottom w:val="0"/>
              <w:divBdr>
                <w:top w:val="none" w:sz="0" w:space="0" w:color="auto"/>
                <w:left w:val="none" w:sz="0" w:space="0" w:color="auto"/>
                <w:bottom w:val="none" w:sz="0" w:space="0" w:color="auto"/>
                <w:right w:val="none" w:sz="0" w:space="0" w:color="auto"/>
              </w:divBdr>
            </w:div>
            <w:div w:id="623148300">
              <w:marLeft w:val="0"/>
              <w:marRight w:val="0"/>
              <w:marTop w:val="0"/>
              <w:marBottom w:val="0"/>
              <w:divBdr>
                <w:top w:val="none" w:sz="0" w:space="0" w:color="auto"/>
                <w:left w:val="none" w:sz="0" w:space="0" w:color="auto"/>
                <w:bottom w:val="none" w:sz="0" w:space="0" w:color="auto"/>
                <w:right w:val="none" w:sz="0" w:space="0" w:color="auto"/>
              </w:divBdr>
            </w:div>
            <w:div w:id="1675838848">
              <w:marLeft w:val="0"/>
              <w:marRight w:val="0"/>
              <w:marTop w:val="0"/>
              <w:marBottom w:val="0"/>
              <w:divBdr>
                <w:top w:val="none" w:sz="0" w:space="0" w:color="auto"/>
                <w:left w:val="none" w:sz="0" w:space="0" w:color="auto"/>
                <w:bottom w:val="none" w:sz="0" w:space="0" w:color="auto"/>
                <w:right w:val="none" w:sz="0" w:space="0" w:color="auto"/>
              </w:divBdr>
            </w:div>
            <w:div w:id="1398161109">
              <w:marLeft w:val="0"/>
              <w:marRight w:val="0"/>
              <w:marTop w:val="0"/>
              <w:marBottom w:val="0"/>
              <w:divBdr>
                <w:top w:val="none" w:sz="0" w:space="0" w:color="auto"/>
                <w:left w:val="none" w:sz="0" w:space="0" w:color="auto"/>
                <w:bottom w:val="none" w:sz="0" w:space="0" w:color="auto"/>
                <w:right w:val="none" w:sz="0" w:space="0" w:color="auto"/>
              </w:divBdr>
            </w:div>
            <w:div w:id="2099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0258">
      <w:bodyDiv w:val="1"/>
      <w:marLeft w:val="0"/>
      <w:marRight w:val="0"/>
      <w:marTop w:val="0"/>
      <w:marBottom w:val="0"/>
      <w:divBdr>
        <w:top w:val="none" w:sz="0" w:space="0" w:color="auto"/>
        <w:left w:val="none" w:sz="0" w:space="0" w:color="auto"/>
        <w:bottom w:val="none" w:sz="0" w:space="0" w:color="auto"/>
        <w:right w:val="none" w:sz="0" w:space="0" w:color="auto"/>
      </w:divBdr>
      <w:divsChild>
        <w:div w:id="902104832">
          <w:marLeft w:val="0"/>
          <w:marRight w:val="0"/>
          <w:marTop w:val="0"/>
          <w:marBottom w:val="0"/>
          <w:divBdr>
            <w:top w:val="none" w:sz="0" w:space="0" w:color="auto"/>
            <w:left w:val="none" w:sz="0" w:space="0" w:color="auto"/>
            <w:bottom w:val="none" w:sz="0" w:space="0" w:color="auto"/>
            <w:right w:val="none" w:sz="0" w:space="0" w:color="auto"/>
          </w:divBdr>
          <w:divsChild>
            <w:div w:id="1024594080">
              <w:marLeft w:val="0"/>
              <w:marRight w:val="0"/>
              <w:marTop w:val="0"/>
              <w:marBottom w:val="0"/>
              <w:divBdr>
                <w:top w:val="none" w:sz="0" w:space="0" w:color="auto"/>
                <w:left w:val="none" w:sz="0" w:space="0" w:color="auto"/>
                <w:bottom w:val="none" w:sz="0" w:space="0" w:color="auto"/>
                <w:right w:val="none" w:sz="0" w:space="0" w:color="auto"/>
              </w:divBdr>
            </w:div>
            <w:div w:id="1576477535">
              <w:marLeft w:val="0"/>
              <w:marRight w:val="0"/>
              <w:marTop w:val="0"/>
              <w:marBottom w:val="0"/>
              <w:divBdr>
                <w:top w:val="none" w:sz="0" w:space="0" w:color="auto"/>
                <w:left w:val="none" w:sz="0" w:space="0" w:color="auto"/>
                <w:bottom w:val="none" w:sz="0" w:space="0" w:color="auto"/>
                <w:right w:val="none" w:sz="0" w:space="0" w:color="auto"/>
              </w:divBdr>
            </w:div>
            <w:div w:id="2146697718">
              <w:marLeft w:val="0"/>
              <w:marRight w:val="0"/>
              <w:marTop w:val="0"/>
              <w:marBottom w:val="0"/>
              <w:divBdr>
                <w:top w:val="none" w:sz="0" w:space="0" w:color="auto"/>
                <w:left w:val="none" w:sz="0" w:space="0" w:color="auto"/>
                <w:bottom w:val="none" w:sz="0" w:space="0" w:color="auto"/>
                <w:right w:val="none" w:sz="0" w:space="0" w:color="auto"/>
              </w:divBdr>
            </w:div>
            <w:div w:id="1290627191">
              <w:marLeft w:val="0"/>
              <w:marRight w:val="0"/>
              <w:marTop w:val="0"/>
              <w:marBottom w:val="0"/>
              <w:divBdr>
                <w:top w:val="none" w:sz="0" w:space="0" w:color="auto"/>
                <w:left w:val="none" w:sz="0" w:space="0" w:color="auto"/>
                <w:bottom w:val="none" w:sz="0" w:space="0" w:color="auto"/>
                <w:right w:val="none" w:sz="0" w:space="0" w:color="auto"/>
              </w:divBdr>
            </w:div>
            <w:div w:id="872040655">
              <w:marLeft w:val="0"/>
              <w:marRight w:val="0"/>
              <w:marTop w:val="0"/>
              <w:marBottom w:val="0"/>
              <w:divBdr>
                <w:top w:val="none" w:sz="0" w:space="0" w:color="auto"/>
                <w:left w:val="none" w:sz="0" w:space="0" w:color="auto"/>
                <w:bottom w:val="none" w:sz="0" w:space="0" w:color="auto"/>
                <w:right w:val="none" w:sz="0" w:space="0" w:color="auto"/>
              </w:divBdr>
            </w:div>
            <w:div w:id="1133596569">
              <w:marLeft w:val="0"/>
              <w:marRight w:val="0"/>
              <w:marTop w:val="0"/>
              <w:marBottom w:val="0"/>
              <w:divBdr>
                <w:top w:val="none" w:sz="0" w:space="0" w:color="auto"/>
                <w:left w:val="none" w:sz="0" w:space="0" w:color="auto"/>
                <w:bottom w:val="none" w:sz="0" w:space="0" w:color="auto"/>
                <w:right w:val="none" w:sz="0" w:space="0" w:color="auto"/>
              </w:divBdr>
            </w:div>
            <w:div w:id="767115656">
              <w:marLeft w:val="0"/>
              <w:marRight w:val="0"/>
              <w:marTop w:val="0"/>
              <w:marBottom w:val="0"/>
              <w:divBdr>
                <w:top w:val="none" w:sz="0" w:space="0" w:color="auto"/>
                <w:left w:val="none" w:sz="0" w:space="0" w:color="auto"/>
                <w:bottom w:val="none" w:sz="0" w:space="0" w:color="auto"/>
                <w:right w:val="none" w:sz="0" w:space="0" w:color="auto"/>
              </w:divBdr>
            </w:div>
            <w:div w:id="327370916">
              <w:marLeft w:val="0"/>
              <w:marRight w:val="0"/>
              <w:marTop w:val="0"/>
              <w:marBottom w:val="0"/>
              <w:divBdr>
                <w:top w:val="none" w:sz="0" w:space="0" w:color="auto"/>
                <w:left w:val="none" w:sz="0" w:space="0" w:color="auto"/>
                <w:bottom w:val="none" w:sz="0" w:space="0" w:color="auto"/>
                <w:right w:val="none" w:sz="0" w:space="0" w:color="auto"/>
              </w:divBdr>
            </w:div>
            <w:div w:id="1799571891">
              <w:marLeft w:val="0"/>
              <w:marRight w:val="0"/>
              <w:marTop w:val="0"/>
              <w:marBottom w:val="0"/>
              <w:divBdr>
                <w:top w:val="none" w:sz="0" w:space="0" w:color="auto"/>
                <w:left w:val="none" w:sz="0" w:space="0" w:color="auto"/>
                <w:bottom w:val="none" w:sz="0" w:space="0" w:color="auto"/>
                <w:right w:val="none" w:sz="0" w:space="0" w:color="auto"/>
              </w:divBdr>
            </w:div>
            <w:div w:id="2035110782">
              <w:marLeft w:val="0"/>
              <w:marRight w:val="0"/>
              <w:marTop w:val="0"/>
              <w:marBottom w:val="0"/>
              <w:divBdr>
                <w:top w:val="none" w:sz="0" w:space="0" w:color="auto"/>
                <w:left w:val="none" w:sz="0" w:space="0" w:color="auto"/>
                <w:bottom w:val="none" w:sz="0" w:space="0" w:color="auto"/>
                <w:right w:val="none" w:sz="0" w:space="0" w:color="auto"/>
              </w:divBdr>
            </w:div>
            <w:div w:id="933585743">
              <w:marLeft w:val="0"/>
              <w:marRight w:val="0"/>
              <w:marTop w:val="0"/>
              <w:marBottom w:val="0"/>
              <w:divBdr>
                <w:top w:val="none" w:sz="0" w:space="0" w:color="auto"/>
                <w:left w:val="none" w:sz="0" w:space="0" w:color="auto"/>
                <w:bottom w:val="none" w:sz="0" w:space="0" w:color="auto"/>
                <w:right w:val="none" w:sz="0" w:space="0" w:color="auto"/>
              </w:divBdr>
            </w:div>
            <w:div w:id="2107117189">
              <w:marLeft w:val="0"/>
              <w:marRight w:val="0"/>
              <w:marTop w:val="0"/>
              <w:marBottom w:val="0"/>
              <w:divBdr>
                <w:top w:val="none" w:sz="0" w:space="0" w:color="auto"/>
                <w:left w:val="none" w:sz="0" w:space="0" w:color="auto"/>
                <w:bottom w:val="none" w:sz="0" w:space="0" w:color="auto"/>
                <w:right w:val="none" w:sz="0" w:space="0" w:color="auto"/>
              </w:divBdr>
            </w:div>
            <w:div w:id="478769298">
              <w:marLeft w:val="0"/>
              <w:marRight w:val="0"/>
              <w:marTop w:val="0"/>
              <w:marBottom w:val="0"/>
              <w:divBdr>
                <w:top w:val="none" w:sz="0" w:space="0" w:color="auto"/>
                <w:left w:val="none" w:sz="0" w:space="0" w:color="auto"/>
                <w:bottom w:val="none" w:sz="0" w:space="0" w:color="auto"/>
                <w:right w:val="none" w:sz="0" w:space="0" w:color="auto"/>
              </w:divBdr>
            </w:div>
            <w:div w:id="1023478802">
              <w:marLeft w:val="0"/>
              <w:marRight w:val="0"/>
              <w:marTop w:val="0"/>
              <w:marBottom w:val="0"/>
              <w:divBdr>
                <w:top w:val="none" w:sz="0" w:space="0" w:color="auto"/>
                <w:left w:val="none" w:sz="0" w:space="0" w:color="auto"/>
                <w:bottom w:val="none" w:sz="0" w:space="0" w:color="auto"/>
                <w:right w:val="none" w:sz="0" w:space="0" w:color="auto"/>
              </w:divBdr>
            </w:div>
            <w:div w:id="240337986">
              <w:marLeft w:val="0"/>
              <w:marRight w:val="0"/>
              <w:marTop w:val="0"/>
              <w:marBottom w:val="0"/>
              <w:divBdr>
                <w:top w:val="none" w:sz="0" w:space="0" w:color="auto"/>
                <w:left w:val="none" w:sz="0" w:space="0" w:color="auto"/>
                <w:bottom w:val="none" w:sz="0" w:space="0" w:color="auto"/>
                <w:right w:val="none" w:sz="0" w:space="0" w:color="auto"/>
              </w:divBdr>
            </w:div>
            <w:div w:id="1086460046">
              <w:marLeft w:val="0"/>
              <w:marRight w:val="0"/>
              <w:marTop w:val="0"/>
              <w:marBottom w:val="0"/>
              <w:divBdr>
                <w:top w:val="none" w:sz="0" w:space="0" w:color="auto"/>
                <w:left w:val="none" w:sz="0" w:space="0" w:color="auto"/>
                <w:bottom w:val="none" w:sz="0" w:space="0" w:color="auto"/>
                <w:right w:val="none" w:sz="0" w:space="0" w:color="auto"/>
              </w:divBdr>
            </w:div>
            <w:div w:id="713385803">
              <w:marLeft w:val="0"/>
              <w:marRight w:val="0"/>
              <w:marTop w:val="0"/>
              <w:marBottom w:val="0"/>
              <w:divBdr>
                <w:top w:val="none" w:sz="0" w:space="0" w:color="auto"/>
                <w:left w:val="none" w:sz="0" w:space="0" w:color="auto"/>
                <w:bottom w:val="none" w:sz="0" w:space="0" w:color="auto"/>
                <w:right w:val="none" w:sz="0" w:space="0" w:color="auto"/>
              </w:divBdr>
            </w:div>
            <w:div w:id="1354071889">
              <w:marLeft w:val="0"/>
              <w:marRight w:val="0"/>
              <w:marTop w:val="0"/>
              <w:marBottom w:val="0"/>
              <w:divBdr>
                <w:top w:val="none" w:sz="0" w:space="0" w:color="auto"/>
                <w:left w:val="none" w:sz="0" w:space="0" w:color="auto"/>
                <w:bottom w:val="none" w:sz="0" w:space="0" w:color="auto"/>
                <w:right w:val="none" w:sz="0" w:space="0" w:color="auto"/>
              </w:divBdr>
            </w:div>
            <w:div w:id="1656836384">
              <w:marLeft w:val="0"/>
              <w:marRight w:val="0"/>
              <w:marTop w:val="0"/>
              <w:marBottom w:val="0"/>
              <w:divBdr>
                <w:top w:val="none" w:sz="0" w:space="0" w:color="auto"/>
                <w:left w:val="none" w:sz="0" w:space="0" w:color="auto"/>
                <w:bottom w:val="none" w:sz="0" w:space="0" w:color="auto"/>
                <w:right w:val="none" w:sz="0" w:space="0" w:color="auto"/>
              </w:divBdr>
            </w:div>
            <w:div w:id="1358504060">
              <w:marLeft w:val="0"/>
              <w:marRight w:val="0"/>
              <w:marTop w:val="0"/>
              <w:marBottom w:val="0"/>
              <w:divBdr>
                <w:top w:val="none" w:sz="0" w:space="0" w:color="auto"/>
                <w:left w:val="none" w:sz="0" w:space="0" w:color="auto"/>
                <w:bottom w:val="none" w:sz="0" w:space="0" w:color="auto"/>
                <w:right w:val="none" w:sz="0" w:space="0" w:color="auto"/>
              </w:divBdr>
            </w:div>
            <w:div w:id="1319963190">
              <w:marLeft w:val="0"/>
              <w:marRight w:val="0"/>
              <w:marTop w:val="0"/>
              <w:marBottom w:val="0"/>
              <w:divBdr>
                <w:top w:val="none" w:sz="0" w:space="0" w:color="auto"/>
                <w:left w:val="none" w:sz="0" w:space="0" w:color="auto"/>
                <w:bottom w:val="none" w:sz="0" w:space="0" w:color="auto"/>
                <w:right w:val="none" w:sz="0" w:space="0" w:color="auto"/>
              </w:divBdr>
            </w:div>
            <w:div w:id="942030823">
              <w:marLeft w:val="0"/>
              <w:marRight w:val="0"/>
              <w:marTop w:val="0"/>
              <w:marBottom w:val="0"/>
              <w:divBdr>
                <w:top w:val="none" w:sz="0" w:space="0" w:color="auto"/>
                <w:left w:val="none" w:sz="0" w:space="0" w:color="auto"/>
                <w:bottom w:val="none" w:sz="0" w:space="0" w:color="auto"/>
                <w:right w:val="none" w:sz="0" w:space="0" w:color="auto"/>
              </w:divBdr>
            </w:div>
            <w:div w:id="477460429">
              <w:marLeft w:val="0"/>
              <w:marRight w:val="0"/>
              <w:marTop w:val="0"/>
              <w:marBottom w:val="0"/>
              <w:divBdr>
                <w:top w:val="none" w:sz="0" w:space="0" w:color="auto"/>
                <w:left w:val="none" w:sz="0" w:space="0" w:color="auto"/>
                <w:bottom w:val="none" w:sz="0" w:space="0" w:color="auto"/>
                <w:right w:val="none" w:sz="0" w:space="0" w:color="auto"/>
              </w:divBdr>
            </w:div>
            <w:div w:id="840661599">
              <w:marLeft w:val="0"/>
              <w:marRight w:val="0"/>
              <w:marTop w:val="0"/>
              <w:marBottom w:val="0"/>
              <w:divBdr>
                <w:top w:val="none" w:sz="0" w:space="0" w:color="auto"/>
                <w:left w:val="none" w:sz="0" w:space="0" w:color="auto"/>
                <w:bottom w:val="none" w:sz="0" w:space="0" w:color="auto"/>
                <w:right w:val="none" w:sz="0" w:space="0" w:color="auto"/>
              </w:divBdr>
            </w:div>
            <w:div w:id="877157263">
              <w:marLeft w:val="0"/>
              <w:marRight w:val="0"/>
              <w:marTop w:val="0"/>
              <w:marBottom w:val="0"/>
              <w:divBdr>
                <w:top w:val="none" w:sz="0" w:space="0" w:color="auto"/>
                <w:left w:val="none" w:sz="0" w:space="0" w:color="auto"/>
                <w:bottom w:val="none" w:sz="0" w:space="0" w:color="auto"/>
                <w:right w:val="none" w:sz="0" w:space="0" w:color="auto"/>
              </w:divBdr>
            </w:div>
            <w:div w:id="262148683">
              <w:marLeft w:val="0"/>
              <w:marRight w:val="0"/>
              <w:marTop w:val="0"/>
              <w:marBottom w:val="0"/>
              <w:divBdr>
                <w:top w:val="none" w:sz="0" w:space="0" w:color="auto"/>
                <w:left w:val="none" w:sz="0" w:space="0" w:color="auto"/>
                <w:bottom w:val="none" w:sz="0" w:space="0" w:color="auto"/>
                <w:right w:val="none" w:sz="0" w:space="0" w:color="auto"/>
              </w:divBdr>
            </w:div>
            <w:div w:id="1209341763">
              <w:marLeft w:val="0"/>
              <w:marRight w:val="0"/>
              <w:marTop w:val="0"/>
              <w:marBottom w:val="0"/>
              <w:divBdr>
                <w:top w:val="none" w:sz="0" w:space="0" w:color="auto"/>
                <w:left w:val="none" w:sz="0" w:space="0" w:color="auto"/>
                <w:bottom w:val="none" w:sz="0" w:space="0" w:color="auto"/>
                <w:right w:val="none" w:sz="0" w:space="0" w:color="auto"/>
              </w:divBdr>
            </w:div>
            <w:div w:id="36589160">
              <w:marLeft w:val="0"/>
              <w:marRight w:val="0"/>
              <w:marTop w:val="0"/>
              <w:marBottom w:val="0"/>
              <w:divBdr>
                <w:top w:val="none" w:sz="0" w:space="0" w:color="auto"/>
                <w:left w:val="none" w:sz="0" w:space="0" w:color="auto"/>
                <w:bottom w:val="none" w:sz="0" w:space="0" w:color="auto"/>
                <w:right w:val="none" w:sz="0" w:space="0" w:color="auto"/>
              </w:divBdr>
            </w:div>
            <w:div w:id="3097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5619">
      <w:bodyDiv w:val="1"/>
      <w:marLeft w:val="0"/>
      <w:marRight w:val="0"/>
      <w:marTop w:val="0"/>
      <w:marBottom w:val="0"/>
      <w:divBdr>
        <w:top w:val="none" w:sz="0" w:space="0" w:color="auto"/>
        <w:left w:val="none" w:sz="0" w:space="0" w:color="auto"/>
        <w:bottom w:val="none" w:sz="0" w:space="0" w:color="auto"/>
        <w:right w:val="none" w:sz="0" w:space="0" w:color="auto"/>
      </w:divBdr>
      <w:divsChild>
        <w:div w:id="1925651402">
          <w:marLeft w:val="0"/>
          <w:marRight w:val="0"/>
          <w:marTop w:val="0"/>
          <w:marBottom w:val="0"/>
          <w:divBdr>
            <w:top w:val="none" w:sz="0" w:space="0" w:color="auto"/>
            <w:left w:val="none" w:sz="0" w:space="0" w:color="auto"/>
            <w:bottom w:val="none" w:sz="0" w:space="0" w:color="auto"/>
            <w:right w:val="none" w:sz="0" w:space="0" w:color="auto"/>
          </w:divBdr>
          <w:divsChild>
            <w:div w:id="293490520">
              <w:marLeft w:val="0"/>
              <w:marRight w:val="0"/>
              <w:marTop w:val="0"/>
              <w:marBottom w:val="0"/>
              <w:divBdr>
                <w:top w:val="none" w:sz="0" w:space="0" w:color="auto"/>
                <w:left w:val="none" w:sz="0" w:space="0" w:color="auto"/>
                <w:bottom w:val="none" w:sz="0" w:space="0" w:color="auto"/>
                <w:right w:val="none" w:sz="0" w:space="0" w:color="auto"/>
              </w:divBdr>
            </w:div>
            <w:div w:id="307369409">
              <w:marLeft w:val="0"/>
              <w:marRight w:val="0"/>
              <w:marTop w:val="0"/>
              <w:marBottom w:val="0"/>
              <w:divBdr>
                <w:top w:val="none" w:sz="0" w:space="0" w:color="auto"/>
                <w:left w:val="none" w:sz="0" w:space="0" w:color="auto"/>
                <w:bottom w:val="none" w:sz="0" w:space="0" w:color="auto"/>
                <w:right w:val="none" w:sz="0" w:space="0" w:color="auto"/>
              </w:divBdr>
            </w:div>
            <w:div w:id="667053136">
              <w:marLeft w:val="0"/>
              <w:marRight w:val="0"/>
              <w:marTop w:val="0"/>
              <w:marBottom w:val="0"/>
              <w:divBdr>
                <w:top w:val="none" w:sz="0" w:space="0" w:color="auto"/>
                <w:left w:val="none" w:sz="0" w:space="0" w:color="auto"/>
                <w:bottom w:val="none" w:sz="0" w:space="0" w:color="auto"/>
                <w:right w:val="none" w:sz="0" w:space="0" w:color="auto"/>
              </w:divBdr>
            </w:div>
            <w:div w:id="1476294430">
              <w:marLeft w:val="0"/>
              <w:marRight w:val="0"/>
              <w:marTop w:val="0"/>
              <w:marBottom w:val="0"/>
              <w:divBdr>
                <w:top w:val="none" w:sz="0" w:space="0" w:color="auto"/>
                <w:left w:val="none" w:sz="0" w:space="0" w:color="auto"/>
                <w:bottom w:val="none" w:sz="0" w:space="0" w:color="auto"/>
                <w:right w:val="none" w:sz="0" w:space="0" w:color="auto"/>
              </w:divBdr>
            </w:div>
            <w:div w:id="1508715769">
              <w:marLeft w:val="0"/>
              <w:marRight w:val="0"/>
              <w:marTop w:val="0"/>
              <w:marBottom w:val="0"/>
              <w:divBdr>
                <w:top w:val="none" w:sz="0" w:space="0" w:color="auto"/>
                <w:left w:val="none" w:sz="0" w:space="0" w:color="auto"/>
                <w:bottom w:val="none" w:sz="0" w:space="0" w:color="auto"/>
                <w:right w:val="none" w:sz="0" w:space="0" w:color="auto"/>
              </w:divBdr>
            </w:div>
            <w:div w:id="1906330756">
              <w:marLeft w:val="0"/>
              <w:marRight w:val="0"/>
              <w:marTop w:val="0"/>
              <w:marBottom w:val="0"/>
              <w:divBdr>
                <w:top w:val="none" w:sz="0" w:space="0" w:color="auto"/>
                <w:left w:val="none" w:sz="0" w:space="0" w:color="auto"/>
                <w:bottom w:val="none" w:sz="0" w:space="0" w:color="auto"/>
                <w:right w:val="none" w:sz="0" w:space="0" w:color="auto"/>
              </w:divBdr>
            </w:div>
            <w:div w:id="2134011327">
              <w:marLeft w:val="0"/>
              <w:marRight w:val="0"/>
              <w:marTop w:val="0"/>
              <w:marBottom w:val="0"/>
              <w:divBdr>
                <w:top w:val="none" w:sz="0" w:space="0" w:color="auto"/>
                <w:left w:val="none" w:sz="0" w:space="0" w:color="auto"/>
                <w:bottom w:val="none" w:sz="0" w:space="0" w:color="auto"/>
                <w:right w:val="none" w:sz="0" w:space="0" w:color="auto"/>
              </w:divBdr>
            </w:div>
            <w:div w:id="1438863909">
              <w:marLeft w:val="0"/>
              <w:marRight w:val="0"/>
              <w:marTop w:val="0"/>
              <w:marBottom w:val="0"/>
              <w:divBdr>
                <w:top w:val="none" w:sz="0" w:space="0" w:color="auto"/>
                <w:left w:val="none" w:sz="0" w:space="0" w:color="auto"/>
                <w:bottom w:val="none" w:sz="0" w:space="0" w:color="auto"/>
                <w:right w:val="none" w:sz="0" w:space="0" w:color="auto"/>
              </w:divBdr>
            </w:div>
            <w:div w:id="20994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7203">
      <w:bodyDiv w:val="1"/>
      <w:marLeft w:val="0"/>
      <w:marRight w:val="0"/>
      <w:marTop w:val="0"/>
      <w:marBottom w:val="0"/>
      <w:divBdr>
        <w:top w:val="none" w:sz="0" w:space="0" w:color="auto"/>
        <w:left w:val="none" w:sz="0" w:space="0" w:color="auto"/>
        <w:bottom w:val="none" w:sz="0" w:space="0" w:color="auto"/>
        <w:right w:val="none" w:sz="0" w:space="0" w:color="auto"/>
      </w:divBdr>
      <w:divsChild>
        <w:div w:id="2120028973">
          <w:marLeft w:val="0"/>
          <w:marRight w:val="0"/>
          <w:marTop w:val="0"/>
          <w:marBottom w:val="0"/>
          <w:divBdr>
            <w:top w:val="none" w:sz="0" w:space="0" w:color="auto"/>
            <w:left w:val="none" w:sz="0" w:space="0" w:color="auto"/>
            <w:bottom w:val="none" w:sz="0" w:space="0" w:color="auto"/>
            <w:right w:val="none" w:sz="0" w:space="0" w:color="auto"/>
          </w:divBdr>
          <w:divsChild>
            <w:div w:id="1186405161">
              <w:marLeft w:val="0"/>
              <w:marRight w:val="0"/>
              <w:marTop w:val="0"/>
              <w:marBottom w:val="0"/>
              <w:divBdr>
                <w:top w:val="none" w:sz="0" w:space="0" w:color="auto"/>
                <w:left w:val="none" w:sz="0" w:space="0" w:color="auto"/>
                <w:bottom w:val="none" w:sz="0" w:space="0" w:color="auto"/>
                <w:right w:val="none" w:sz="0" w:space="0" w:color="auto"/>
              </w:divBdr>
            </w:div>
            <w:div w:id="4982937">
              <w:marLeft w:val="0"/>
              <w:marRight w:val="0"/>
              <w:marTop w:val="0"/>
              <w:marBottom w:val="0"/>
              <w:divBdr>
                <w:top w:val="none" w:sz="0" w:space="0" w:color="auto"/>
                <w:left w:val="none" w:sz="0" w:space="0" w:color="auto"/>
                <w:bottom w:val="none" w:sz="0" w:space="0" w:color="auto"/>
                <w:right w:val="none" w:sz="0" w:space="0" w:color="auto"/>
              </w:divBdr>
            </w:div>
            <w:div w:id="1743676220">
              <w:marLeft w:val="0"/>
              <w:marRight w:val="0"/>
              <w:marTop w:val="0"/>
              <w:marBottom w:val="0"/>
              <w:divBdr>
                <w:top w:val="none" w:sz="0" w:space="0" w:color="auto"/>
                <w:left w:val="none" w:sz="0" w:space="0" w:color="auto"/>
                <w:bottom w:val="none" w:sz="0" w:space="0" w:color="auto"/>
                <w:right w:val="none" w:sz="0" w:space="0" w:color="auto"/>
              </w:divBdr>
            </w:div>
            <w:div w:id="124008655">
              <w:marLeft w:val="0"/>
              <w:marRight w:val="0"/>
              <w:marTop w:val="0"/>
              <w:marBottom w:val="0"/>
              <w:divBdr>
                <w:top w:val="none" w:sz="0" w:space="0" w:color="auto"/>
                <w:left w:val="none" w:sz="0" w:space="0" w:color="auto"/>
                <w:bottom w:val="none" w:sz="0" w:space="0" w:color="auto"/>
                <w:right w:val="none" w:sz="0" w:space="0" w:color="auto"/>
              </w:divBdr>
            </w:div>
            <w:div w:id="1701199161">
              <w:marLeft w:val="0"/>
              <w:marRight w:val="0"/>
              <w:marTop w:val="0"/>
              <w:marBottom w:val="0"/>
              <w:divBdr>
                <w:top w:val="none" w:sz="0" w:space="0" w:color="auto"/>
                <w:left w:val="none" w:sz="0" w:space="0" w:color="auto"/>
                <w:bottom w:val="none" w:sz="0" w:space="0" w:color="auto"/>
                <w:right w:val="none" w:sz="0" w:space="0" w:color="auto"/>
              </w:divBdr>
            </w:div>
            <w:div w:id="1537769412">
              <w:marLeft w:val="0"/>
              <w:marRight w:val="0"/>
              <w:marTop w:val="0"/>
              <w:marBottom w:val="0"/>
              <w:divBdr>
                <w:top w:val="none" w:sz="0" w:space="0" w:color="auto"/>
                <w:left w:val="none" w:sz="0" w:space="0" w:color="auto"/>
                <w:bottom w:val="none" w:sz="0" w:space="0" w:color="auto"/>
                <w:right w:val="none" w:sz="0" w:space="0" w:color="auto"/>
              </w:divBdr>
            </w:div>
            <w:div w:id="600798966">
              <w:marLeft w:val="0"/>
              <w:marRight w:val="0"/>
              <w:marTop w:val="0"/>
              <w:marBottom w:val="0"/>
              <w:divBdr>
                <w:top w:val="none" w:sz="0" w:space="0" w:color="auto"/>
                <w:left w:val="none" w:sz="0" w:space="0" w:color="auto"/>
                <w:bottom w:val="none" w:sz="0" w:space="0" w:color="auto"/>
                <w:right w:val="none" w:sz="0" w:space="0" w:color="auto"/>
              </w:divBdr>
            </w:div>
            <w:div w:id="1669282944">
              <w:marLeft w:val="0"/>
              <w:marRight w:val="0"/>
              <w:marTop w:val="0"/>
              <w:marBottom w:val="0"/>
              <w:divBdr>
                <w:top w:val="none" w:sz="0" w:space="0" w:color="auto"/>
                <w:left w:val="none" w:sz="0" w:space="0" w:color="auto"/>
                <w:bottom w:val="none" w:sz="0" w:space="0" w:color="auto"/>
                <w:right w:val="none" w:sz="0" w:space="0" w:color="auto"/>
              </w:divBdr>
            </w:div>
            <w:div w:id="79984356">
              <w:marLeft w:val="0"/>
              <w:marRight w:val="0"/>
              <w:marTop w:val="0"/>
              <w:marBottom w:val="0"/>
              <w:divBdr>
                <w:top w:val="none" w:sz="0" w:space="0" w:color="auto"/>
                <w:left w:val="none" w:sz="0" w:space="0" w:color="auto"/>
                <w:bottom w:val="none" w:sz="0" w:space="0" w:color="auto"/>
                <w:right w:val="none" w:sz="0" w:space="0" w:color="auto"/>
              </w:divBdr>
            </w:div>
            <w:div w:id="892237517">
              <w:marLeft w:val="0"/>
              <w:marRight w:val="0"/>
              <w:marTop w:val="0"/>
              <w:marBottom w:val="0"/>
              <w:divBdr>
                <w:top w:val="none" w:sz="0" w:space="0" w:color="auto"/>
                <w:left w:val="none" w:sz="0" w:space="0" w:color="auto"/>
                <w:bottom w:val="none" w:sz="0" w:space="0" w:color="auto"/>
                <w:right w:val="none" w:sz="0" w:space="0" w:color="auto"/>
              </w:divBdr>
            </w:div>
            <w:div w:id="910231836">
              <w:marLeft w:val="0"/>
              <w:marRight w:val="0"/>
              <w:marTop w:val="0"/>
              <w:marBottom w:val="0"/>
              <w:divBdr>
                <w:top w:val="none" w:sz="0" w:space="0" w:color="auto"/>
                <w:left w:val="none" w:sz="0" w:space="0" w:color="auto"/>
                <w:bottom w:val="none" w:sz="0" w:space="0" w:color="auto"/>
                <w:right w:val="none" w:sz="0" w:space="0" w:color="auto"/>
              </w:divBdr>
            </w:div>
            <w:div w:id="130833385">
              <w:marLeft w:val="0"/>
              <w:marRight w:val="0"/>
              <w:marTop w:val="0"/>
              <w:marBottom w:val="0"/>
              <w:divBdr>
                <w:top w:val="none" w:sz="0" w:space="0" w:color="auto"/>
                <w:left w:val="none" w:sz="0" w:space="0" w:color="auto"/>
                <w:bottom w:val="none" w:sz="0" w:space="0" w:color="auto"/>
                <w:right w:val="none" w:sz="0" w:space="0" w:color="auto"/>
              </w:divBdr>
            </w:div>
            <w:div w:id="547300007">
              <w:marLeft w:val="0"/>
              <w:marRight w:val="0"/>
              <w:marTop w:val="0"/>
              <w:marBottom w:val="0"/>
              <w:divBdr>
                <w:top w:val="none" w:sz="0" w:space="0" w:color="auto"/>
                <w:left w:val="none" w:sz="0" w:space="0" w:color="auto"/>
                <w:bottom w:val="none" w:sz="0" w:space="0" w:color="auto"/>
                <w:right w:val="none" w:sz="0" w:space="0" w:color="auto"/>
              </w:divBdr>
            </w:div>
            <w:div w:id="1838497433">
              <w:marLeft w:val="0"/>
              <w:marRight w:val="0"/>
              <w:marTop w:val="0"/>
              <w:marBottom w:val="0"/>
              <w:divBdr>
                <w:top w:val="none" w:sz="0" w:space="0" w:color="auto"/>
                <w:left w:val="none" w:sz="0" w:space="0" w:color="auto"/>
                <w:bottom w:val="none" w:sz="0" w:space="0" w:color="auto"/>
                <w:right w:val="none" w:sz="0" w:space="0" w:color="auto"/>
              </w:divBdr>
            </w:div>
            <w:div w:id="30961011">
              <w:marLeft w:val="0"/>
              <w:marRight w:val="0"/>
              <w:marTop w:val="0"/>
              <w:marBottom w:val="0"/>
              <w:divBdr>
                <w:top w:val="none" w:sz="0" w:space="0" w:color="auto"/>
                <w:left w:val="none" w:sz="0" w:space="0" w:color="auto"/>
                <w:bottom w:val="none" w:sz="0" w:space="0" w:color="auto"/>
                <w:right w:val="none" w:sz="0" w:space="0" w:color="auto"/>
              </w:divBdr>
            </w:div>
            <w:div w:id="2030518846">
              <w:marLeft w:val="0"/>
              <w:marRight w:val="0"/>
              <w:marTop w:val="0"/>
              <w:marBottom w:val="0"/>
              <w:divBdr>
                <w:top w:val="none" w:sz="0" w:space="0" w:color="auto"/>
                <w:left w:val="none" w:sz="0" w:space="0" w:color="auto"/>
                <w:bottom w:val="none" w:sz="0" w:space="0" w:color="auto"/>
                <w:right w:val="none" w:sz="0" w:space="0" w:color="auto"/>
              </w:divBdr>
            </w:div>
            <w:div w:id="1468208221">
              <w:marLeft w:val="0"/>
              <w:marRight w:val="0"/>
              <w:marTop w:val="0"/>
              <w:marBottom w:val="0"/>
              <w:divBdr>
                <w:top w:val="none" w:sz="0" w:space="0" w:color="auto"/>
                <w:left w:val="none" w:sz="0" w:space="0" w:color="auto"/>
                <w:bottom w:val="none" w:sz="0" w:space="0" w:color="auto"/>
                <w:right w:val="none" w:sz="0" w:space="0" w:color="auto"/>
              </w:divBdr>
            </w:div>
            <w:div w:id="1055734890">
              <w:marLeft w:val="0"/>
              <w:marRight w:val="0"/>
              <w:marTop w:val="0"/>
              <w:marBottom w:val="0"/>
              <w:divBdr>
                <w:top w:val="none" w:sz="0" w:space="0" w:color="auto"/>
                <w:left w:val="none" w:sz="0" w:space="0" w:color="auto"/>
                <w:bottom w:val="none" w:sz="0" w:space="0" w:color="auto"/>
                <w:right w:val="none" w:sz="0" w:space="0" w:color="auto"/>
              </w:divBdr>
            </w:div>
            <w:div w:id="941303047">
              <w:marLeft w:val="0"/>
              <w:marRight w:val="0"/>
              <w:marTop w:val="0"/>
              <w:marBottom w:val="0"/>
              <w:divBdr>
                <w:top w:val="none" w:sz="0" w:space="0" w:color="auto"/>
                <w:left w:val="none" w:sz="0" w:space="0" w:color="auto"/>
                <w:bottom w:val="none" w:sz="0" w:space="0" w:color="auto"/>
                <w:right w:val="none" w:sz="0" w:space="0" w:color="auto"/>
              </w:divBdr>
            </w:div>
            <w:div w:id="21827302">
              <w:marLeft w:val="0"/>
              <w:marRight w:val="0"/>
              <w:marTop w:val="0"/>
              <w:marBottom w:val="0"/>
              <w:divBdr>
                <w:top w:val="none" w:sz="0" w:space="0" w:color="auto"/>
                <w:left w:val="none" w:sz="0" w:space="0" w:color="auto"/>
                <w:bottom w:val="none" w:sz="0" w:space="0" w:color="auto"/>
                <w:right w:val="none" w:sz="0" w:space="0" w:color="auto"/>
              </w:divBdr>
            </w:div>
            <w:div w:id="451941979">
              <w:marLeft w:val="0"/>
              <w:marRight w:val="0"/>
              <w:marTop w:val="0"/>
              <w:marBottom w:val="0"/>
              <w:divBdr>
                <w:top w:val="none" w:sz="0" w:space="0" w:color="auto"/>
                <w:left w:val="none" w:sz="0" w:space="0" w:color="auto"/>
                <w:bottom w:val="none" w:sz="0" w:space="0" w:color="auto"/>
                <w:right w:val="none" w:sz="0" w:space="0" w:color="auto"/>
              </w:divBdr>
            </w:div>
            <w:div w:id="590356598">
              <w:marLeft w:val="0"/>
              <w:marRight w:val="0"/>
              <w:marTop w:val="0"/>
              <w:marBottom w:val="0"/>
              <w:divBdr>
                <w:top w:val="none" w:sz="0" w:space="0" w:color="auto"/>
                <w:left w:val="none" w:sz="0" w:space="0" w:color="auto"/>
                <w:bottom w:val="none" w:sz="0" w:space="0" w:color="auto"/>
                <w:right w:val="none" w:sz="0" w:space="0" w:color="auto"/>
              </w:divBdr>
            </w:div>
            <w:div w:id="1919821272">
              <w:marLeft w:val="0"/>
              <w:marRight w:val="0"/>
              <w:marTop w:val="0"/>
              <w:marBottom w:val="0"/>
              <w:divBdr>
                <w:top w:val="none" w:sz="0" w:space="0" w:color="auto"/>
                <w:left w:val="none" w:sz="0" w:space="0" w:color="auto"/>
                <w:bottom w:val="none" w:sz="0" w:space="0" w:color="auto"/>
                <w:right w:val="none" w:sz="0" w:space="0" w:color="auto"/>
              </w:divBdr>
            </w:div>
            <w:div w:id="1352338915">
              <w:marLeft w:val="0"/>
              <w:marRight w:val="0"/>
              <w:marTop w:val="0"/>
              <w:marBottom w:val="0"/>
              <w:divBdr>
                <w:top w:val="none" w:sz="0" w:space="0" w:color="auto"/>
                <w:left w:val="none" w:sz="0" w:space="0" w:color="auto"/>
                <w:bottom w:val="none" w:sz="0" w:space="0" w:color="auto"/>
                <w:right w:val="none" w:sz="0" w:space="0" w:color="auto"/>
              </w:divBdr>
            </w:div>
            <w:div w:id="1512331029">
              <w:marLeft w:val="0"/>
              <w:marRight w:val="0"/>
              <w:marTop w:val="0"/>
              <w:marBottom w:val="0"/>
              <w:divBdr>
                <w:top w:val="none" w:sz="0" w:space="0" w:color="auto"/>
                <w:left w:val="none" w:sz="0" w:space="0" w:color="auto"/>
                <w:bottom w:val="none" w:sz="0" w:space="0" w:color="auto"/>
                <w:right w:val="none" w:sz="0" w:space="0" w:color="auto"/>
              </w:divBdr>
            </w:div>
            <w:div w:id="1336156040">
              <w:marLeft w:val="0"/>
              <w:marRight w:val="0"/>
              <w:marTop w:val="0"/>
              <w:marBottom w:val="0"/>
              <w:divBdr>
                <w:top w:val="none" w:sz="0" w:space="0" w:color="auto"/>
                <w:left w:val="none" w:sz="0" w:space="0" w:color="auto"/>
                <w:bottom w:val="none" w:sz="0" w:space="0" w:color="auto"/>
                <w:right w:val="none" w:sz="0" w:space="0" w:color="auto"/>
              </w:divBdr>
            </w:div>
            <w:div w:id="965087517">
              <w:marLeft w:val="0"/>
              <w:marRight w:val="0"/>
              <w:marTop w:val="0"/>
              <w:marBottom w:val="0"/>
              <w:divBdr>
                <w:top w:val="none" w:sz="0" w:space="0" w:color="auto"/>
                <w:left w:val="none" w:sz="0" w:space="0" w:color="auto"/>
                <w:bottom w:val="none" w:sz="0" w:space="0" w:color="auto"/>
                <w:right w:val="none" w:sz="0" w:space="0" w:color="auto"/>
              </w:divBdr>
            </w:div>
            <w:div w:id="323357713">
              <w:marLeft w:val="0"/>
              <w:marRight w:val="0"/>
              <w:marTop w:val="0"/>
              <w:marBottom w:val="0"/>
              <w:divBdr>
                <w:top w:val="none" w:sz="0" w:space="0" w:color="auto"/>
                <w:left w:val="none" w:sz="0" w:space="0" w:color="auto"/>
                <w:bottom w:val="none" w:sz="0" w:space="0" w:color="auto"/>
                <w:right w:val="none" w:sz="0" w:space="0" w:color="auto"/>
              </w:divBdr>
            </w:div>
            <w:div w:id="1711611488">
              <w:marLeft w:val="0"/>
              <w:marRight w:val="0"/>
              <w:marTop w:val="0"/>
              <w:marBottom w:val="0"/>
              <w:divBdr>
                <w:top w:val="none" w:sz="0" w:space="0" w:color="auto"/>
                <w:left w:val="none" w:sz="0" w:space="0" w:color="auto"/>
                <w:bottom w:val="none" w:sz="0" w:space="0" w:color="auto"/>
                <w:right w:val="none" w:sz="0" w:space="0" w:color="auto"/>
              </w:divBdr>
            </w:div>
            <w:div w:id="18196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290360319">
      <w:bodyDiv w:val="1"/>
      <w:marLeft w:val="0"/>
      <w:marRight w:val="0"/>
      <w:marTop w:val="0"/>
      <w:marBottom w:val="0"/>
      <w:divBdr>
        <w:top w:val="none" w:sz="0" w:space="0" w:color="auto"/>
        <w:left w:val="none" w:sz="0" w:space="0" w:color="auto"/>
        <w:bottom w:val="none" w:sz="0" w:space="0" w:color="auto"/>
        <w:right w:val="none" w:sz="0" w:space="0" w:color="auto"/>
      </w:divBdr>
      <w:divsChild>
        <w:div w:id="273943461">
          <w:marLeft w:val="0"/>
          <w:marRight w:val="0"/>
          <w:marTop w:val="0"/>
          <w:marBottom w:val="0"/>
          <w:divBdr>
            <w:top w:val="none" w:sz="0" w:space="0" w:color="auto"/>
            <w:left w:val="none" w:sz="0" w:space="0" w:color="auto"/>
            <w:bottom w:val="none" w:sz="0" w:space="0" w:color="auto"/>
            <w:right w:val="none" w:sz="0" w:space="0" w:color="auto"/>
          </w:divBdr>
          <w:divsChild>
            <w:div w:id="15036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0447">
      <w:bodyDiv w:val="1"/>
      <w:marLeft w:val="0"/>
      <w:marRight w:val="0"/>
      <w:marTop w:val="0"/>
      <w:marBottom w:val="0"/>
      <w:divBdr>
        <w:top w:val="none" w:sz="0" w:space="0" w:color="auto"/>
        <w:left w:val="none" w:sz="0" w:space="0" w:color="auto"/>
        <w:bottom w:val="none" w:sz="0" w:space="0" w:color="auto"/>
        <w:right w:val="none" w:sz="0" w:space="0" w:color="auto"/>
      </w:divBdr>
      <w:divsChild>
        <w:div w:id="378869013">
          <w:marLeft w:val="0"/>
          <w:marRight w:val="0"/>
          <w:marTop w:val="0"/>
          <w:marBottom w:val="0"/>
          <w:divBdr>
            <w:top w:val="none" w:sz="0" w:space="0" w:color="auto"/>
            <w:left w:val="none" w:sz="0" w:space="0" w:color="auto"/>
            <w:bottom w:val="none" w:sz="0" w:space="0" w:color="auto"/>
            <w:right w:val="none" w:sz="0" w:space="0" w:color="auto"/>
          </w:divBdr>
          <w:divsChild>
            <w:div w:id="2052680082">
              <w:marLeft w:val="0"/>
              <w:marRight w:val="0"/>
              <w:marTop w:val="0"/>
              <w:marBottom w:val="0"/>
              <w:divBdr>
                <w:top w:val="none" w:sz="0" w:space="0" w:color="auto"/>
                <w:left w:val="none" w:sz="0" w:space="0" w:color="auto"/>
                <w:bottom w:val="none" w:sz="0" w:space="0" w:color="auto"/>
                <w:right w:val="none" w:sz="0" w:space="0" w:color="auto"/>
              </w:divBdr>
            </w:div>
            <w:div w:id="969478767">
              <w:marLeft w:val="0"/>
              <w:marRight w:val="0"/>
              <w:marTop w:val="0"/>
              <w:marBottom w:val="0"/>
              <w:divBdr>
                <w:top w:val="none" w:sz="0" w:space="0" w:color="auto"/>
                <w:left w:val="none" w:sz="0" w:space="0" w:color="auto"/>
                <w:bottom w:val="none" w:sz="0" w:space="0" w:color="auto"/>
                <w:right w:val="none" w:sz="0" w:space="0" w:color="auto"/>
              </w:divBdr>
            </w:div>
            <w:div w:id="894659932">
              <w:marLeft w:val="0"/>
              <w:marRight w:val="0"/>
              <w:marTop w:val="0"/>
              <w:marBottom w:val="0"/>
              <w:divBdr>
                <w:top w:val="none" w:sz="0" w:space="0" w:color="auto"/>
                <w:left w:val="none" w:sz="0" w:space="0" w:color="auto"/>
                <w:bottom w:val="none" w:sz="0" w:space="0" w:color="auto"/>
                <w:right w:val="none" w:sz="0" w:space="0" w:color="auto"/>
              </w:divBdr>
            </w:div>
            <w:div w:id="2069986524">
              <w:marLeft w:val="0"/>
              <w:marRight w:val="0"/>
              <w:marTop w:val="0"/>
              <w:marBottom w:val="0"/>
              <w:divBdr>
                <w:top w:val="none" w:sz="0" w:space="0" w:color="auto"/>
                <w:left w:val="none" w:sz="0" w:space="0" w:color="auto"/>
                <w:bottom w:val="none" w:sz="0" w:space="0" w:color="auto"/>
                <w:right w:val="none" w:sz="0" w:space="0" w:color="auto"/>
              </w:divBdr>
            </w:div>
            <w:div w:id="922684437">
              <w:marLeft w:val="0"/>
              <w:marRight w:val="0"/>
              <w:marTop w:val="0"/>
              <w:marBottom w:val="0"/>
              <w:divBdr>
                <w:top w:val="none" w:sz="0" w:space="0" w:color="auto"/>
                <w:left w:val="none" w:sz="0" w:space="0" w:color="auto"/>
                <w:bottom w:val="none" w:sz="0" w:space="0" w:color="auto"/>
                <w:right w:val="none" w:sz="0" w:space="0" w:color="auto"/>
              </w:divBdr>
            </w:div>
            <w:div w:id="2123038895">
              <w:marLeft w:val="0"/>
              <w:marRight w:val="0"/>
              <w:marTop w:val="0"/>
              <w:marBottom w:val="0"/>
              <w:divBdr>
                <w:top w:val="none" w:sz="0" w:space="0" w:color="auto"/>
                <w:left w:val="none" w:sz="0" w:space="0" w:color="auto"/>
                <w:bottom w:val="none" w:sz="0" w:space="0" w:color="auto"/>
                <w:right w:val="none" w:sz="0" w:space="0" w:color="auto"/>
              </w:divBdr>
            </w:div>
            <w:div w:id="880047598">
              <w:marLeft w:val="0"/>
              <w:marRight w:val="0"/>
              <w:marTop w:val="0"/>
              <w:marBottom w:val="0"/>
              <w:divBdr>
                <w:top w:val="none" w:sz="0" w:space="0" w:color="auto"/>
                <w:left w:val="none" w:sz="0" w:space="0" w:color="auto"/>
                <w:bottom w:val="none" w:sz="0" w:space="0" w:color="auto"/>
                <w:right w:val="none" w:sz="0" w:space="0" w:color="auto"/>
              </w:divBdr>
            </w:div>
            <w:div w:id="14900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113">
      <w:bodyDiv w:val="1"/>
      <w:marLeft w:val="0"/>
      <w:marRight w:val="0"/>
      <w:marTop w:val="0"/>
      <w:marBottom w:val="0"/>
      <w:divBdr>
        <w:top w:val="none" w:sz="0" w:space="0" w:color="auto"/>
        <w:left w:val="none" w:sz="0" w:space="0" w:color="auto"/>
        <w:bottom w:val="none" w:sz="0" w:space="0" w:color="auto"/>
        <w:right w:val="none" w:sz="0" w:space="0" w:color="auto"/>
      </w:divBdr>
      <w:divsChild>
        <w:div w:id="1739208106">
          <w:marLeft w:val="0"/>
          <w:marRight w:val="0"/>
          <w:marTop w:val="0"/>
          <w:marBottom w:val="0"/>
          <w:divBdr>
            <w:top w:val="none" w:sz="0" w:space="0" w:color="auto"/>
            <w:left w:val="none" w:sz="0" w:space="0" w:color="auto"/>
            <w:bottom w:val="none" w:sz="0" w:space="0" w:color="auto"/>
            <w:right w:val="none" w:sz="0" w:space="0" w:color="auto"/>
          </w:divBdr>
          <w:divsChild>
            <w:div w:id="988168265">
              <w:marLeft w:val="0"/>
              <w:marRight w:val="0"/>
              <w:marTop w:val="0"/>
              <w:marBottom w:val="0"/>
              <w:divBdr>
                <w:top w:val="none" w:sz="0" w:space="0" w:color="auto"/>
                <w:left w:val="none" w:sz="0" w:space="0" w:color="auto"/>
                <w:bottom w:val="none" w:sz="0" w:space="0" w:color="auto"/>
                <w:right w:val="none" w:sz="0" w:space="0" w:color="auto"/>
              </w:divBdr>
            </w:div>
            <w:div w:id="1298993169">
              <w:marLeft w:val="0"/>
              <w:marRight w:val="0"/>
              <w:marTop w:val="0"/>
              <w:marBottom w:val="0"/>
              <w:divBdr>
                <w:top w:val="none" w:sz="0" w:space="0" w:color="auto"/>
                <w:left w:val="none" w:sz="0" w:space="0" w:color="auto"/>
                <w:bottom w:val="none" w:sz="0" w:space="0" w:color="auto"/>
                <w:right w:val="none" w:sz="0" w:space="0" w:color="auto"/>
              </w:divBdr>
            </w:div>
            <w:div w:id="2023848528">
              <w:marLeft w:val="0"/>
              <w:marRight w:val="0"/>
              <w:marTop w:val="0"/>
              <w:marBottom w:val="0"/>
              <w:divBdr>
                <w:top w:val="none" w:sz="0" w:space="0" w:color="auto"/>
                <w:left w:val="none" w:sz="0" w:space="0" w:color="auto"/>
                <w:bottom w:val="none" w:sz="0" w:space="0" w:color="auto"/>
                <w:right w:val="none" w:sz="0" w:space="0" w:color="auto"/>
              </w:divBdr>
            </w:div>
            <w:div w:id="1771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12838">
      <w:bodyDiv w:val="1"/>
      <w:marLeft w:val="0"/>
      <w:marRight w:val="0"/>
      <w:marTop w:val="0"/>
      <w:marBottom w:val="0"/>
      <w:divBdr>
        <w:top w:val="none" w:sz="0" w:space="0" w:color="auto"/>
        <w:left w:val="none" w:sz="0" w:space="0" w:color="auto"/>
        <w:bottom w:val="none" w:sz="0" w:space="0" w:color="auto"/>
        <w:right w:val="none" w:sz="0" w:space="0" w:color="auto"/>
      </w:divBdr>
      <w:divsChild>
        <w:div w:id="1634167267">
          <w:marLeft w:val="0"/>
          <w:marRight w:val="0"/>
          <w:marTop w:val="0"/>
          <w:marBottom w:val="0"/>
          <w:divBdr>
            <w:top w:val="none" w:sz="0" w:space="0" w:color="auto"/>
            <w:left w:val="none" w:sz="0" w:space="0" w:color="auto"/>
            <w:bottom w:val="none" w:sz="0" w:space="0" w:color="auto"/>
            <w:right w:val="none" w:sz="0" w:space="0" w:color="auto"/>
          </w:divBdr>
          <w:divsChild>
            <w:div w:id="1464229588">
              <w:marLeft w:val="0"/>
              <w:marRight w:val="0"/>
              <w:marTop w:val="0"/>
              <w:marBottom w:val="0"/>
              <w:divBdr>
                <w:top w:val="none" w:sz="0" w:space="0" w:color="auto"/>
                <w:left w:val="none" w:sz="0" w:space="0" w:color="auto"/>
                <w:bottom w:val="none" w:sz="0" w:space="0" w:color="auto"/>
                <w:right w:val="none" w:sz="0" w:space="0" w:color="auto"/>
              </w:divBdr>
            </w:div>
            <w:div w:id="2141340793">
              <w:marLeft w:val="0"/>
              <w:marRight w:val="0"/>
              <w:marTop w:val="0"/>
              <w:marBottom w:val="0"/>
              <w:divBdr>
                <w:top w:val="none" w:sz="0" w:space="0" w:color="auto"/>
                <w:left w:val="none" w:sz="0" w:space="0" w:color="auto"/>
                <w:bottom w:val="none" w:sz="0" w:space="0" w:color="auto"/>
                <w:right w:val="none" w:sz="0" w:space="0" w:color="auto"/>
              </w:divBdr>
            </w:div>
            <w:div w:id="1713843329">
              <w:marLeft w:val="0"/>
              <w:marRight w:val="0"/>
              <w:marTop w:val="0"/>
              <w:marBottom w:val="0"/>
              <w:divBdr>
                <w:top w:val="none" w:sz="0" w:space="0" w:color="auto"/>
                <w:left w:val="none" w:sz="0" w:space="0" w:color="auto"/>
                <w:bottom w:val="none" w:sz="0" w:space="0" w:color="auto"/>
                <w:right w:val="none" w:sz="0" w:space="0" w:color="auto"/>
              </w:divBdr>
            </w:div>
            <w:div w:id="1943294546">
              <w:marLeft w:val="0"/>
              <w:marRight w:val="0"/>
              <w:marTop w:val="0"/>
              <w:marBottom w:val="0"/>
              <w:divBdr>
                <w:top w:val="none" w:sz="0" w:space="0" w:color="auto"/>
                <w:left w:val="none" w:sz="0" w:space="0" w:color="auto"/>
                <w:bottom w:val="none" w:sz="0" w:space="0" w:color="auto"/>
                <w:right w:val="none" w:sz="0" w:space="0" w:color="auto"/>
              </w:divBdr>
            </w:div>
            <w:div w:id="1139957723">
              <w:marLeft w:val="0"/>
              <w:marRight w:val="0"/>
              <w:marTop w:val="0"/>
              <w:marBottom w:val="0"/>
              <w:divBdr>
                <w:top w:val="none" w:sz="0" w:space="0" w:color="auto"/>
                <w:left w:val="none" w:sz="0" w:space="0" w:color="auto"/>
                <w:bottom w:val="none" w:sz="0" w:space="0" w:color="auto"/>
                <w:right w:val="none" w:sz="0" w:space="0" w:color="auto"/>
              </w:divBdr>
            </w:div>
            <w:div w:id="159665742">
              <w:marLeft w:val="0"/>
              <w:marRight w:val="0"/>
              <w:marTop w:val="0"/>
              <w:marBottom w:val="0"/>
              <w:divBdr>
                <w:top w:val="none" w:sz="0" w:space="0" w:color="auto"/>
                <w:left w:val="none" w:sz="0" w:space="0" w:color="auto"/>
                <w:bottom w:val="none" w:sz="0" w:space="0" w:color="auto"/>
                <w:right w:val="none" w:sz="0" w:space="0" w:color="auto"/>
              </w:divBdr>
            </w:div>
            <w:div w:id="778137141">
              <w:marLeft w:val="0"/>
              <w:marRight w:val="0"/>
              <w:marTop w:val="0"/>
              <w:marBottom w:val="0"/>
              <w:divBdr>
                <w:top w:val="none" w:sz="0" w:space="0" w:color="auto"/>
                <w:left w:val="none" w:sz="0" w:space="0" w:color="auto"/>
                <w:bottom w:val="none" w:sz="0" w:space="0" w:color="auto"/>
                <w:right w:val="none" w:sz="0" w:space="0" w:color="auto"/>
              </w:divBdr>
            </w:div>
            <w:div w:id="74936173">
              <w:marLeft w:val="0"/>
              <w:marRight w:val="0"/>
              <w:marTop w:val="0"/>
              <w:marBottom w:val="0"/>
              <w:divBdr>
                <w:top w:val="none" w:sz="0" w:space="0" w:color="auto"/>
                <w:left w:val="none" w:sz="0" w:space="0" w:color="auto"/>
                <w:bottom w:val="none" w:sz="0" w:space="0" w:color="auto"/>
                <w:right w:val="none" w:sz="0" w:space="0" w:color="auto"/>
              </w:divBdr>
            </w:div>
            <w:div w:id="1383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047">
      <w:bodyDiv w:val="1"/>
      <w:marLeft w:val="0"/>
      <w:marRight w:val="0"/>
      <w:marTop w:val="0"/>
      <w:marBottom w:val="0"/>
      <w:divBdr>
        <w:top w:val="none" w:sz="0" w:space="0" w:color="auto"/>
        <w:left w:val="none" w:sz="0" w:space="0" w:color="auto"/>
        <w:bottom w:val="none" w:sz="0" w:space="0" w:color="auto"/>
        <w:right w:val="none" w:sz="0" w:space="0" w:color="auto"/>
      </w:divBdr>
      <w:divsChild>
        <w:div w:id="1313215585">
          <w:marLeft w:val="0"/>
          <w:marRight w:val="0"/>
          <w:marTop w:val="0"/>
          <w:marBottom w:val="0"/>
          <w:divBdr>
            <w:top w:val="none" w:sz="0" w:space="0" w:color="auto"/>
            <w:left w:val="none" w:sz="0" w:space="0" w:color="auto"/>
            <w:bottom w:val="none" w:sz="0" w:space="0" w:color="auto"/>
            <w:right w:val="none" w:sz="0" w:space="0" w:color="auto"/>
          </w:divBdr>
          <w:divsChild>
            <w:div w:id="1938250755">
              <w:marLeft w:val="0"/>
              <w:marRight w:val="0"/>
              <w:marTop w:val="0"/>
              <w:marBottom w:val="0"/>
              <w:divBdr>
                <w:top w:val="none" w:sz="0" w:space="0" w:color="auto"/>
                <w:left w:val="none" w:sz="0" w:space="0" w:color="auto"/>
                <w:bottom w:val="none" w:sz="0" w:space="0" w:color="auto"/>
                <w:right w:val="none" w:sz="0" w:space="0" w:color="auto"/>
              </w:divBdr>
            </w:div>
            <w:div w:id="135611803">
              <w:marLeft w:val="0"/>
              <w:marRight w:val="0"/>
              <w:marTop w:val="0"/>
              <w:marBottom w:val="0"/>
              <w:divBdr>
                <w:top w:val="none" w:sz="0" w:space="0" w:color="auto"/>
                <w:left w:val="none" w:sz="0" w:space="0" w:color="auto"/>
                <w:bottom w:val="none" w:sz="0" w:space="0" w:color="auto"/>
                <w:right w:val="none" w:sz="0" w:space="0" w:color="auto"/>
              </w:divBdr>
            </w:div>
            <w:div w:id="1546213895">
              <w:marLeft w:val="0"/>
              <w:marRight w:val="0"/>
              <w:marTop w:val="0"/>
              <w:marBottom w:val="0"/>
              <w:divBdr>
                <w:top w:val="none" w:sz="0" w:space="0" w:color="auto"/>
                <w:left w:val="none" w:sz="0" w:space="0" w:color="auto"/>
                <w:bottom w:val="none" w:sz="0" w:space="0" w:color="auto"/>
                <w:right w:val="none" w:sz="0" w:space="0" w:color="auto"/>
              </w:divBdr>
            </w:div>
            <w:div w:id="17369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7826">
      <w:bodyDiv w:val="1"/>
      <w:marLeft w:val="0"/>
      <w:marRight w:val="0"/>
      <w:marTop w:val="0"/>
      <w:marBottom w:val="0"/>
      <w:divBdr>
        <w:top w:val="none" w:sz="0" w:space="0" w:color="auto"/>
        <w:left w:val="none" w:sz="0" w:space="0" w:color="auto"/>
        <w:bottom w:val="none" w:sz="0" w:space="0" w:color="auto"/>
        <w:right w:val="none" w:sz="0" w:space="0" w:color="auto"/>
      </w:divBdr>
      <w:divsChild>
        <w:div w:id="731732230">
          <w:marLeft w:val="0"/>
          <w:marRight w:val="0"/>
          <w:marTop w:val="0"/>
          <w:marBottom w:val="0"/>
          <w:divBdr>
            <w:top w:val="none" w:sz="0" w:space="0" w:color="auto"/>
            <w:left w:val="none" w:sz="0" w:space="0" w:color="auto"/>
            <w:bottom w:val="none" w:sz="0" w:space="0" w:color="auto"/>
            <w:right w:val="none" w:sz="0" w:space="0" w:color="auto"/>
          </w:divBdr>
          <w:divsChild>
            <w:div w:id="645664810">
              <w:marLeft w:val="0"/>
              <w:marRight w:val="0"/>
              <w:marTop w:val="0"/>
              <w:marBottom w:val="0"/>
              <w:divBdr>
                <w:top w:val="none" w:sz="0" w:space="0" w:color="auto"/>
                <w:left w:val="none" w:sz="0" w:space="0" w:color="auto"/>
                <w:bottom w:val="none" w:sz="0" w:space="0" w:color="auto"/>
                <w:right w:val="none" w:sz="0" w:space="0" w:color="auto"/>
              </w:divBdr>
            </w:div>
            <w:div w:id="712736071">
              <w:marLeft w:val="0"/>
              <w:marRight w:val="0"/>
              <w:marTop w:val="0"/>
              <w:marBottom w:val="0"/>
              <w:divBdr>
                <w:top w:val="none" w:sz="0" w:space="0" w:color="auto"/>
                <w:left w:val="none" w:sz="0" w:space="0" w:color="auto"/>
                <w:bottom w:val="none" w:sz="0" w:space="0" w:color="auto"/>
                <w:right w:val="none" w:sz="0" w:space="0" w:color="auto"/>
              </w:divBdr>
            </w:div>
            <w:div w:id="1117411426">
              <w:marLeft w:val="0"/>
              <w:marRight w:val="0"/>
              <w:marTop w:val="0"/>
              <w:marBottom w:val="0"/>
              <w:divBdr>
                <w:top w:val="none" w:sz="0" w:space="0" w:color="auto"/>
                <w:left w:val="none" w:sz="0" w:space="0" w:color="auto"/>
                <w:bottom w:val="none" w:sz="0" w:space="0" w:color="auto"/>
                <w:right w:val="none" w:sz="0" w:space="0" w:color="auto"/>
              </w:divBdr>
            </w:div>
            <w:div w:id="1223256182">
              <w:marLeft w:val="0"/>
              <w:marRight w:val="0"/>
              <w:marTop w:val="0"/>
              <w:marBottom w:val="0"/>
              <w:divBdr>
                <w:top w:val="none" w:sz="0" w:space="0" w:color="auto"/>
                <w:left w:val="none" w:sz="0" w:space="0" w:color="auto"/>
                <w:bottom w:val="none" w:sz="0" w:space="0" w:color="auto"/>
                <w:right w:val="none" w:sz="0" w:space="0" w:color="auto"/>
              </w:divBdr>
            </w:div>
            <w:div w:id="815033594">
              <w:marLeft w:val="0"/>
              <w:marRight w:val="0"/>
              <w:marTop w:val="0"/>
              <w:marBottom w:val="0"/>
              <w:divBdr>
                <w:top w:val="none" w:sz="0" w:space="0" w:color="auto"/>
                <w:left w:val="none" w:sz="0" w:space="0" w:color="auto"/>
                <w:bottom w:val="none" w:sz="0" w:space="0" w:color="auto"/>
                <w:right w:val="none" w:sz="0" w:space="0" w:color="auto"/>
              </w:divBdr>
            </w:div>
            <w:div w:id="1662851148">
              <w:marLeft w:val="0"/>
              <w:marRight w:val="0"/>
              <w:marTop w:val="0"/>
              <w:marBottom w:val="0"/>
              <w:divBdr>
                <w:top w:val="none" w:sz="0" w:space="0" w:color="auto"/>
                <w:left w:val="none" w:sz="0" w:space="0" w:color="auto"/>
                <w:bottom w:val="none" w:sz="0" w:space="0" w:color="auto"/>
                <w:right w:val="none" w:sz="0" w:space="0" w:color="auto"/>
              </w:divBdr>
            </w:div>
            <w:div w:id="896934085">
              <w:marLeft w:val="0"/>
              <w:marRight w:val="0"/>
              <w:marTop w:val="0"/>
              <w:marBottom w:val="0"/>
              <w:divBdr>
                <w:top w:val="none" w:sz="0" w:space="0" w:color="auto"/>
                <w:left w:val="none" w:sz="0" w:space="0" w:color="auto"/>
                <w:bottom w:val="none" w:sz="0" w:space="0" w:color="auto"/>
                <w:right w:val="none" w:sz="0" w:space="0" w:color="auto"/>
              </w:divBdr>
            </w:div>
            <w:div w:id="849375248">
              <w:marLeft w:val="0"/>
              <w:marRight w:val="0"/>
              <w:marTop w:val="0"/>
              <w:marBottom w:val="0"/>
              <w:divBdr>
                <w:top w:val="none" w:sz="0" w:space="0" w:color="auto"/>
                <w:left w:val="none" w:sz="0" w:space="0" w:color="auto"/>
                <w:bottom w:val="none" w:sz="0" w:space="0" w:color="auto"/>
                <w:right w:val="none" w:sz="0" w:space="0" w:color="auto"/>
              </w:divBdr>
            </w:div>
            <w:div w:id="13368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240">
      <w:bodyDiv w:val="1"/>
      <w:marLeft w:val="0"/>
      <w:marRight w:val="0"/>
      <w:marTop w:val="0"/>
      <w:marBottom w:val="0"/>
      <w:divBdr>
        <w:top w:val="none" w:sz="0" w:space="0" w:color="auto"/>
        <w:left w:val="none" w:sz="0" w:space="0" w:color="auto"/>
        <w:bottom w:val="none" w:sz="0" w:space="0" w:color="auto"/>
        <w:right w:val="none" w:sz="0" w:space="0" w:color="auto"/>
      </w:divBdr>
      <w:divsChild>
        <w:div w:id="791367859">
          <w:marLeft w:val="0"/>
          <w:marRight w:val="0"/>
          <w:marTop w:val="0"/>
          <w:marBottom w:val="0"/>
          <w:divBdr>
            <w:top w:val="none" w:sz="0" w:space="0" w:color="auto"/>
            <w:left w:val="none" w:sz="0" w:space="0" w:color="auto"/>
            <w:bottom w:val="none" w:sz="0" w:space="0" w:color="auto"/>
            <w:right w:val="none" w:sz="0" w:space="0" w:color="auto"/>
          </w:divBdr>
          <w:divsChild>
            <w:div w:id="905068687">
              <w:marLeft w:val="0"/>
              <w:marRight w:val="0"/>
              <w:marTop w:val="0"/>
              <w:marBottom w:val="0"/>
              <w:divBdr>
                <w:top w:val="none" w:sz="0" w:space="0" w:color="auto"/>
                <w:left w:val="none" w:sz="0" w:space="0" w:color="auto"/>
                <w:bottom w:val="none" w:sz="0" w:space="0" w:color="auto"/>
                <w:right w:val="none" w:sz="0" w:space="0" w:color="auto"/>
              </w:divBdr>
            </w:div>
            <w:div w:id="1314603231">
              <w:marLeft w:val="0"/>
              <w:marRight w:val="0"/>
              <w:marTop w:val="0"/>
              <w:marBottom w:val="0"/>
              <w:divBdr>
                <w:top w:val="none" w:sz="0" w:space="0" w:color="auto"/>
                <w:left w:val="none" w:sz="0" w:space="0" w:color="auto"/>
                <w:bottom w:val="none" w:sz="0" w:space="0" w:color="auto"/>
                <w:right w:val="none" w:sz="0" w:space="0" w:color="auto"/>
              </w:divBdr>
            </w:div>
            <w:div w:id="1422796028">
              <w:marLeft w:val="0"/>
              <w:marRight w:val="0"/>
              <w:marTop w:val="0"/>
              <w:marBottom w:val="0"/>
              <w:divBdr>
                <w:top w:val="none" w:sz="0" w:space="0" w:color="auto"/>
                <w:left w:val="none" w:sz="0" w:space="0" w:color="auto"/>
                <w:bottom w:val="none" w:sz="0" w:space="0" w:color="auto"/>
                <w:right w:val="none" w:sz="0" w:space="0" w:color="auto"/>
              </w:divBdr>
            </w:div>
            <w:div w:id="1808355330">
              <w:marLeft w:val="0"/>
              <w:marRight w:val="0"/>
              <w:marTop w:val="0"/>
              <w:marBottom w:val="0"/>
              <w:divBdr>
                <w:top w:val="none" w:sz="0" w:space="0" w:color="auto"/>
                <w:left w:val="none" w:sz="0" w:space="0" w:color="auto"/>
                <w:bottom w:val="none" w:sz="0" w:space="0" w:color="auto"/>
                <w:right w:val="none" w:sz="0" w:space="0" w:color="auto"/>
              </w:divBdr>
            </w:div>
            <w:div w:id="1946420228">
              <w:marLeft w:val="0"/>
              <w:marRight w:val="0"/>
              <w:marTop w:val="0"/>
              <w:marBottom w:val="0"/>
              <w:divBdr>
                <w:top w:val="none" w:sz="0" w:space="0" w:color="auto"/>
                <w:left w:val="none" w:sz="0" w:space="0" w:color="auto"/>
                <w:bottom w:val="none" w:sz="0" w:space="0" w:color="auto"/>
                <w:right w:val="none" w:sz="0" w:space="0" w:color="auto"/>
              </w:divBdr>
            </w:div>
            <w:div w:id="60949461">
              <w:marLeft w:val="0"/>
              <w:marRight w:val="0"/>
              <w:marTop w:val="0"/>
              <w:marBottom w:val="0"/>
              <w:divBdr>
                <w:top w:val="none" w:sz="0" w:space="0" w:color="auto"/>
                <w:left w:val="none" w:sz="0" w:space="0" w:color="auto"/>
                <w:bottom w:val="none" w:sz="0" w:space="0" w:color="auto"/>
                <w:right w:val="none" w:sz="0" w:space="0" w:color="auto"/>
              </w:divBdr>
            </w:div>
            <w:div w:id="359203409">
              <w:marLeft w:val="0"/>
              <w:marRight w:val="0"/>
              <w:marTop w:val="0"/>
              <w:marBottom w:val="0"/>
              <w:divBdr>
                <w:top w:val="none" w:sz="0" w:space="0" w:color="auto"/>
                <w:left w:val="none" w:sz="0" w:space="0" w:color="auto"/>
                <w:bottom w:val="none" w:sz="0" w:space="0" w:color="auto"/>
                <w:right w:val="none" w:sz="0" w:space="0" w:color="auto"/>
              </w:divBdr>
            </w:div>
            <w:div w:id="1619601819">
              <w:marLeft w:val="0"/>
              <w:marRight w:val="0"/>
              <w:marTop w:val="0"/>
              <w:marBottom w:val="0"/>
              <w:divBdr>
                <w:top w:val="none" w:sz="0" w:space="0" w:color="auto"/>
                <w:left w:val="none" w:sz="0" w:space="0" w:color="auto"/>
                <w:bottom w:val="none" w:sz="0" w:space="0" w:color="auto"/>
                <w:right w:val="none" w:sz="0" w:space="0" w:color="auto"/>
              </w:divBdr>
            </w:div>
            <w:div w:id="9746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Astrologie" TargetMode="External"/><Relationship Id="rId13" Type="http://schemas.openxmlformats.org/officeDocument/2006/relationships/hyperlink" Target="https://fr.wikipedia.org/wiki/Informatique" TargetMode="External"/><Relationship Id="rId3" Type="http://schemas.openxmlformats.org/officeDocument/2006/relationships/hyperlink" Target="https://fr.wikipedia.org/wiki/%C3%89l%C3%A9ments_(Euclide)" TargetMode="External"/><Relationship Id="rId7" Type="http://schemas.openxmlformats.org/officeDocument/2006/relationships/hyperlink" Target="https://fr.wikipedia.org/wiki/G%C3%A9ographe_(m%C3%A9tier)" TargetMode="External"/><Relationship Id="rId12" Type="http://schemas.openxmlformats.org/officeDocument/2006/relationships/hyperlink" Target="https://fr.wikipedia.org/wiki/Informatique" TargetMode="External"/><Relationship Id="rId17" Type="http://schemas.openxmlformats.org/officeDocument/2006/relationships/hyperlink" Target="https://fr.wikipedia.org/wiki/Informatique_th%C3%A9orique" TargetMode="External"/><Relationship Id="rId2" Type="http://schemas.openxmlformats.org/officeDocument/2006/relationships/hyperlink" Target="https://fr.wikipedia.org/wiki/Gr%C3%A8ce_antique" TargetMode="External"/><Relationship Id="rId16" Type="http://schemas.openxmlformats.org/officeDocument/2006/relationships/hyperlink" Target="https://fr.wikipedia.org/wiki/Algorithmique" TargetMode="External"/><Relationship Id="rId1" Type="http://schemas.openxmlformats.org/officeDocument/2006/relationships/hyperlink" Target="https://fr.wikipedia.org/wiki/Math%C3%A9maticien" TargetMode="External"/><Relationship Id="rId6" Type="http://schemas.openxmlformats.org/officeDocument/2006/relationships/hyperlink" Target="https://fr.wikipedia.org/wiki/Math%C3%A9maticien" TargetMode="External"/><Relationship Id="rId11" Type="http://schemas.openxmlformats.org/officeDocument/2006/relationships/hyperlink" Target="https://fr.wikipedia.org/wiki/1815" TargetMode="External"/><Relationship Id="rId5" Type="http://schemas.openxmlformats.org/officeDocument/2006/relationships/hyperlink" Target="https://fr.wikipedia.org/wiki/Bagdad" TargetMode="External"/><Relationship Id="rId15" Type="http://schemas.openxmlformats.org/officeDocument/2006/relationships/hyperlink" Target="https://fr.wikipedia.org/wiki/%C3%89tats-Unis" TargetMode="External"/><Relationship Id="rId10" Type="http://schemas.openxmlformats.org/officeDocument/2006/relationships/hyperlink" Target="https://fr.wikipedia.org/wiki/Empire_perse" TargetMode="External"/><Relationship Id="rId4" Type="http://schemas.openxmlformats.org/officeDocument/2006/relationships/hyperlink" Target="https://fr.wikipedia.org/wiki/850" TargetMode="External"/><Relationship Id="rId9" Type="http://schemas.openxmlformats.org/officeDocument/2006/relationships/hyperlink" Target="https://fr.wikipedia.org/wiki/Astronome" TargetMode="External"/><Relationship Id="rId14" Type="http://schemas.openxmlformats.org/officeDocument/2006/relationships/hyperlink" Target="https://fr.wikipedia.org/wiki/Math%C3%A9matici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10</TotalTime>
  <Pages>14</Pages>
  <Words>3312</Words>
  <Characters>17218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CHAPITRE 7  : Algorithmique 1</vt:lpstr>
    </vt:vector>
  </TitlesOfParts>
  <Company>X</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7  : Algorithmique 1</dc:title>
  <dc:creator>Laurent Beaussart</dc:creator>
  <cp:lastModifiedBy>Laurent Beaussart</cp:lastModifiedBy>
  <cp:revision>6</cp:revision>
  <cp:lastPrinted>2023-03-15T19:35:00Z</cp:lastPrinted>
  <dcterms:created xsi:type="dcterms:W3CDTF">2022-04-11T17:06:00Z</dcterms:created>
  <dcterms:modified xsi:type="dcterms:W3CDTF">2023-03-15T19:35:00Z</dcterms:modified>
</cp:coreProperties>
</file>