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asciiTheme="minorHAnsi" w:eastAsiaTheme="minorEastAsia" w:hAnsiTheme="minorHAnsi" w:cstheme="minorBidi"/>
          <w:spacing w:val="0"/>
          <w:sz w:val="22"/>
          <w:szCs w:val="22"/>
        </w:rPr>
        <w:id w:val="5063563"/>
        <w:docPartObj>
          <w:docPartGallery w:val="Table of Contents"/>
          <w:docPartUnique/>
        </w:docPartObj>
      </w:sdtPr>
      <w:sdtContent>
        <w:p w14:paraId="739309F9" w14:textId="4CEAE743" w:rsidR="00E42FB5" w:rsidRPr="00B50C8C" w:rsidRDefault="00E42FB5" w:rsidP="00E42FB5">
          <w:pPr>
            <w:pStyle w:val="Titre"/>
          </w:pPr>
          <w:r w:rsidRPr="00B50C8C">
            <w:t xml:space="preserve">CHAPITRE 1 : </w:t>
          </w:r>
          <w:r w:rsidR="003C029E">
            <w:t>R</w:t>
          </w:r>
          <w:r>
            <w:t>écurrence</w:t>
          </w:r>
          <w:r w:rsidRPr="00B50C8C">
            <w:t xml:space="preserve"> </w:t>
          </w:r>
          <w:r w:rsidR="006A5B6E">
            <w:t xml:space="preserve">et </w:t>
          </w:r>
          <w:r>
            <w:t xml:space="preserve">suites </w:t>
          </w:r>
          <w:r w:rsidR="006A5B6E">
            <w:t>numérique</w:t>
          </w:r>
          <w:r>
            <w:t>s</w:t>
          </w:r>
        </w:p>
        <w:p w14:paraId="6AF2828D" w14:textId="77777777" w:rsidR="00E42FB5" w:rsidRDefault="00E42FB5" w:rsidP="00E42FB5">
          <w:pPr>
            <w:pStyle w:val="En-ttedetabledesmatires"/>
            <w:numPr>
              <w:ilvl w:val="0"/>
              <w:numId w:val="0"/>
            </w:numPr>
          </w:pPr>
        </w:p>
        <w:p w14:paraId="0E8D65C3" w14:textId="0DB5AED6" w:rsidR="007914C2" w:rsidRDefault="00684468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r>
            <w:fldChar w:fldCharType="begin"/>
          </w:r>
          <w:r w:rsidR="00E42FB5">
            <w:instrText xml:space="preserve"> TOC \o "1-3" \h \z \u </w:instrText>
          </w:r>
          <w:r>
            <w:fldChar w:fldCharType="separate"/>
          </w:r>
          <w:hyperlink w:anchor="_Toc48119780" w:history="1">
            <w:r w:rsidR="007914C2" w:rsidRPr="00855487">
              <w:rPr>
                <w:rStyle w:val="Lienhypertexte"/>
                <w:noProof/>
              </w:rPr>
              <w:t>1</w:t>
            </w:r>
            <w:r w:rsidR="007914C2">
              <w:rPr>
                <w:noProof/>
              </w:rPr>
              <w:tab/>
            </w:r>
            <w:r w:rsidR="007914C2" w:rsidRPr="00855487">
              <w:rPr>
                <w:rStyle w:val="Lienhypertexte"/>
                <w:noProof/>
              </w:rPr>
              <w:t>Le raisonnement par récurrence</w:t>
            </w:r>
            <w:r w:rsidR="007914C2">
              <w:rPr>
                <w:noProof/>
                <w:webHidden/>
              </w:rPr>
              <w:tab/>
            </w:r>
            <w:r w:rsidR="007914C2">
              <w:rPr>
                <w:noProof/>
                <w:webHidden/>
              </w:rPr>
              <w:fldChar w:fldCharType="begin"/>
            </w:r>
            <w:r w:rsidR="007914C2">
              <w:rPr>
                <w:noProof/>
                <w:webHidden/>
              </w:rPr>
              <w:instrText xml:space="preserve"> PAGEREF _Toc48119780 \h </w:instrText>
            </w:r>
            <w:r w:rsidR="007914C2">
              <w:rPr>
                <w:noProof/>
                <w:webHidden/>
              </w:rPr>
            </w:r>
            <w:r w:rsidR="007914C2">
              <w:rPr>
                <w:noProof/>
                <w:webHidden/>
              </w:rPr>
              <w:fldChar w:fldCharType="separate"/>
            </w:r>
            <w:r w:rsidR="00932B26">
              <w:rPr>
                <w:noProof/>
                <w:webHidden/>
              </w:rPr>
              <w:t>2</w:t>
            </w:r>
            <w:r w:rsidR="007914C2">
              <w:rPr>
                <w:noProof/>
                <w:webHidden/>
              </w:rPr>
              <w:fldChar w:fldCharType="end"/>
            </w:r>
          </w:hyperlink>
        </w:p>
        <w:p w14:paraId="6185990B" w14:textId="213687D2" w:rsidR="007914C2" w:rsidRDefault="007914C2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48119781" w:history="1">
            <w:r w:rsidRPr="00855487">
              <w:rPr>
                <w:rStyle w:val="Lienhypertexte"/>
                <w:noProof/>
              </w:rPr>
              <w:t>1.1</w:t>
            </w:r>
            <w:r>
              <w:rPr>
                <w:noProof/>
              </w:rPr>
              <w:tab/>
            </w:r>
            <w:r w:rsidRPr="00855487">
              <w:rPr>
                <w:rStyle w:val="Lienhypertexte"/>
                <w:noProof/>
              </w:rPr>
              <w:t>Le principe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_Toc48119781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32B26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4D2578" w14:textId="1B378D8B" w:rsidR="007914C2" w:rsidRDefault="007914C2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48119782" w:history="1">
            <w:r w:rsidRPr="00855487">
              <w:rPr>
                <w:rStyle w:val="Lienhypertexte"/>
                <w:noProof/>
              </w:rPr>
              <w:t>1.2</w:t>
            </w:r>
            <w:r>
              <w:rPr>
                <w:noProof/>
              </w:rPr>
              <w:tab/>
            </w:r>
            <w:r w:rsidRPr="00855487">
              <w:rPr>
                <w:rStyle w:val="Lienhypertexte"/>
                <w:noProof/>
              </w:rPr>
              <w:t>Exemple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_Toc48119782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32B26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A34AB3" w14:textId="066B7343" w:rsidR="007914C2" w:rsidRDefault="007914C2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48119783" w:history="1">
            <w:r w:rsidRPr="00855487">
              <w:rPr>
                <w:rStyle w:val="Lienhypertexte"/>
                <w:noProof/>
              </w:rPr>
              <w:t>2</w:t>
            </w:r>
            <w:r>
              <w:rPr>
                <w:noProof/>
              </w:rPr>
              <w:tab/>
            </w:r>
            <w:r w:rsidRPr="00855487">
              <w:rPr>
                <w:rStyle w:val="Lienhypertexte"/>
                <w:noProof/>
              </w:rPr>
              <w:t>Suites monotones, majorées, minorées, bornées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_Toc48119783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32B26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75BAA0" w14:textId="7BA78FC7" w:rsidR="007914C2" w:rsidRDefault="007914C2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48119784" w:history="1">
            <w:r w:rsidRPr="00855487">
              <w:rPr>
                <w:rStyle w:val="Lienhypertexte"/>
                <w:noProof/>
              </w:rPr>
              <w:t>2.1</w:t>
            </w:r>
            <w:r>
              <w:rPr>
                <w:noProof/>
              </w:rPr>
              <w:tab/>
            </w:r>
            <w:r w:rsidRPr="00855487">
              <w:rPr>
                <w:rStyle w:val="Lienhypertexte"/>
                <w:noProof/>
              </w:rPr>
              <w:t>Suite monotone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_Toc48119784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32B26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8560DE" w14:textId="516C85EA" w:rsidR="007914C2" w:rsidRDefault="007914C2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48119785" w:history="1">
            <w:r w:rsidRPr="00855487">
              <w:rPr>
                <w:rStyle w:val="Lienhypertexte"/>
                <w:noProof/>
              </w:rPr>
              <w:t>2.2</w:t>
            </w:r>
            <w:r>
              <w:rPr>
                <w:noProof/>
              </w:rPr>
              <w:tab/>
            </w:r>
            <w:r w:rsidRPr="00855487">
              <w:rPr>
                <w:rStyle w:val="Lienhypertexte"/>
                <w:noProof/>
              </w:rPr>
              <w:t>Suites majorées, minorées, bornées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_Toc48119785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32B26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E20F33" w14:textId="60A55AC5" w:rsidR="007914C2" w:rsidRDefault="007914C2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48119786" w:history="1">
            <w:r w:rsidRPr="00855487">
              <w:rPr>
                <w:rStyle w:val="Lienhypertexte"/>
                <w:noProof/>
              </w:rPr>
              <w:t>3</w:t>
            </w:r>
            <w:r>
              <w:rPr>
                <w:noProof/>
              </w:rPr>
              <w:tab/>
            </w:r>
            <w:r w:rsidRPr="00855487">
              <w:rPr>
                <w:rStyle w:val="Lienhypertexte"/>
                <w:noProof/>
              </w:rPr>
              <w:t>Limite d’une suite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_Toc48119786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32B26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6DD665" w14:textId="5F4AEFAB" w:rsidR="007914C2" w:rsidRDefault="007914C2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48119787" w:history="1">
            <w:r w:rsidRPr="00855487">
              <w:rPr>
                <w:rStyle w:val="Lienhypertexte"/>
                <w:noProof/>
              </w:rPr>
              <w:t>3.1</w:t>
            </w:r>
            <w:r>
              <w:rPr>
                <w:noProof/>
              </w:rPr>
              <w:tab/>
            </w:r>
            <w:r w:rsidRPr="00855487">
              <w:rPr>
                <w:rStyle w:val="Lienhypertexte"/>
                <w:noProof/>
              </w:rPr>
              <w:t>Limite finie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_Toc48119787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32B26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C6A362" w14:textId="237E6A23" w:rsidR="007914C2" w:rsidRDefault="007914C2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48119788" w:history="1">
            <w:r w:rsidRPr="00855487">
              <w:rPr>
                <w:rStyle w:val="Lienhypertexte"/>
                <w:noProof/>
              </w:rPr>
              <w:t>3.2</w:t>
            </w:r>
            <w:r>
              <w:rPr>
                <w:noProof/>
              </w:rPr>
              <w:tab/>
            </w:r>
            <w:r w:rsidRPr="00855487">
              <w:rPr>
                <w:rStyle w:val="Lienhypertexte"/>
                <w:noProof/>
              </w:rPr>
              <w:t>Limite infinie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_Toc48119788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32B26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768D09" w14:textId="64641DD3" w:rsidR="007914C2" w:rsidRDefault="007914C2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48119789" w:history="1">
            <w:r w:rsidRPr="00855487">
              <w:rPr>
                <w:rStyle w:val="Lienhypertexte"/>
                <w:noProof/>
              </w:rPr>
              <w:t>3.3</w:t>
            </w:r>
            <w:r>
              <w:rPr>
                <w:noProof/>
              </w:rPr>
              <w:tab/>
            </w:r>
            <w:r w:rsidRPr="00855487">
              <w:rPr>
                <w:rStyle w:val="Lienhypertexte"/>
                <w:noProof/>
              </w:rPr>
              <w:t>Théorèmes généraux sur les limites de suites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_Toc48119789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32B26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0D9971" w14:textId="730CB117" w:rsidR="007914C2" w:rsidRDefault="007914C2">
          <w:pPr>
            <w:pStyle w:val="TM3"/>
            <w:tabs>
              <w:tab w:val="left" w:pos="1320"/>
              <w:tab w:val="right" w:leader="dot" w:pos="9062"/>
            </w:tabs>
            <w:rPr>
              <w:noProof/>
            </w:rPr>
          </w:pPr>
          <w:hyperlink w:anchor="_Toc48119790" w:history="1">
            <w:r w:rsidRPr="00855487">
              <w:rPr>
                <w:rStyle w:val="Lienhypertexte"/>
                <w:noProof/>
              </w:rPr>
              <w:t>3.3.1</w:t>
            </w:r>
            <w:r>
              <w:rPr>
                <w:noProof/>
              </w:rPr>
              <w:tab/>
            </w:r>
            <w:r w:rsidRPr="00855487">
              <w:rPr>
                <w:rStyle w:val="Lienhypertexte"/>
                <w:noProof/>
              </w:rPr>
              <w:t>Limite d’une somme de suites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_Toc48119790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32B26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C4519A" w14:textId="20F401FF" w:rsidR="007914C2" w:rsidRDefault="007914C2">
          <w:pPr>
            <w:pStyle w:val="TM3"/>
            <w:tabs>
              <w:tab w:val="left" w:pos="1320"/>
              <w:tab w:val="right" w:leader="dot" w:pos="9062"/>
            </w:tabs>
            <w:rPr>
              <w:noProof/>
            </w:rPr>
          </w:pPr>
          <w:hyperlink w:anchor="_Toc48119791" w:history="1">
            <w:r w:rsidRPr="00855487">
              <w:rPr>
                <w:rStyle w:val="Lienhypertexte"/>
                <w:noProof/>
              </w:rPr>
              <w:t>3.3.2</w:t>
            </w:r>
            <w:r>
              <w:rPr>
                <w:noProof/>
              </w:rPr>
              <w:tab/>
            </w:r>
            <w:r w:rsidRPr="00855487">
              <w:rPr>
                <w:rStyle w:val="Lienhypertexte"/>
                <w:noProof/>
              </w:rPr>
              <w:t>Limite d’un produit de suites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_Toc48119791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32B26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7B5AB5" w14:textId="4F924A37" w:rsidR="007914C2" w:rsidRDefault="007914C2">
          <w:pPr>
            <w:pStyle w:val="TM3"/>
            <w:tabs>
              <w:tab w:val="left" w:pos="1320"/>
              <w:tab w:val="right" w:leader="dot" w:pos="9062"/>
            </w:tabs>
            <w:rPr>
              <w:noProof/>
            </w:rPr>
          </w:pPr>
          <w:hyperlink w:anchor="_Toc48119792" w:history="1">
            <w:r w:rsidRPr="00855487">
              <w:rPr>
                <w:rStyle w:val="Lienhypertexte"/>
                <w:noProof/>
              </w:rPr>
              <w:t>3.3.3</w:t>
            </w:r>
            <w:r>
              <w:rPr>
                <w:noProof/>
              </w:rPr>
              <w:tab/>
            </w:r>
            <w:r w:rsidRPr="00855487">
              <w:rPr>
                <w:rStyle w:val="Lienhypertexte"/>
                <w:noProof/>
              </w:rPr>
              <w:t>Limite d’un quotient de suites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_Toc48119792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32B26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53C2D2" w14:textId="42EBE867" w:rsidR="007914C2" w:rsidRDefault="007914C2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48119793" w:history="1">
            <w:r w:rsidRPr="00855487">
              <w:rPr>
                <w:rStyle w:val="Lienhypertexte"/>
                <w:noProof/>
              </w:rPr>
              <w:t>3.4</w:t>
            </w:r>
            <w:r>
              <w:rPr>
                <w:noProof/>
              </w:rPr>
              <w:tab/>
            </w:r>
            <w:r w:rsidRPr="00855487">
              <w:rPr>
                <w:rStyle w:val="Lienhypertexte"/>
                <w:noProof/>
              </w:rPr>
              <w:t>Théorème de comparaison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_Toc48119793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32B26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65CFE0" w14:textId="73BA4DE6" w:rsidR="007914C2" w:rsidRDefault="007914C2">
          <w:pPr>
            <w:pStyle w:val="TM3"/>
            <w:tabs>
              <w:tab w:val="left" w:pos="1320"/>
              <w:tab w:val="right" w:leader="dot" w:pos="9062"/>
            </w:tabs>
            <w:rPr>
              <w:noProof/>
            </w:rPr>
          </w:pPr>
          <w:hyperlink w:anchor="_Toc48119794" w:history="1">
            <w:r w:rsidRPr="00855487">
              <w:rPr>
                <w:rStyle w:val="Lienhypertexte"/>
                <w:noProof/>
              </w:rPr>
              <w:t>3.4.1</w:t>
            </w:r>
            <w:r>
              <w:rPr>
                <w:noProof/>
              </w:rPr>
              <w:tab/>
            </w:r>
            <w:r w:rsidRPr="00855487">
              <w:rPr>
                <w:rStyle w:val="Lienhypertexte"/>
                <w:noProof/>
              </w:rPr>
              <w:t xml:space="preserve">Pour prouver qu’une suite a comme limite </w:t>
            </w:r>
            <m:oMath>
              <m:r>
                <w:rPr>
                  <w:rStyle w:val="Lienhypertexte"/>
                  <w:rFonts w:ascii="Cambria Math" w:hAnsi="Cambria Math"/>
                  <w:noProof/>
                </w:rPr>
                <m:t>+∞</m:t>
              </m:r>
            </m:oMath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_Toc48119794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32B26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E49931" w14:textId="5E604031" w:rsidR="007914C2" w:rsidRDefault="007914C2">
          <w:pPr>
            <w:pStyle w:val="TM3"/>
            <w:tabs>
              <w:tab w:val="left" w:pos="1320"/>
              <w:tab w:val="right" w:leader="dot" w:pos="9062"/>
            </w:tabs>
            <w:rPr>
              <w:noProof/>
            </w:rPr>
          </w:pPr>
          <w:hyperlink w:anchor="_Toc48119795" w:history="1">
            <w:r w:rsidRPr="00855487">
              <w:rPr>
                <w:rStyle w:val="Lienhypertexte"/>
                <w:noProof/>
              </w:rPr>
              <w:t>3.4.2</w:t>
            </w:r>
            <w:r>
              <w:rPr>
                <w:noProof/>
              </w:rPr>
              <w:tab/>
            </w:r>
            <w:r w:rsidRPr="00855487">
              <w:rPr>
                <w:rStyle w:val="Lienhypertexte"/>
                <w:noProof/>
              </w:rPr>
              <w:t>Pour prouver qu’une suite a comme limite -</w:t>
            </w:r>
            <w:r w:rsidRPr="00855487">
              <w:rPr>
                <w:rStyle w:val="Lienhypertexte"/>
                <w:noProof/>
              </w:rPr>
              <w:sym w:font="Symbol" w:char="F0A5"/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_Toc48119795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32B26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D5DE51" w14:textId="5D8FE456" w:rsidR="007914C2" w:rsidRDefault="007914C2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48119796" w:history="1">
            <w:r w:rsidRPr="00855487">
              <w:rPr>
                <w:rStyle w:val="Lienhypertexte"/>
                <w:noProof/>
              </w:rPr>
              <w:t>3.5</w:t>
            </w:r>
            <w:r>
              <w:rPr>
                <w:noProof/>
              </w:rPr>
              <w:tab/>
            </w:r>
            <w:r w:rsidRPr="00855487">
              <w:rPr>
                <w:rStyle w:val="Lienhypertexte"/>
                <w:noProof/>
              </w:rPr>
              <w:t xml:space="preserve">Théorème des gendarmes pour prouver qu’une suite a pour limite </w:t>
            </w:r>
            <w:r w:rsidRPr="00855487">
              <w:rPr>
                <w:rStyle w:val="Lienhypertexte"/>
                <w:i/>
                <w:noProof/>
              </w:rPr>
              <w:t>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_Toc48119796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32B26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BEAA75" w14:textId="17ADCBCA" w:rsidR="007914C2" w:rsidRDefault="007914C2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48119797" w:history="1">
            <w:r w:rsidRPr="00855487">
              <w:rPr>
                <w:rStyle w:val="Lienhypertexte"/>
                <w:noProof/>
              </w:rPr>
              <w:t>3.6</w:t>
            </w:r>
            <w:r>
              <w:rPr>
                <w:noProof/>
              </w:rPr>
              <w:tab/>
            </w:r>
            <w:r w:rsidRPr="00855487">
              <w:rPr>
                <w:rStyle w:val="Lienhypertexte"/>
                <w:noProof/>
              </w:rPr>
              <w:t>Théorème de la convergence d’une suite monotone (admis)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_Toc48119797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32B26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9E2CF6" w14:textId="3632417E" w:rsidR="007914C2" w:rsidRDefault="007914C2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48119798" w:history="1">
            <w:r w:rsidRPr="00855487">
              <w:rPr>
                <w:rStyle w:val="Lienhypertexte"/>
                <w:noProof/>
              </w:rPr>
              <w:t>3.7</w:t>
            </w:r>
            <w:r>
              <w:rPr>
                <w:noProof/>
              </w:rPr>
              <w:tab/>
            </w:r>
            <w:r w:rsidRPr="00855487">
              <w:rPr>
                <w:rStyle w:val="Lienhypertexte"/>
                <w:noProof/>
              </w:rPr>
              <w:t>Théorème : suite croissante non majorée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_Toc48119798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32B26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2FA6EB" w14:textId="4E7B433A" w:rsidR="007914C2" w:rsidRDefault="007914C2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48119799" w:history="1">
            <w:r w:rsidRPr="00855487">
              <w:rPr>
                <w:rStyle w:val="Lienhypertexte"/>
                <w:noProof/>
              </w:rPr>
              <w:t>3.8</w:t>
            </w:r>
            <w:r>
              <w:rPr>
                <w:noProof/>
              </w:rPr>
              <w:tab/>
            </w:r>
            <w:r w:rsidRPr="00855487">
              <w:rPr>
                <w:rStyle w:val="Lienhypertexte"/>
                <w:noProof/>
              </w:rPr>
              <w:t xml:space="preserve">Limite d’une suite de terme général </w:t>
            </w:r>
            <w:r w:rsidRPr="00855487">
              <w:rPr>
                <w:rStyle w:val="Lienhypertexte"/>
                <w:i/>
                <w:noProof/>
              </w:rPr>
              <w:t>q</w:t>
            </w:r>
            <w:r w:rsidRPr="00855487">
              <w:rPr>
                <w:rStyle w:val="Lienhypertexte"/>
                <w:i/>
                <w:noProof/>
                <w:vertAlign w:val="superscript"/>
              </w:rPr>
              <w:t>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_Toc48119799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32B26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D80555" w14:textId="7C235F22" w:rsidR="00E42FB5" w:rsidRDefault="00684468">
          <w:r>
            <w:fldChar w:fldCharType="end"/>
          </w:r>
        </w:p>
      </w:sdtContent>
    </w:sdt>
    <w:p w14:paraId="6F519246" w14:textId="77777777" w:rsidR="004C194A" w:rsidRDefault="004C194A" w:rsidP="0031508A">
      <w:pPr>
        <w:pStyle w:val="Titre"/>
        <w:pBdr>
          <w:bottom w:val="none" w:sz="0" w:space="0" w:color="auto"/>
        </w:pBdr>
        <w:tabs>
          <w:tab w:val="left" w:pos="1276"/>
        </w:tabs>
      </w:pPr>
    </w:p>
    <w:p w14:paraId="27658623" w14:textId="77777777" w:rsidR="004C194A" w:rsidRDefault="004C194A" w:rsidP="004C194A">
      <w:pPr>
        <w:rPr>
          <w:rFonts w:asciiTheme="majorHAnsi" w:eastAsiaTheme="majorEastAsia" w:hAnsiTheme="majorHAnsi" w:cstheme="majorBidi"/>
          <w:spacing w:val="5"/>
          <w:sz w:val="52"/>
          <w:szCs w:val="52"/>
        </w:rPr>
      </w:pPr>
      <w:r>
        <w:br w:type="page"/>
      </w:r>
    </w:p>
    <w:p w14:paraId="7CD7A62E" w14:textId="05CAD1A6" w:rsidR="00F46C22" w:rsidRPr="00B50C8C" w:rsidRDefault="00B65B35" w:rsidP="006B1105">
      <w:pPr>
        <w:pStyle w:val="Titre"/>
      </w:pPr>
      <w:r w:rsidRPr="00B50C8C">
        <w:lastRenderedPageBreak/>
        <w:t xml:space="preserve">CHAPITRE 1 : </w:t>
      </w:r>
      <w:r w:rsidR="002A7937">
        <w:t>Récurrence et suites numériques</w:t>
      </w:r>
    </w:p>
    <w:p w14:paraId="3963BF38" w14:textId="0E5ED69A" w:rsidR="00F46C22" w:rsidRPr="00B50C8C" w:rsidRDefault="00B805EA" w:rsidP="00CB43CE">
      <w:pPr>
        <w:pStyle w:val="Titre1"/>
      </w:pPr>
      <w:bookmarkStart w:id="0" w:name="_Toc238289286"/>
      <w:bookmarkStart w:id="1" w:name="_Toc48119780"/>
      <w:r>
        <w:t>Le r</w:t>
      </w:r>
      <w:r w:rsidR="00F46C22" w:rsidRPr="00B50C8C">
        <w:t>aisonnement par récurrence</w:t>
      </w:r>
      <w:bookmarkEnd w:id="0"/>
      <w:bookmarkEnd w:id="1"/>
    </w:p>
    <w:p w14:paraId="42ABA17C" w14:textId="77777777" w:rsidR="00F46C22" w:rsidRDefault="00F46C22" w:rsidP="00B7686E">
      <w:pPr>
        <w:pStyle w:val="Titre2"/>
      </w:pPr>
      <w:bookmarkStart w:id="2" w:name="_Toc238289287"/>
      <w:bookmarkStart w:id="3" w:name="_Toc48119781"/>
      <w:r w:rsidRPr="00B50C8C">
        <w:t>Le principe</w:t>
      </w:r>
      <w:bookmarkEnd w:id="2"/>
      <w:bookmarkEnd w:id="3"/>
    </w:p>
    <w:p w14:paraId="4D5ED93A" w14:textId="77777777" w:rsidR="000905FF" w:rsidRPr="00756A4C" w:rsidRDefault="0099665A" w:rsidP="000905FF">
      <w:pPr>
        <w:spacing w:before="120" w:after="24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CAF0DF" wp14:editId="1E879479">
                <wp:simplePos x="0" y="0"/>
                <wp:positionH relativeFrom="column">
                  <wp:posOffset>-119380</wp:posOffset>
                </wp:positionH>
                <wp:positionV relativeFrom="paragraph">
                  <wp:posOffset>693420</wp:posOffset>
                </wp:positionV>
                <wp:extent cx="5922645" cy="1744980"/>
                <wp:effectExtent l="0" t="0" r="20955" b="26670"/>
                <wp:wrapNone/>
                <wp:docPr id="30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2645" cy="1744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159EE1" id="Rectangle 4" o:spid="_x0000_s1026" style="position:absolute;margin-left:-9.4pt;margin-top:54.6pt;width:466.35pt;height:13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" filled="f" strokecolor="black [3213]">
                <v:path arrowok="t"/>
              </v:rect>
            </w:pict>
          </mc:Fallback>
        </mc:AlternateContent>
      </w:r>
      <w:r w:rsidR="000905FF" w:rsidRPr="00756A4C">
        <w:rPr>
          <w:i/>
          <w:u w:val="single"/>
        </w:rPr>
        <w:t>Image de l’échelle :</w:t>
      </w:r>
      <w:r w:rsidR="000905FF" w:rsidRPr="000905FF">
        <w:rPr>
          <w:i/>
        </w:rPr>
        <w:t xml:space="preserve">  </w:t>
      </w:r>
      <w:r w:rsidR="000905FF">
        <w:rPr>
          <w:i/>
        </w:rPr>
        <w:t>S</w:t>
      </w:r>
      <w:r w:rsidR="000905FF" w:rsidRPr="00756A4C">
        <w:rPr>
          <w:i/>
        </w:rPr>
        <w:t>i je peux mettre</w:t>
      </w:r>
      <w:r w:rsidR="000905FF" w:rsidRPr="00756A4C">
        <w:t xml:space="preserve"> </w:t>
      </w:r>
      <w:r w:rsidR="000905FF" w:rsidRPr="00756A4C">
        <w:rPr>
          <w:i/>
        </w:rPr>
        <w:t>le</w:t>
      </w:r>
      <w:r w:rsidR="000905FF" w:rsidRPr="00756A4C">
        <w:t xml:space="preserve"> </w:t>
      </w:r>
      <w:r w:rsidR="000905FF" w:rsidRPr="00756A4C">
        <w:rPr>
          <w:i/>
        </w:rPr>
        <w:t xml:space="preserve">pied sur le barreau numéro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o</m:t>
            </m:r>
          </m:sub>
        </m:sSub>
      </m:oMath>
      <w:r w:rsidR="000905FF" w:rsidRPr="00756A4C">
        <w:rPr>
          <w:i/>
        </w:rPr>
        <w:t xml:space="preserve"> de</w:t>
      </w:r>
      <w:r w:rsidR="000905FF" w:rsidRPr="00756A4C">
        <w:t xml:space="preserve"> </w:t>
      </w:r>
      <w:r w:rsidR="000905FF" w:rsidRPr="00756A4C">
        <w:rPr>
          <w:i/>
        </w:rPr>
        <w:t xml:space="preserve">l’échelle </w:t>
      </w:r>
      <w:r w:rsidR="000905FF">
        <w:rPr>
          <w:i/>
        </w:rPr>
        <w:t xml:space="preserve">(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o</m:t>
            </m:r>
          </m:sub>
        </m:sSub>
      </m:oMath>
      <w:r w:rsidR="000905FF">
        <w:rPr>
          <w:i/>
        </w:rPr>
        <w:t xml:space="preserve"> est un entier naturel donné ) </w:t>
      </w:r>
      <w:r w:rsidR="000905FF" w:rsidRPr="00756A4C">
        <w:rPr>
          <w:b/>
          <w:i/>
        </w:rPr>
        <w:t>et</w:t>
      </w:r>
      <w:r w:rsidR="000905FF" w:rsidRPr="00756A4C">
        <w:rPr>
          <w:i/>
        </w:rPr>
        <w:t xml:space="preserve"> si je peux passer de n’importe quel barreau numéro </w:t>
      </w:r>
      <m:oMath>
        <m:r>
          <w:rPr>
            <w:rFonts w:ascii="Cambria Math" w:hAnsi="Cambria Math"/>
          </w:rPr>
          <m:t>k</m:t>
        </m:r>
      </m:oMath>
      <w:r w:rsidR="000905FF" w:rsidRPr="00756A4C">
        <w:rPr>
          <w:i/>
        </w:rPr>
        <w:t xml:space="preserve"> </w:t>
      </w:r>
      <w:r w:rsidR="000905FF" w:rsidRPr="00756A4C">
        <w:t>(</w:t>
      </w:r>
      <m:oMath>
        <m:r>
          <w:rPr>
            <w:rFonts w:ascii="Cambria Math" w:hAnsi="Cambria Math"/>
          </w:rPr>
          <m:t>k≥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0905FF" w:rsidRPr="00756A4C">
        <w:t>)</w:t>
      </w:r>
      <w:r w:rsidR="000905FF" w:rsidRPr="00756A4C">
        <w:rPr>
          <w:i/>
        </w:rPr>
        <w:t xml:space="preserve"> au barreau </w:t>
      </w:r>
      <w:r w:rsidR="000905FF">
        <w:rPr>
          <w:i/>
        </w:rPr>
        <w:t xml:space="preserve">suivant </w:t>
      </w:r>
      <w:r w:rsidR="000905FF" w:rsidRPr="00756A4C">
        <w:rPr>
          <w:i/>
        </w:rPr>
        <w:t xml:space="preserve">numéro  </w:t>
      </w:r>
      <m:oMath>
        <m:r>
          <w:rPr>
            <w:rFonts w:ascii="Cambria Math" w:hAnsi="Cambria Math"/>
          </w:rPr>
          <m:t>k+1</m:t>
        </m:r>
      </m:oMath>
      <w:r w:rsidR="000905FF" w:rsidRPr="00756A4C">
        <w:rPr>
          <w:i/>
        </w:rPr>
        <w:t xml:space="preserve"> alors je peux gravir toute l’échelle à partir du barreau numéro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o</m:t>
            </m:r>
          </m:sub>
        </m:sSub>
      </m:oMath>
      <w:r w:rsidR="000905FF" w:rsidRPr="00756A4C">
        <w:rPr>
          <w:i/>
        </w:rPr>
        <w:t>.</w:t>
      </w:r>
    </w:p>
    <w:p w14:paraId="6E55EB0B" w14:textId="77777777" w:rsidR="00F46C22" w:rsidRPr="003562B1" w:rsidRDefault="005279F7" w:rsidP="000905FF">
      <w:pPr>
        <w:spacing w:after="120"/>
      </w:pPr>
      <m:oMath>
        <m:r>
          <w:rPr>
            <w:rFonts w:ascii="Cambria Math" w:hAnsi="Cambria Math"/>
          </w:rPr>
          <m:t>P(n)</m:t>
        </m:r>
      </m:oMath>
      <w:r w:rsidR="00F46C22" w:rsidRPr="003562B1">
        <w:t xml:space="preserve"> désigne une proposition</w:t>
      </w:r>
      <w:r w:rsidR="006E0457" w:rsidRPr="003562B1">
        <w:rPr>
          <w:rStyle w:val="Appelnotedebasdep"/>
        </w:rPr>
        <w:footnoteReference w:id="1"/>
      </w:r>
      <w:r w:rsidR="00F46C22" w:rsidRPr="003562B1">
        <w:t xml:space="preserve"> qui dépend d’un entier naturel </w:t>
      </w:r>
      <m:oMath>
        <m:r>
          <w:rPr>
            <w:rFonts w:ascii="Cambria Math" w:hAnsi="Cambria Math"/>
          </w:rPr>
          <m:t>n</m:t>
        </m:r>
      </m:oMath>
      <w:r w:rsidR="00F46C22" w:rsidRPr="003562B1">
        <w:t>.</w:t>
      </w:r>
      <w:r w:rsidR="00B02125" w:rsidRPr="003562B1">
        <w:t xml:space="preserve"> Soit</w:t>
      </w:r>
      <w:r w:rsidR="002776B0" w:rsidRPr="003562B1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  <w:vertAlign w:val="subscript"/>
              </w:rPr>
              <m:t>0</m:t>
            </m:r>
            <m:ctrlPr>
              <w:rPr>
                <w:rFonts w:ascii="Cambria Math" w:hAnsi="Cambria Math"/>
                <w:i/>
                <w:vertAlign w:val="subscript"/>
              </w:rPr>
            </m:ctrlPr>
          </m:sub>
        </m:sSub>
      </m:oMath>
      <w:r w:rsidR="00F46C22" w:rsidRPr="003562B1">
        <w:t xml:space="preserve"> un entier naturel.</w:t>
      </w:r>
      <w:r w:rsidR="00DC1436">
        <w:br/>
      </w:r>
      <w:r w:rsidR="00F46C22" w:rsidRPr="003562B1">
        <w:t xml:space="preserve">Pour démontrer </w:t>
      </w:r>
      <w:r w:rsidR="00332BB4" w:rsidRPr="003562B1">
        <w:t xml:space="preserve">par récurrence </w:t>
      </w:r>
      <w:r w:rsidR="00F46C22" w:rsidRPr="003562B1">
        <w:t xml:space="preserve">que pour tout entier naturel </w:t>
      </w:r>
      <m:oMath>
        <m:r>
          <w:rPr>
            <w:rFonts w:ascii="Cambria Math" w:hAnsi="Cambria Math"/>
          </w:rPr>
          <m:t>n≥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  <w:vertAlign w:val="subscript"/>
              </w:rPr>
              <m:t>0</m:t>
            </m:r>
            <m:ctrlPr>
              <w:rPr>
                <w:rFonts w:ascii="Cambria Math" w:hAnsi="Cambria Math"/>
                <w:i/>
                <w:vertAlign w:val="subscript"/>
              </w:rPr>
            </m:ctrlPr>
          </m:sub>
        </m:sSub>
      </m:oMath>
      <w:r w:rsidR="00F46C22" w:rsidRPr="003562B1">
        <w:t xml:space="preserve">, la proposition </w:t>
      </w:r>
      <m:oMath>
        <m:r>
          <w:rPr>
            <w:rFonts w:ascii="Cambria Math" w:hAnsi="Cambria Math"/>
          </w:rPr>
          <m:t>P(n)</m:t>
        </m:r>
      </m:oMath>
      <w:r w:rsidR="00F46C22" w:rsidRPr="003562B1">
        <w:t xml:space="preserve"> est vraie,</w:t>
      </w:r>
      <w:r w:rsidR="005F1B1D" w:rsidRPr="003562B1">
        <w:t xml:space="preserve"> </w:t>
      </w:r>
      <w:r w:rsidR="002A4276" w:rsidRPr="003562B1">
        <w:t>on procède en trois étapes</w:t>
      </w:r>
      <w:r w:rsidR="00F46C22" w:rsidRPr="003562B1">
        <w:t> :</w:t>
      </w:r>
    </w:p>
    <w:p w14:paraId="0290E615" w14:textId="77777777" w:rsidR="00F46C22" w:rsidRPr="003562B1" w:rsidRDefault="00214965" w:rsidP="004533EF">
      <w:pPr>
        <w:pStyle w:val="Paragraphedeliste"/>
        <w:numPr>
          <w:ilvl w:val="0"/>
          <w:numId w:val="6"/>
        </w:numPr>
        <w:spacing w:after="120"/>
        <w:contextualSpacing w:val="0"/>
      </w:pPr>
      <w:r w:rsidRPr="003562B1">
        <w:rPr>
          <w:b/>
        </w:rPr>
        <w:t>Initialisation :</w:t>
      </w:r>
      <w:r w:rsidRPr="003562B1">
        <w:t xml:space="preserve"> </w:t>
      </w:r>
      <w:r w:rsidR="00F46C22" w:rsidRPr="003562B1">
        <w:t xml:space="preserve">Vérifier que la proposition </w:t>
      </w:r>
      <m:oMath>
        <m:r>
          <w:rPr>
            <w:rFonts w:ascii="Cambria Math" w:hAnsi="Cambria Math"/>
          </w:rPr>
          <m:t>P(n)</m:t>
        </m:r>
      </m:oMath>
      <w:r w:rsidR="00332BB4" w:rsidRPr="003562B1">
        <w:t xml:space="preserve"> </w:t>
      </w:r>
      <w:r w:rsidR="00F46C22" w:rsidRPr="003562B1">
        <w:t xml:space="preserve">est vraie au rang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  <w:vertAlign w:val="subscript"/>
              </w:rPr>
              <m:t>0</m:t>
            </m:r>
            <m:ctrlPr>
              <w:rPr>
                <w:rFonts w:ascii="Cambria Math" w:hAnsi="Cambria Math"/>
                <w:i/>
                <w:vertAlign w:val="subscript"/>
              </w:rPr>
            </m:ctrlPr>
          </m:sub>
        </m:sSub>
      </m:oMath>
      <w:r w:rsidR="00BC5E1B" w:rsidRPr="003562B1">
        <w:rPr>
          <w:vertAlign w:val="subscript"/>
        </w:rPr>
        <w:t>.</w:t>
      </w:r>
    </w:p>
    <w:p w14:paraId="4C45F55D" w14:textId="77777777" w:rsidR="00F46C22" w:rsidRPr="003562B1" w:rsidRDefault="00214965" w:rsidP="004533EF">
      <w:pPr>
        <w:pStyle w:val="Paragraphedeliste"/>
        <w:numPr>
          <w:ilvl w:val="0"/>
          <w:numId w:val="6"/>
        </w:numPr>
        <w:spacing w:after="120"/>
        <w:contextualSpacing w:val="0"/>
      </w:pPr>
      <w:r w:rsidRPr="003562B1">
        <w:rPr>
          <w:b/>
        </w:rPr>
        <w:t>Hérédité :</w:t>
      </w:r>
      <w:r w:rsidRPr="003562B1">
        <w:t xml:space="preserve"> </w:t>
      </w:r>
      <w:r w:rsidR="006E0457" w:rsidRPr="003562B1">
        <w:rPr>
          <w:u w:val="single"/>
        </w:rPr>
        <w:t>On suppose</w:t>
      </w:r>
      <w:r w:rsidR="006E0457" w:rsidRPr="003562B1">
        <w:t xml:space="preserve"> que la proposition </w:t>
      </w:r>
      <m:oMath>
        <m:r>
          <w:rPr>
            <w:rFonts w:ascii="Cambria Math" w:hAnsi="Cambria Math"/>
          </w:rPr>
          <m:t>P(n)</m:t>
        </m:r>
      </m:oMath>
      <w:r w:rsidR="00332BB4" w:rsidRPr="003562B1">
        <w:t xml:space="preserve"> </w:t>
      </w:r>
      <w:r w:rsidR="006E0457" w:rsidRPr="003562B1">
        <w:t>est vraie</w:t>
      </w:r>
      <w:r w:rsidR="00F46C22" w:rsidRPr="003562B1">
        <w:t xml:space="preserve"> </w:t>
      </w:r>
      <w:r w:rsidR="00332BB4" w:rsidRPr="003562B1">
        <w:t xml:space="preserve">pour </w:t>
      </w:r>
      <w:r w:rsidR="00E7183D" w:rsidRPr="003562B1">
        <w:t>un</w:t>
      </w:r>
      <w:r w:rsidR="00F46C22" w:rsidRPr="003562B1">
        <w:t xml:space="preserve"> entier </w:t>
      </w:r>
      <m:oMath>
        <m:r>
          <w:rPr>
            <w:rFonts w:ascii="Cambria Math" w:hAnsi="Cambria Math"/>
          </w:rPr>
          <m:t xml:space="preserve">k ≥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  <w:vertAlign w:val="subscript"/>
              </w:rPr>
              <m:t>0</m:t>
            </m:r>
            <m:ctrlPr>
              <w:rPr>
                <w:rFonts w:ascii="Cambria Math" w:hAnsi="Cambria Math"/>
                <w:i/>
                <w:vertAlign w:val="subscript"/>
              </w:rPr>
            </m:ctrlPr>
          </m:sub>
        </m:sSub>
      </m:oMath>
      <w:r w:rsidR="00E7183D" w:rsidRPr="003562B1">
        <w:t xml:space="preserve">. On montre </w:t>
      </w:r>
      <w:r w:rsidR="00E7183D" w:rsidRPr="003D791A">
        <w:rPr>
          <w:i/>
          <w:iCs/>
        </w:rPr>
        <w:t>qu’alors</w:t>
      </w:r>
      <w:r w:rsidR="00DA5EC0" w:rsidRPr="003562B1">
        <w:t xml:space="preserve"> </w:t>
      </w:r>
      <w:r w:rsidR="00E7183D" w:rsidRPr="003562B1">
        <w:t>la proposition</w:t>
      </w:r>
      <w:r w:rsidR="00F46C22" w:rsidRPr="003562B1">
        <w:t xml:space="preserve"> </w:t>
      </w:r>
      <m:oMath>
        <m:r>
          <w:rPr>
            <w:rFonts w:ascii="Cambria Math" w:hAnsi="Cambria Math"/>
          </w:rPr>
          <m:t>P(n)</m:t>
        </m:r>
      </m:oMath>
      <w:r w:rsidR="00332BB4" w:rsidRPr="003562B1">
        <w:t xml:space="preserve"> </w:t>
      </w:r>
      <w:r w:rsidR="00F46C22" w:rsidRPr="003562B1">
        <w:t xml:space="preserve">est vraie pour l’entier suivant </w:t>
      </w:r>
      <m:oMath>
        <m:r>
          <w:rPr>
            <w:rFonts w:ascii="Cambria Math" w:hAnsi="Cambria Math"/>
          </w:rPr>
          <m:t>k+1</m:t>
        </m:r>
      </m:oMath>
      <w:r w:rsidR="00F46C22" w:rsidRPr="003562B1">
        <w:t>.</w:t>
      </w:r>
    </w:p>
    <w:p w14:paraId="5F6DCA8D" w14:textId="77777777" w:rsidR="00F46C22" w:rsidRPr="003562B1" w:rsidRDefault="00776718" w:rsidP="004533EF">
      <w:pPr>
        <w:pStyle w:val="Paragraphedeliste"/>
        <w:numPr>
          <w:ilvl w:val="0"/>
          <w:numId w:val="6"/>
        </w:numPr>
        <w:spacing w:after="360"/>
        <w:ind w:left="1423" w:hanging="357"/>
        <w:contextualSpacing w:val="0"/>
      </w:pPr>
      <w:r w:rsidRPr="003562B1">
        <w:rPr>
          <w:b/>
        </w:rPr>
        <w:t>Conclusion :</w:t>
      </w:r>
      <w:r w:rsidR="00F46C22" w:rsidRPr="003562B1">
        <w:t xml:space="preserve"> la prop</w:t>
      </w:r>
      <w:r w:rsidRPr="003562B1">
        <w:t xml:space="preserve">osition </w:t>
      </w:r>
      <m:oMath>
        <m:r>
          <w:rPr>
            <w:rFonts w:ascii="Cambria Math" w:hAnsi="Cambria Math"/>
          </w:rPr>
          <m:t>P(n)</m:t>
        </m:r>
      </m:oMath>
      <w:r w:rsidR="00F46C22" w:rsidRPr="003562B1">
        <w:t xml:space="preserve"> est vraie pour tout</w:t>
      </w:r>
      <w:r w:rsidR="00E7183D" w:rsidRPr="003562B1">
        <w:t xml:space="preserve"> entier</w:t>
      </w:r>
      <w:r w:rsidR="00F46C22" w:rsidRPr="003562B1">
        <w:t xml:space="preserve"> </w:t>
      </w:r>
      <m:oMath>
        <m:r>
          <w:rPr>
            <w:rFonts w:ascii="Cambria Math" w:hAnsi="Cambria Math"/>
          </w:rPr>
          <m:t>n≥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  <w:vertAlign w:val="subscript"/>
              </w:rPr>
              <m:t>0</m:t>
            </m:r>
            <m:ctrlPr>
              <w:rPr>
                <w:rFonts w:ascii="Cambria Math" w:hAnsi="Cambria Math"/>
                <w:i/>
                <w:vertAlign w:val="subscript"/>
              </w:rPr>
            </m:ctrlPr>
          </m:sub>
        </m:sSub>
      </m:oMath>
      <w:r w:rsidR="00F46C22" w:rsidRPr="003562B1">
        <w:t>.</w:t>
      </w:r>
    </w:p>
    <w:p w14:paraId="69F081BA" w14:textId="0CB0129B" w:rsidR="00F46C22" w:rsidRPr="00B50C8C" w:rsidRDefault="00F46C22" w:rsidP="00C052BF">
      <w:pPr>
        <w:pStyle w:val="Titre2"/>
        <w:spacing w:before="0"/>
        <w:ind w:left="578" w:hanging="578"/>
        <w:rPr>
          <w:u w:val="single"/>
        </w:rPr>
      </w:pPr>
      <w:bookmarkStart w:id="4" w:name="_Toc238289288"/>
      <w:bookmarkStart w:id="5" w:name="_Toc48119782"/>
      <w:r w:rsidRPr="00B50C8C">
        <w:rPr>
          <w:u w:val="single"/>
        </w:rPr>
        <w:t>Exemple</w:t>
      </w:r>
      <w:bookmarkEnd w:id="4"/>
      <w:bookmarkEnd w:id="5"/>
    </w:p>
    <w:p w14:paraId="4AADA71E" w14:textId="59C679E2" w:rsidR="00BE2291" w:rsidRPr="000905FF" w:rsidRDefault="00BE2291" w:rsidP="006B7A52">
      <w:pPr>
        <w:spacing w:after="0"/>
        <w:rPr>
          <w:b/>
        </w:rPr>
      </w:pPr>
      <w:r w:rsidRPr="000905FF">
        <w:rPr>
          <w:b/>
          <w:i/>
        </w:rPr>
        <w:t>Une suite est définie par récurrence. On veut sa définition par une fonction de</w:t>
      </w:r>
      <w:r w:rsidRPr="000905FF">
        <w:rPr>
          <w:b/>
        </w:rPr>
        <w:t xml:space="preserve"> </w:t>
      </w:r>
      <m:oMath>
        <m:r>
          <m:rPr>
            <m:sty m:val="bi"/>
          </m:rPr>
          <w:rPr>
            <w:rFonts w:ascii="Cambria Math" w:hAnsi="Cambria Math"/>
          </w:rPr>
          <m:t>n</m:t>
        </m:r>
      </m:oMath>
      <w:r w:rsidR="005279F7">
        <w:rPr>
          <w:b/>
        </w:rPr>
        <w:t>.</w:t>
      </w:r>
    </w:p>
    <w:p w14:paraId="02F10EFB" w14:textId="77777777" w:rsidR="00F46C22" w:rsidRPr="003562B1" w:rsidRDefault="00F46C22" w:rsidP="00C052BF">
      <w:pPr>
        <w:spacing w:after="0"/>
      </w:pPr>
      <w:r w:rsidRPr="003562B1">
        <w:t xml:space="preserve">Soit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  <w:vertAlign w:val="subscript"/>
                  </w:rPr>
                  <m:t>n</m:t>
                </m:r>
                <m:ctrlPr>
                  <w:rPr>
                    <w:rFonts w:ascii="Cambria Math" w:hAnsi="Cambria Math"/>
                    <w:i/>
                    <w:vertAlign w:val="subscript"/>
                  </w:rPr>
                </m:ctrlPr>
              </m:sub>
            </m:sSub>
          </m:e>
        </m:d>
      </m:oMath>
      <w:r w:rsidRPr="003562B1">
        <w:t xml:space="preserve"> la suite définie </w:t>
      </w:r>
      <w:r w:rsidR="003065E1" w:rsidRPr="003562B1">
        <w:t>pour tout</w:t>
      </w:r>
      <w:r w:rsidR="00332BB4" w:rsidRPr="003562B1">
        <w:t xml:space="preserve"> entier</w:t>
      </w:r>
      <w:r w:rsidR="003065E1" w:rsidRPr="003562B1">
        <w:t xml:space="preserve"> </w:t>
      </w:r>
      <m:oMath>
        <m:r>
          <w:rPr>
            <w:rFonts w:ascii="Cambria Math" w:hAnsi="Cambria Math"/>
          </w:rPr>
          <m:t>n≥1</m:t>
        </m:r>
      </m:oMath>
      <w:r w:rsidRPr="003562B1">
        <w:t xml:space="preserve"> par :</w:t>
      </w:r>
      <w:r w:rsidR="003065E1" w:rsidRPr="003562B1">
        <w:tab/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cGp m:val="8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=1</m:t>
                  </m: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n+1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=2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</w:rPr>
                    <m:t xml:space="preserve">+1 </m:t>
                  </m:r>
                </m:e>
              </m:mr>
            </m:m>
          </m:e>
        </m:d>
      </m:oMath>
    </w:p>
    <w:p w14:paraId="591FEEFE" w14:textId="77777777" w:rsidR="00F46C22" w:rsidRDefault="00F46C22" w:rsidP="00C052BF">
      <w:pPr>
        <w:spacing w:after="120"/>
      </w:pPr>
      <w:r w:rsidRPr="003562B1">
        <w:t>Montr</w:t>
      </w:r>
      <w:r w:rsidR="00E7183D" w:rsidRPr="003562B1">
        <w:t xml:space="preserve">er </w:t>
      </w:r>
      <w:r w:rsidR="000A4262" w:rsidRPr="003562B1">
        <w:t>que</w:t>
      </w:r>
      <w:r w:rsidRPr="003562B1">
        <w:t xml:space="preserve"> </w:t>
      </w:r>
      <w:r w:rsidR="00CA1255">
        <w:t xml:space="preserve">le terme général de </w:t>
      </w:r>
      <w:r w:rsidRPr="003562B1">
        <w:t xml:space="preserve">la </w:t>
      </w:r>
      <w:r w:rsidR="00CA1255">
        <w:t xml:space="preserve">suite </w:t>
      </w:r>
      <m:oMath>
        <m:r>
          <w:rPr>
            <w:rFonts w:ascii="Cambria Math" w:hAnsi="Cambria Math"/>
            <w:sz w:val="24"/>
            <w:szCs w:val="24"/>
          </w:rPr>
          <m:t>(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>)</m:t>
        </m:r>
      </m:oMath>
      <w:r w:rsidR="00CA1255" w:rsidRPr="001438EB">
        <w:rPr>
          <w:rFonts w:ascii="Times New Roman" w:hAnsi="Times New Roman"/>
          <w:sz w:val="24"/>
          <w:szCs w:val="24"/>
        </w:rPr>
        <w:t xml:space="preserve"> </w:t>
      </w:r>
      <w:r w:rsidR="00CA1255">
        <w:rPr>
          <w:rFonts w:ascii="Times New Roman" w:hAnsi="Times New Roman"/>
          <w:sz w:val="24"/>
          <w:szCs w:val="24"/>
        </w:rPr>
        <w:t>s’écrit</w:t>
      </w:r>
      <w:r w:rsidRPr="003562B1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w:rPr>
            <w:rFonts w:ascii="Cambria Math" w:hAnsi="Cambria Math"/>
          </w:rPr>
          <m:t>-1</m:t>
        </m:r>
      </m:oMath>
      <w:r w:rsidR="006B7A52">
        <w:t xml:space="preserve"> </w:t>
      </w:r>
      <w:r w:rsidR="000A4262" w:rsidRPr="003562B1">
        <w:t>pour tout</w:t>
      </w:r>
      <w:r w:rsidR="00B02125" w:rsidRPr="003562B1">
        <w:t xml:space="preserve"> entier</w:t>
      </w:r>
      <w:r w:rsidR="000A4262" w:rsidRPr="003562B1">
        <w:t xml:space="preserve"> </w:t>
      </w:r>
      <m:oMath>
        <m:r>
          <w:rPr>
            <w:rFonts w:ascii="Cambria Math" w:hAnsi="Cambria Math"/>
          </w:rPr>
          <m:t>n≥1</m:t>
        </m:r>
      </m:oMath>
      <w:r w:rsidRPr="003562B1">
        <w:t>.</w:t>
      </w:r>
    </w:p>
    <w:p w14:paraId="67949B7E" w14:textId="77777777" w:rsidR="000905FF" w:rsidRPr="006B7A52" w:rsidRDefault="000905FF" w:rsidP="00C052BF">
      <w:pPr>
        <w:spacing w:after="0"/>
        <w:rPr>
          <w:i/>
        </w:rPr>
      </w:pPr>
      <w:r w:rsidRPr="006B7A52">
        <w:rPr>
          <w:i/>
        </w:rPr>
        <w:t>Réponse</w:t>
      </w:r>
    </w:p>
    <w:p w14:paraId="4B1E1135" w14:textId="77777777" w:rsidR="000905FF" w:rsidRPr="003562B1" w:rsidRDefault="006B7A52" w:rsidP="00E82CC7">
      <w:pPr>
        <w:spacing w:after="120"/>
      </w:pPr>
      <w:r>
        <w:t>Soit la prop</w:t>
      </w:r>
      <w:r w:rsidR="005279F7">
        <w:t>osition</w:t>
      </w:r>
      <w:r>
        <w:t xml:space="preserve"> </w:t>
      </w:r>
      <m:oMath>
        <m:r>
          <w:rPr>
            <w:rFonts w:ascii="Cambria Math" w:hAnsi="Cambria Math"/>
          </w:rPr>
          <m:t>P(n)</m:t>
        </m:r>
      </m:oMath>
      <w:r>
        <w:t> : « 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w:rPr>
            <w:rFonts w:ascii="Cambria Math" w:hAnsi="Cambria Math"/>
          </w:rPr>
          <m:t>-1</m:t>
        </m:r>
      </m:oMath>
      <w:r>
        <w:t xml:space="preserve"> </w:t>
      </w:r>
      <w:r w:rsidRPr="003562B1">
        <w:t xml:space="preserve">pour tout entier </w:t>
      </w:r>
      <m:oMath>
        <m:r>
          <w:rPr>
            <w:rFonts w:ascii="Cambria Math" w:hAnsi="Cambria Math"/>
          </w:rPr>
          <m:t>n≥1</m:t>
        </m:r>
      </m:oMath>
      <w:r>
        <w:t> »</w:t>
      </w:r>
    </w:p>
    <w:p w14:paraId="536A6F10" w14:textId="77777777" w:rsidR="00F46C22" w:rsidRPr="003562B1" w:rsidRDefault="00F46C22" w:rsidP="004533EF">
      <w:pPr>
        <w:pStyle w:val="Paragraphedeliste"/>
        <w:numPr>
          <w:ilvl w:val="0"/>
          <w:numId w:val="7"/>
        </w:numPr>
        <w:spacing w:after="120"/>
      </w:pPr>
      <w:r w:rsidRPr="003562B1">
        <w:rPr>
          <w:b/>
        </w:rPr>
        <w:t>Initialisation</w:t>
      </w:r>
      <w:r w:rsidRPr="003562B1">
        <w:t xml:space="preserve"> : Montrons que </w:t>
      </w:r>
      <m:oMath>
        <m:r>
          <w:rPr>
            <w:rFonts w:ascii="Cambria Math" w:hAnsi="Cambria Math"/>
          </w:rPr>
          <m:t>P(n)</m:t>
        </m:r>
      </m:oMath>
      <w:r w:rsidR="00247E26" w:rsidRPr="003562B1">
        <w:rPr>
          <w:vertAlign w:val="subscript"/>
        </w:rPr>
        <w:t xml:space="preserve"> </w:t>
      </w:r>
      <w:r w:rsidR="00247E26" w:rsidRPr="003562B1">
        <w:t xml:space="preserve">est vraie pour </w:t>
      </w:r>
      <m:oMath>
        <m:r>
          <w:rPr>
            <w:rFonts w:ascii="Cambria Math" w:hAnsi="Cambria Math"/>
          </w:rPr>
          <m:t>n=1</m:t>
        </m:r>
      </m:oMath>
      <w:r w:rsidRPr="003562B1">
        <w:t>.</w:t>
      </w:r>
    </w:p>
    <w:p w14:paraId="353394FA" w14:textId="77777777" w:rsidR="005279F7" w:rsidRDefault="006B7A52" w:rsidP="00C052BF">
      <w:pPr>
        <w:spacing w:after="0"/>
        <w:ind w:left="709"/>
      </w:pPr>
      <w:r>
        <w:t>D’une part, o</w:t>
      </w:r>
      <w:r w:rsidR="004921F8" w:rsidRPr="003562B1">
        <w:t>n sait que</w:t>
      </w:r>
      <w:r w:rsidR="0032307A" w:rsidRPr="003562B1">
        <w:t xml:space="preserve"> </w:t>
      </w:r>
      <w:r w:rsidR="004921F8" w:rsidRPr="003562B1">
        <w:rPr>
          <w:vertAlign w:val="subscript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vertAlign w:val="subscript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  <w:vertAlign w:val="subscript"/>
              </w:rPr>
              <m:t>1</m:t>
            </m:r>
          </m:sub>
        </m:sSub>
        <m:r>
          <w:rPr>
            <w:rFonts w:ascii="Cambria Math" w:hAnsi="Cambria Math"/>
          </w:rPr>
          <m:t>= 1</m:t>
        </m:r>
      </m:oMath>
      <w:r w:rsidR="004921F8" w:rsidRPr="003562B1">
        <w:t xml:space="preserve">. </w:t>
      </w:r>
    </w:p>
    <w:p w14:paraId="56B177B5" w14:textId="77777777" w:rsidR="005279F7" w:rsidRDefault="004921F8" w:rsidP="00C052BF">
      <w:pPr>
        <w:spacing w:after="0"/>
        <w:ind w:left="709"/>
      </w:pPr>
      <w:r w:rsidRPr="003562B1">
        <w:t xml:space="preserve">D’autre part, la proposition </w:t>
      </w:r>
      <m:oMath>
        <m:r>
          <w:rPr>
            <w:rFonts w:ascii="Cambria Math" w:hAnsi="Cambria Math"/>
          </w:rPr>
          <m:t>P(n)</m:t>
        </m:r>
      </m:oMath>
      <w:r w:rsidRPr="003562B1">
        <w:t xml:space="preserve"> pour </w:t>
      </w:r>
      <m:oMath>
        <m:r>
          <w:rPr>
            <w:rFonts w:ascii="Cambria Math" w:hAnsi="Cambria Math"/>
          </w:rPr>
          <m:t>n=1</m:t>
        </m:r>
      </m:oMath>
      <w:r w:rsidR="0032307A" w:rsidRPr="003562B1">
        <w:t xml:space="preserve"> </w:t>
      </w:r>
      <w:r w:rsidR="00247E26" w:rsidRPr="003562B1">
        <w:t>donne</w:t>
      </w:r>
      <w:r w:rsidR="00DB4C8D" w:rsidRPr="003562B1">
        <w:tab/>
      </w:r>
      <w:r w:rsidR="0032307A" w:rsidRPr="003562B1"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=2</m:t>
            </m:r>
          </m:e>
          <m:sup>
            <m:r>
              <w:rPr>
                <w:rFonts w:ascii="Cambria Math" w:hAnsi="Cambria Math"/>
                <w:vertAlign w:val="superscript"/>
              </w:rPr>
              <m:t>1</m:t>
            </m:r>
            <m:ctrlPr>
              <w:rPr>
                <w:rFonts w:ascii="Cambria Math" w:hAnsi="Cambria Math"/>
                <w:i/>
                <w:vertAlign w:val="superscript"/>
              </w:rPr>
            </m:ctrlPr>
          </m:sup>
        </m:sSup>
        <m:r>
          <w:rPr>
            <w:rFonts w:ascii="Cambria Math" w:hAnsi="Cambria Math"/>
          </w:rPr>
          <m:t>– 1 = 1</m:t>
        </m:r>
      </m:oMath>
      <w:r w:rsidR="00DB4C8D" w:rsidRPr="003562B1">
        <w:t xml:space="preserve"> </w:t>
      </w:r>
    </w:p>
    <w:p w14:paraId="1A192262" w14:textId="77777777" w:rsidR="005279F7" w:rsidRDefault="005279F7" w:rsidP="00C052BF">
      <w:pPr>
        <w:spacing w:after="0"/>
        <w:ind w:left="709"/>
      </w:pPr>
      <w:r>
        <w:t>D</w:t>
      </w:r>
      <w:r w:rsidR="00F46C22" w:rsidRPr="003562B1">
        <w:t>onc</w:t>
      </w:r>
      <w:r w:rsidR="006B7A52">
        <w:t xml:space="preserve"> on a bien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sup>
        </m:sSup>
        <m:r>
          <w:rPr>
            <w:rFonts w:ascii="Cambria Math" w:hAnsi="Cambria Math"/>
          </w:rPr>
          <m:t>-1</m:t>
        </m:r>
      </m:oMath>
      <w:r w:rsidR="006B7A52">
        <w:t xml:space="preserve"> </w:t>
      </w:r>
    </w:p>
    <w:p w14:paraId="51C085F1" w14:textId="77777777" w:rsidR="00F46C22" w:rsidRPr="003562B1" w:rsidRDefault="005279F7" w:rsidP="00C052BF">
      <w:pPr>
        <w:spacing w:after="120"/>
        <w:ind w:left="709"/>
      </w:pPr>
      <w:r>
        <w:t>L</w:t>
      </w:r>
      <w:r w:rsidR="0032307A" w:rsidRPr="003562B1">
        <w:t xml:space="preserve">a proposition </w:t>
      </w:r>
      <m:oMath>
        <m:r>
          <w:rPr>
            <w:rFonts w:ascii="Cambria Math" w:hAnsi="Cambria Math"/>
          </w:rPr>
          <m:t>P(n)</m:t>
        </m:r>
      </m:oMath>
      <w:r w:rsidR="00DB4C8D" w:rsidRPr="003562B1">
        <w:rPr>
          <w:vertAlign w:val="subscript"/>
        </w:rPr>
        <w:t xml:space="preserve"> </w:t>
      </w:r>
      <w:r w:rsidR="00DB4C8D" w:rsidRPr="003562B1">
        <w:t xml:space="preserve">est vraie pour </w:t>
      </w:r>
      <m:oMath>
        <m:r>
          <w:rPr>
            <w:rFonts w:ascii="Cambria Math" w:hAnsi="Cambria Math"/>
          </w:rPr>
          <m:t>n=1</m:t>
        </m:r>
      </m:oMath>
      <w:r w:rsidR="00F46C22" w:rsidRPr="003562B1">
        <w:t>.</w:t>
      </w:r>
    </w:p>
    <w:p w14:paraId="61DF3D86" w14:textId="77777777" w:rsidR="00F46C22" w:rsidRPr="003562B1" w:rsidRDefault="00F46C22" w:rsidP="004533EF">
      <w:pPr>
        <w:pStyle w:val="Paragraphedeliste"/>
        <w:numPr>
          <w:ilvl w:val="0"/>
          <w:numId w:val="7"/>
        </w:numPr>
        <w:spacing w:after="120"/>
        <w:ind w:left="714" w:hanging="357"/>
        <w:contextualSpacing w:val="0"/>
      </w:pPr>
      <w:r w:rsidRPr="003562B1">
        <w:rPr>
          <w:b/>
        </w:rPr>
        <w:t>Hérédité :</w:t>
      </w:r>
      <w:r w:rsidRPr="003562B1">
        <w:t xml:space="preserve"> On </w:t>
      </w:r>
      <w:r w:rsidR="00E8113A" w:rsidRPr="003562B1">
        <w:t>suppose</w:t>
      </w:r>
      <w:r w:rsidRPr="003562B1">
        <w:t xml:space="preserve"> que la prop</w:t>
      </w:r>
      <w:r w:rsidR="005279F7">
        <w:t>osition</w:t>
      </w:r>
      <w:r w:rsidRPr="003562B1">
        <w:t xml:space="preserve"> </w:t>
      </w:r>
      <m:oMath>
        <m:r>
          <w:rPr>
            <w:rFonts w:ascii="Cambria Math" w:hAnsi="Cambria Math"/>
          </w:rPr>
          <m:t>P(n)</m:t>
        </m:r>
      </m:oMath>
      <w:r w:rsidR="009074D5" w:rsidRPr="003562B1">
        <w:t xml:space="preserve"> </w:t>
      </w:r>
      <w:r w:rsidR="006B7A52">
        <w:t>soit</w:t>
      </w:r>
      <w:r w:rsidR="009074D5" w:rsidRPr="003562B1">
        <w:t xml:space="preserve"> </w:t>
      </w:r>
      <w:r w:rsidR="00772413" w:rsidRPr="003562B1">
        <w:t xml:space="preserve">vraie pour un entier </w:t>
      </w:r>
      <m:oMath>
        <m:r>
          <w:rPr>
            <w:rFonts w:ascii="Cambria Math" w:hAnsi="Cambria Math"/>
          </w:rPr>
          <m:t>k≥1</m:t>
        </m:r>
      </m:oMath>
      <w:r w:rsidR="00BA1DBB" w:rsidRPr="003562B1">
        <w:t xml:space="preserve"> </w:t>
      </w:r>
      <w:r w:rsidRPr="003562B1">
        <w:t xml:space="preserve"> , c’est à dire </w:t>
      </w:r>
      <w:r w:rsidR="00B461B8" w:rsidRPr="003562B1">
        <w:t>qu’</w:t>
      </w:r>
      <w:r w:rsidR="00B461B8" w:rsidRPr="003562B1">
        <w:rPr>
          <w:u w:val="single"/>
        </w:rPr>
        <w:t xml:space="preserve">on suppose </w:t>
      </w:r>
      <w:r w:rsidR="00B461B8" w:rsidRPr="003562B1">
        <w:t xml:space="preserve">que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k</m:t>
            </m:r>
          </m:sub>
        </m:sSub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k</m:t>
            </m:r>
          </m:sup>
        </m:sSup>
        <m:r>
          <w:rPr>
            <w:rFonts w:ascii="Cambria Math" w:hAnsi="Cambria Math"/>
          </w:rPr>
          <m:t>-1</m:t>
        </m:r>
      </m:oMath>
      <w:r w:rsidRPr="003562B1">
        <w:t>.</w:t>
      </w:r>
      <w:r w:rsidR="005A2196" w:rsidRPr="003562B1">
        <w:t xml:space="preserve"> </w:t>
      </w:r>
      <w:r w:rsidRPr="003562B1">
        <w:t>Montrons qu</w:t>
      </w:r>
      <w:r w:rsidR="00B461B8" w:rsidRPr="003562B1">
        <w:t xml:space="preserve">’alors </w:t>
      </w:r>
      <m:oMath>
        <m:r>
          <w:rPr>
            <w:rFonts w:ascii="Cambria Math" w:hAnsi="Cambria Math"/>
          </w:rPr>
          <m:t>P(n)</m:t>
        </m:r>
      </m:oMath>
      <w:r w:rsidRPr="003562B1">
        <w:t xml:space="preserve"> est vraie</w:t>
      </w:r>
      <w:r w:rsidR="00772413" w:rsidRPr="003562B1">
        <w:t xml:space="preserve"> pour l’entier</w:t>
      </w:r>
      <w:r w:rsidR="003D0DF4" w:rsidRPr="003562B1">
        <w:t xml:space="preserve"> </w:t>
      </w:r>
      <m:oMath>
        <m:r>
          <w:rPr>
            <w:rFonts w:ascii="Cambria Math" w:hAnsi="Cambria Math"/>
          </w:rPr>
          <m:t>k+1</m:t>
        </m:r>
      </m:oMath>
      <w:r w:rsidRPr="003562B1">
        <w:t xml:space="preserve">, c’est à dire que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k+1</m:t>
            </m:r>
          </m:sub>
        </m:sSub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k+1</m:t>
            </m:r>
          </m:sup>
        </m:sSup>
        <m:r>
          <w:rPr>
            <w:rFonts w:ascii="Cambria Math" w:hAnsi="Cambria Math"/>
          </w:rPr>
          <m:t>-1</m:t>
        </m:r>
      </m:oMath>
      <w:r w:rsidRPr="003562B1">
        <w:t>.</w:t>
      </w:r>
    </w:p>
    <w:p w14:paraId="533AF68E" w14:textId="77777777" w:rsidR="000E2638" w:rsidRDefault="000E2638" w:rsidP="004533EF">
      <w:pPr>
        <w:pStyle w:val="Paragraphedeliste"/>
        <w:numPr>
          <w:ilvl w:val="0"/>
          <w:numId w:val="13"/>
        </w:numPr>
        <w:spacing w:after="0"/>
        <w:ind w:left="714" w:hanging="357"/>
        <w:contextualSpacing w:val="0"/>
      </w:pPr>
      <w:r>
        <w:t xml:space="preserve">On cherche à exprimer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k+1</m:t>
            </m:r>
          </m:sub>
        </m:sSub>
      </m:oMath>
      <w:r>
        <w:t>.</w:t>
      </w:r>
    </w:p>
    <w:p w14:paraId="24543633" w14:textId="77777777" w:rsidR="00994704" w:rsidRDefault="00994704" w:rsidP="00C052BF">
      <w:pPr>
        <w:spacing w:after="120"/>
        <w:ind w:left="709"/>
      </w:pPr>
      <w:r>
        <w:t>D’après la définition de la suite donnée dans l’énoncé, on a :</w:t>
      </w:r>
      <w:r w:rsidR="00793DD3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k+1</m:t>
            </m:r>
          </m:sub>
        </m:sSub>
        <m:r>
          <w:rPr>
            <w:rFonts w:ascii="Cambria Math" w:hAnsi="Cambria Math"/>
          </w:rPr>
          <m:t>=2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w:rPr>
            <w:rFonts w:ascii="Cambria Math" w:hAnsi="Cambria Math"/>
          </w:rPr>
          <m:t>+1</m:t>
        </m:r>
      </m:oMath>
    </w:p>
    <w:p w14:paraId="3F69589A" w14:textId="77777777" w:rsidR="00994704" w:rsidRDefault="00994704" w:rsidP="004533EF">
      <w:pPr>
        <w:pStyle w:val="Paragraphedeliste"/>
        <w:numPr>
          <w:ilvl w:val="0"/>
          <w:numId w:val="13"/>
        </w:numPr>
        <w:spacing w:after="0"/>
        <w:contextualSpacing w:val="0"/>
      </w:pPr>
      <w:r>
        <w:lastRenderedPageBreak/>
        <w:t>En utilisant l’hypothèse de récurrence</w:t>
      </w:r>
      <w:r>
        <w:rPr>
          <w:rStyle w:val="Appelnotedebasdep"/>
        </w:rPr>
        <w:footnoteReference w:id="2"/>
      </w:r>
      <w:r>
        <w:t xml:space="preserve">, on a :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k+1</m:t>
            </m:r>
          </m:sub>
        </m:sSub>
        <m:r>
          <w:rPr>
            <w:rFonts w:ascii="Cambria Math" w:hAnsi="Cambria Math"/>
          </w:rPr>
          <m:t>=2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r>
                  <w:rPr>
                    <w:rFonts w:ascii="Cambria Math" w:hAnsi="Cambria Math"/>
                  </w:rPr>
                  <m:t>k</m:t>
                </m:r>
              </m:sup>
            </m:sSup>
            <m:r>
              <w:rPr>
                <w:rFonts w:ascii="Cambria Math" w:hAnsi="Cambria Math"/>
              </w:rPr>
              <m:t>-1</m:t>
            </m:r>
          </m:e>
        </m:d>
        <m:r>
          <w:rPr>
            <w:rFonts w:ascii="Cambria Math" w:hAnsi="Cambria Math"/>
          </w:rPr>
          <m:t>+1</m:t>
        </m:r>
      </m:oMath>
    </w:p>
    <w:p w14:paraId="1745EBF4" w14:textId="77777777" w:rsidR="00994704" w:rsidRDefault="00932B26" w:rsidP="00C052BF">
      <w:pPr>
        <w:spacing w:after="0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k+1</m:t>
              </m:r>
            </m:sub>
          </m:sSub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</m:e>
            <m:sup>
              <m:r>
                <w:rPr>
                  <w:rFonts w:ascii="Cambria Math" w:hAnsi="Cambria Math"/>
                </w:rPr>
                <m:t>k+1</m:t>
              </m:r>
            </m:sup>
          </m:sSup>
          <m:r>
            <w:rPr>
              <w:rFonts w:ascii="Cambria Math" w:hAnsi="Cambria Math"/>
            </w:rPr>
            <m:t>-2+1</m:t>
          </m:r>
        </m:oMath>
      </m:oMathPara>
    </w:p>
    <w:p w14:paraId="31394222" w14:textId="77777777" w:rsidR="00994704" w:rsidRDefault="00932B26" w:rsidP="00E82CC7">
      <w:pPr>
        <w:spacing w:after="120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k+1</m:t>
              </m:r>
            </m:sub>
          </m:sSub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</m:e>
            <m:sup>
              <m:r>
                <w:rPr>
                  <w:rFonts w:ascii="Cambria Math" w:hAnsi="Cambria Math"/>
                </w:rPr>
                <m:t>k+1</m:t>
              </m:r>
            </m:sup>
          </m:sSup>
          <m:r>
            <w:rPr>
              <w:rFonts w:ascii="Cambria Math" w:hAnsi="Cambria Math"/>
            </w:rPr>
            <m:t>-1</m:t>
          </m:r>
        </m:oMath>
      </m:oMathPara>
    </w:p>
    <w:p w14:paraId="42462E70" w14:textId="77777777" w:rsidR="00994704" w:rsidRDefault="005279F7" w:rsidP="004533EF">
      <w:pPr>
        <w:pStyle w:val="Paragraphedeliste"/>
        <w:numPr>
          <w:ilvl w:val="0"/>
          <w:numId w:val="13"/>
        </w:numPr>
        <w:spacing w:after="120"/>
        <w:ind w:left="714" w:hanging="357"/>
        <w:contextualSpacing w:val="0"/>
      </w:pPr>
      <w:r>
        <w:t xml:space="preserve">On a obtenu la proposition écrite au rang </w:t>
      </w:r>
      <m:oMath>
        <m:r>
          <w:rPr>
            <w:rFonts w:ascii="Cambria Math" w:hAnsi="Cambria Math"/>
          </w:rPr>
          <m:t>k+1</m:t>
        </m:r>
      </m:oMath>
    </w:p>
    <w:p w14:paraId="19704905" w14:textId="77777777" w:rsidR="00F46C22" w:rsidRDefault="00F46C22" w:rsidP="004533EF">
      <w:pPr>
        <w:pStyle w:val="Paragraphedeliste"/>
        <w:numPr>
          <w:ilvl w:val="0"/>
          <w:numId w:val="7"/>
        </w:numPr>
        <w:spacing w:after="120"/>
      </w:pPr>
      <w:r w:rsidRPr="003562B1">
        <w:rPr>
          <w:b/>
        </w:rPr>
        <w:t>Conclusion :</w:t>
      </w:r>
      <w:r w:rsidRPr="003562B1">
        <w:t xml:space="preserve"> </w:t>
      </w:r>
      <w:r w:rsidR="009C1B8B" w:rsidRPr="003562B1">
        <w:t xml:space="preserve">la proposition </w:t>
      </w:r>
      <m:oMath>
        <m:r>
          <w:rPr>
            <w:rFonts w:ascii="Cambria Math" w:hAnsi="Cambria Math"/>
          </w:rPr>
          <m:t>P(n)</m:t>
        </m:r>
      </m:oMath>
      <w:r w:rsidR="009C1B8B" w:rsidRPr="003562B1">
        <w:t xml:space="preserve"> : 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n</m:t>
            </m:r>
          </m:sub>
        </m:sSub>
        <m:r>
          <m:rPr>
            <m:sty m:val="bi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n</m:t>
            </m:r>
          </m:sup>
        </m:sSup>
        <m:r>
          <m:rPr>
            <m:sty m:val="bi"/>
          </m:rPr>
          <w:rPr>
            <w:rFonts w:ascii="Cambria Math" w:hAnsi="Cambria Math"/>
          </w:rPr>
          <m:t>-1</m:t>
        </m:r>
      </m:oMath>
      <w:r w:rsidR="009C1B8B" w:rsidRPr="003562B1">
        <w:t xml:space="preserve"> est vraie pour tout entier </w:t>
      </w:r>
      <m:oMath>
        <m:r>
          <w:rPr>
            <w:rFonts w:ascii="Cambria Math" w:hAnsi="Cambria Math"/>
          </w:rPr>
          <m:t>n≥1</m:t>
        </m:r>
      </m:oMath>
      <w:r w:rsidR="009C1B8B" w:rsidRPr="003562B1">
        <w:t>.</w:t>
      </w:r>
    </w:p>
    <w:p w14:paraId="7F7BE57F" w14:textId="5F867C90" w:rsidR="00F46C22" w:rsidRDefault="007551ED" w:rsidP="00C62C64">
      <w:pPr>
        <w:pStyle w:val="Titre1"/>
        <w:ind w:left="431" w:hanging="431"/>
        <w:contextualSpacing w:val="0"/>
      </w:pPr>
      <w:bookmarkStart w:id="6" w:name="_Toc238289290"/>
      <w:bookmarkStart w:id="7" w:name="_Toc48119783"/>
      <w:r>
        <w:t>S</w:t>
      </w:r>
      <w:r w:rsidR="00B805EA">
        <w:t>uites monotones, majorées, minorées, bornées</w:t>
      </w:r>
      <w:bookmarkEnd w:id="6"/>
      <w:bookmarkEnd w:id="7"/>
    </w:p>
    <w:p w14:paraId="71E04566" w14:textId="77777777" w:rsidR="003C2C86" w:rsidRDefault="003C2C86" w:rsidP="0038434A">
      <w:pPr>
        <w:pStyle w:val="Titre2"/>
      </w:pPr>
      <w:bookmarkStart w:id="8" w:name="_Toc347264697"/>
      <w:bookmarkStart w:id="9" w:name="_Toc48119784"/>
      <w:r>
        <w:t>Suite monotone</w:t>
      </w:r>
      <w:bookmarkEnd w:id="8"/>
      <w:bookmarkEnd w:id="9"/>
    </w:p>
    <w:p w14:paraId="43D360B3" w14:textId="77777777" w:rsidR="003C2C86" w:rsidRPr="00026DCF" w:rsidRDefault="003C2C86" w:rsidP="007C1281">
      <w:pPr>
        <w:spacing w:after="120" w:line="240" w:lineRule="auto"/>
        <w:rPr>
          <w:b/>
          <w:i/>
        </w:rPr>
      </w:pPr>
      <w:r w:rsidRPr="00026DCF">
        <w:rPr>
          <w:b/>
          <w:i/>
        </w:rPr>
        <w:t>Définition</w:t>
      </w:r>
      <w:r w:rsidR="00026DCF">
        <w:rPr>
          <w:b/>
          <w:i/>
        </w:rPr>
        <w:t> :</w:t>
      </w:r>
    </w:p>
    <w:p w14:paraId="1F319C9B" w14:textId="77777777" w:rsidR="003C2C86" w:rsidRDefault="003C2C86" w:rsidP="001D0A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Une suite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  <w:r>
        <w:t xml:space="preserve"> est </w:t>
      </w:r>
      <w:r w:rsidRPr="00544578">
        <w:rPr>
          <w:b/>
        </w:rPr>
        <w:t>monotone</w:t>
      </w:r>
      <w:r>
        <w:t xml:space="preserve"> si elle est soit croissante, soit décroissante, soit constante, autrement dit, si elle ne change pas de sens de variation.</w:t>
      </w:r>
    </w:p>
    <w:p w14:paraId="32722D96" w14:textId="77777777" w:rsidR="003C2C86" w:rsidRDefault="0099665A" w:rsidP="00A61452">
      <w:pPr>
        <w:spacing w:after="960"/>
        <w:jc w:val="right"/>
      </w:pPr>
      <w:r>
        <w:rPr>
          <w:b/>
          <w:i/>
          <w:noProof/>
          <w:u w:val="singl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2D4E3BE" wp14:editId="4C31DED8">
                <wp:simplePos x="0" y="0"/>
                <wp:positionH relativeFrom="column">
                  <wp:posOffset>-73025</wp:posOffset>
                </wp:positionH>
                <wp:positionV relativeFrom="paragraph">
                  <wp:posOffset>635</wp:posOffset>
                </wp:positionV>
                <wp:extent cx="2355850" cy="1938020"/>
                <wp:effectExtent l="0" t="0" r="6350" b="5080"/>
                <wp:wrapNone/>
                <wp:docPr id="306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850" cy="1938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67FE11" w14:textId="77777777" w:rsidR="00932B26" w:rsidRDefault="00932B26" w:rsidP="00462780">
                            <w:pPr>
                              <w:spacing w:after="120" w:line="240" w:lineRule="auto"/>
                              <w:rPr>
                                <w:b/>
                                <w:i/>
                              </w:rPr>
                            </w:pPr>
                            <w:r>
                              <w:t xml:space="preserve">Exemple de suite </w:t>
                            </w:r>
                            <w:r>
                              <w:rPr>
                                <w:b/>
                                <w:i/>
                              </w:rPr>
                              <w:t>non monotone</w:t>
                            </w:r>
                          </w:p>
                          <w:p w14:paraId="728A8A4B" w14:textId="77777777" w:rsidR="00932B26" w:rsidRDefault="00932B26" w:rsidP="00A61452">
                            <w:pPr>
                              <w:spacing w:after="120" w:line="240" w:lineRule="auto"/>
                            </w:pPr>
                            <w:r>
                              <w:t xml:space="preserve">La suite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(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vertAlign w:val="subscript"/>
                                    </w:rPr>
                                    <m:t>n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)</m:t>
                              </m:r>
                            </m:oMath>
                            <w:r w:rsidRPr="001438E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t xml:space="preserve">définie pour tout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n∈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cr m:val="double-struck"/>
                                    </m:rPr>
                                    <w:rPr>
                                      <w:rFonts w:ascii="Cambria Math" w:hAnsi="Cambria Math"/>
                                    </w:rPr>
                                    <m:t>N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*</m:t>
                                  </m:r>
                                </m:sup>
                              </m:sSup>
                            </m:oMath>
                            <w:r>
                              <w:t xml:space="preserve"> par :</w:t>
                            </w:r>
                          </w:p>
                          <w:p w14:paraId="34C544B2" w14:textId="77777777" w:rsidR="00932B26" w:rsidRPr="00A61452" w:rsidRDefault="00932B26" w:rsidP="001D5EC5">
                            <w:pPr>
                              <w:spacing w:after="240" w:line="240" w:lineRule="auto"/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U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n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=2+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-0,8</m:t>
                                        </m:r>
                                      </m:e>
                                    </m:d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n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14:paraId="39F00D4F" w14:textId="77777777" w:rsidR="00932B26" w:rsidRPr="00A61452" w:rsidRDefault="00932B26" w:rsidP="00462780">
                            <w:pPr>
                              <w:spacing w:after="0" w:line="240" w:lineRule="auto"/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left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mPr>
                                  <m:m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 xml:space="preserve"> U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=2+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</w:rPr>
                                              </m:ctrlPr>
                                            </m:d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-0,8</m:t>
                                              </m:r>
                                            </m:e>
                                          </m:d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1</m:t>
                                          </m:r>
                                        </m:sup>
                                      </m:s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 xml:space="preserve">=2-0,8 </m:t>
                                      </m:r>
                                    </m:e>
                                  </m:mr>
                                  <m:m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 xml:space="preserve"> U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=2+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</w:rPr>
                                              </m:ctrlPr>
                                            </m:d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-0,8</m:t>
                                              </m:r>
                                            </m:e>
                                          </m:d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=2+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0,8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 xml:space="preserve"> </m:t>
                                      </m:r>
                                    </m:e>
                                  </m:mr>
                                  <m:m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 xml:space="preserve"> U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3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=2+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</w:rPr>
                                              </m:ctrlPr>
                                            </m:d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-0,8</m:t>
                                              </m:r>
                                            </m:e>
                                          </m:d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3</m:t>
                                          </m:r>
                                        </m:sup>
                                      </m:s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=2-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0,8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3</m:t>
                                          </m:r>
                                        </m:sup>
                                      </m:sSup>
                                      <m:ctrlPr>
                                        <w:rPr>
                                          <w:rFonts w:ascii="Cambria Math" w:eastAsia="Cambria Math" w:hAnsi="Cambria Math" w:cs="Cambria Math"/>
                                          <w:i/>
                                        </w:rPr>
                                      </m:ctrlPr>
                                    </m:e>
                                  </m:mr>
                                  <m:m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 xml:space="preserve"> U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4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=2+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</w:rPr>
                                              </m:ctrlPr>
                                            </m:d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-0,8</m:t>
                                              </m:r>
                                            </m:e>
                                          </m:d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4</m:t>
                                          </m:r>
                                        </m:sup>
                                      </m:s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=2+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0,8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4</m:t>
                                          </m:r>
                                        </m:sup>
                                      </m:s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…</m:t>
                                      </m:r>
                                    </m:e>
                                  </m:mr>
                                </m:m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D4E3BE"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left:0;text-align:left;margin-left:-5.75pt;margin-top:.05pt;width:185.5pt;height:152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" stroked="f">
                <v:textbox>
                  <w:txbxContent>
                    <w:p w14:paraId="2A67FE11" w14:textId="77777777" w:rsidR="00932B26" w:rsidRDefault="00932B26" w:rsidP="00462780">
                      <w:pPr>
                        <w:spacing w:after="120" w:line="240" w:lineRule="auto"/>
                        <w:rPr>
                          <w:b/>
                          <w:i/>
                        </w:rPr>
                      </w:pPr>
                      <w:r>
                        <w:t xml:space="preserve">Exemple de suite </w:t>
                      </w:r>
                      <w:r>
                        <w:rPr>
                          <w:b/>
                          <w:i/>
                        </w:rPr>
                        <w:t>non monotone</w:t>
                      </w:r>
                    </w:p>
                    <w:p w14:paraId="728A8A4B" w14:textId="77777777" w:rsidR="00932B26" w:rsidRDefault="00932B26" w:rsidP="00A61452">
                      <w:pPr>
                        <w:spacing w:after="120" w:line="240" w:lineRule="auto"/>
                      </w:pPr>
                      <w:r>
                        <w:t xml:space="preserve">La suite </w:t>
                      </w:r>
                      <m:oMath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vertAlign w:val="subscript"/>
                              </w:rPr>
                              <m:t>n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)</m:t>
                        </m:r>
                      </m:oMath>
                      <w:r w:rsidRPr="001438EB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t xml:space="preserve">définie pour tout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n∈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m:rPr>
                                <m:scr m:val="double-struck"/>
                              </m:rP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*</m:t>
                            </m:r>
                          </m:sup>
                        </m:sSup>
                      </m:oMath>
                      <w:r>
                        <w:t xml:space="preserve"> par :</w:t>
                      </w:r>
                    </w:p>
                    <w:p w14:paraId="34C544B2" w14:textId="77777777" w:rsidR="00932B26" w:rsidRPr="00A61452" w:rsidRDefault="00932B26" w:rsidP="001D5EC5">
                      <w:pPr>
                        <w:spacing w:after="240" w:line="240" w:lineRule="auto"/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=2+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-0,8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sup>
                          </m:sSup>
                        </m:oMath>
                      </m:oMathPara>
                    </w:p>
                    <w:p w14:paraId="39F00D4F" w14:textId="77777777" w:rsidR="00932B26" w:rsidRPr="00A61452" w:rsidRDefault="00932B26" w:rsidP="00462780">
                      <w:pPr>
                        <w:spacing w:after="0" w:line="240" w:lineRule="auto"/>
                      </w:pPr>
                      <m:oMathPara>
                        <m:oMathParaPr>
                          <m:jc m:val="left"/>
                        </m:oMathParaPr>
                        <m:oMath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left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mPr>
                            <m:m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 xml:space="preserve"> U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=2+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-0,8</m:t>
                                        </m:r>
                                      </m:e>
                                    </m:d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</w:rPr>
                                  <m:t xml:space="preserve">=2-0,8 </m:t>
                                </m:r>
                              </m:e>
                            </m:mr>
                            <m:m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 xml:space="preserve"> U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=2+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-0,8</m:t>
                                        </m:r>
                                      </m:e>
                                    </m:d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</w:rPr>
                                  <m:t>=2+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0,8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</w:rPr>
                                  <m:t xml:space="preserve"> </m:t>
                                </m:r>
                              </m:e>
                            </m:mr>
                            <m:m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 xml:space="preserve"> U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3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=2+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-0,8</m:t>
                                        </m:r>
                                      </m:e>
                                    </m:d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3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</w:rPr>
                                  <m:t>=2-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0,8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3</m:t>
                                    </m:r>
                                  </m:sup>
                                </m:sSup>
                                <m:ctrlPr>
                                  <w:rPr>
                                    <w:rFonts w:ascii="Cambria Math" w:eastAsia="Cambria Math" w:hAnsi="Cambria Math" w:cs="Cambria Math"/>
                                    <w:i/>
                                  </w:rPr>
                                </m:ctrlPr>
                              </m:e>
                            </m:mr>
                            <m:m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 xml:space="preserve"> U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4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=2+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-0,8</m:t>
                                        </m:r>
                                      </m:e>
                                    </m:d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4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</w:rPr>
                                  <m:t>=2+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0,8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4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</w:rPr>
                                  <m:t>…</m:t>
                                </m:r>
                              </m:e>
                            </m:mr>
                          </m:m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3C2C86" w:rsidRPr="00B41F22">
        <w:rPr>
          <w:noProof/>
        </w:rPr>
        <w:drawing>
          <wp:inline distT="0" distB="0" distL="0" distR="0" wp14:anchorId="303ED0BF" wp14:editId="74DB05C7">
            <wp:extent cx="3445200" cy="1879200"/>
            <wp:effectExtent l="0" t="0" r="3175" b="698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5200" cy="187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9030CE" w14:textId="77777777" w:rsidR="007551ED" w:rsidRPr="003C2C86" w:rsidRDefault="007551ED" w:rsidP="00B805EA">
      <w:r w:rsidRPr="00B805EA">
        <w:t>Méthodes</w:t>
      </w:r>
      <w:r w:rsidRPr="003C2C86">
        <w:t xml:space="preserve"> pour étudier le sens de variation d’une suite</w:t>
      </w:r>
    </w:p>
    <w:p w14:paraId="61AD1006" w14:textId="77777777" w:rsidR="00F46C22" w:rsidRPr="003562B1" w:rsidRDefault="00F46C22">
      <w:pPr>
        <w:spacing w:after="120"/>
      </w:pPr>
      <w:r w:rsidRPr="003562B1">
        <w:t xml:space="preserve">Pour étudier le sens de variation d’une suite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  <w:vertAlign w:val="subscript"/>
                  </w:rPr>
                  <m:t>n</m:t>
                </m:r>
                <m:ctrlPr>
                  <w:rPr>
                    <w:rFonts w:ascii="Cambria Math" w:hAnsi="Cambria Math"/>
                    <w:i/>
                    <w:vertAlign w:val="subscript"/>
                  </w:rPr>
                </m:ctrlPr>
              </m:sub>
            </m:sSub>
          </m:e>
        </m:d>
      </m:oMath>
      <w:r w:rsidRPr="003562B1">
        <w:t>, on peut :</w:t>
      </w:r>
    </w:p>
    <w:p w14:paraId="44A35DE3" w14:textId="77777777" w:rsidR="00F46C22" w:rsidRDefault="00703BE8" w:rsidP="00B805EA">
      <w:pPr>
        <w:pStyle w:val="Paragraphedeliste"/>
        <w:numPr>
          <w:ilvl w:val="0"/>
          <w:numId w:val="13"/>
        </w:numPr>
      </w:pPr>
      <w:r w:rsidRPr="003C2C86">
        <w:t>E</w:t>
      </w:r>
      <w:r w:rsidR="00F46C22" w:rsidRPr="003C2C86">
        <w:t>tudier le signe de</w:t>
      </w:r>
      <w:r w:rsidR="007A484C">
        <w:t xml:space="preserve"> </w:t>
      </w:r>
      <w:r w:rsidR="007A484C" w:rsidRPr="00B805EA">
        <w:rPr>
          <w:i/>
        </w:rPr>
        <w:t>u</w:t>
      </w:r>
      <w:r w:rsidR="007A484C" w:rsidRPr="00B805EA">
        <w:rPr>
          <w:i/>
          <w:vertAlign w:val="subscript"/>
        </w:rPr>
        <w:t>n+1</w:t>
      </w:r>
      <w:r w:rsidR="007A484C">
        <w:t xml:space="preserve"> – </w:t>
      </w:r>
      <w:proofErr w:type="gramStart"/>
      <w:r w:rsidR="007A484C" w:rsidRPr="00B805EA">
        <w:rPr>
          <w:i/>
        </w:rPr>
        <w:t>u</w:t>
      </w:r>
      <w:r w:rsidR="007A484C" w:rsidRPr="00B805EA">
        <w:rPr>
          <w:i/>
          <w:vertAlign w:val="subscript"/>
        </w:rPr>
        <w:t>n</w:t>
      </w:r>
      <w:r w:rsidR="007A484C">
        <w:t xml:space="preserve">  </w:t>
      </w:r>
      <w:r w:rsidR="00F46C22" w:rsidRPr="003C2C86">
        <w:t>pour</w:t>
      </w:r>
      <w:proofErr w:type="gramEnd"/>
      <w:r w:rsidR="00F46C22" w:rsidRPr="003C2C86">
        <w:t xml:space="preserve"> tout entier</w:t>
      </w:r>
      <w:r w:rsidR="007A484C">
        <w:t xml:space="preserve"> naturel </w:t>
      </w:r>
      <w:r w:rsidR="007A484C" w:rsidRPr="00B805EA">
        <w:rPr>
          <w:i/>
        </w:rPr>
        <w:t>n</w:t>
      </w:r>
      <w:r w:rsidR="00F46C22" w:rsidRPr="003C2C86">
        <w:t>.</w:t>
      </w:r>
    </w:p>
    <w:p w14:paraId="4A55A342" w14:textId="77777777" w:rsidR="0007463B" w:rsidRPr="0007463B" w:rsidRDefault="0007463B" w:rsidP="000746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</w:pPr>
      <w:r>
        <w:t xml:space="preserve">Le signe de la différence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n+1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donne le sens de variation de la suite </w:t>
      </w:r>
      <m:oMath>
        <m:r>
          <w:rPr>
            <w:rFonts w:ascii="Cambria Math" w:hAnsi="Cambria Math"/>
            <w:sz w:val="24"/>
            <w:szCs w:val="24"/>
          </w:rPr>
          <m:t>(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>)</m:t>
        </m:r>
      </m:oMath>
      <w:r>
        <w:rPr>
          <w:rFonts w:ascii="Times New Roman" w:hAnsi="Times New Roman"/>
          <w:sz w:val="24"/>
          <w:szCs w:val="24"/>
        </w:rPr>
        <w:t>.</w:t>
      </w:r>
    </w:p>
    <w:p w14:paraId="35A0B505" w14:textId="77777777" w:rsidR="003562B1" w:rsidRPr="003562B1" w:rsidRDefault="003562B1" w:rsidP="003562B1">
      <w:pPr>
        <w:spacing w:after="120" w:line="240" w:lineRule="auto"/>
        <w:rPr>
          <w:b/>
          <w:i/>
        </w:rPr>
      </w:pPr>
      <w:r w:rsidRPr="003562B1">
        <w:rPr>
          <w:b/>
          <w:i/>
        </w:rPr>
        <w:t>Exemple</w:t>
      </w:r>
      <w:r w:rsidR="00026DCF">
        <w:rPr>
          <w:b/>
          <w:i/>
        </w:rPr>
        <w:t> :</w:t>
      </w:r>
    </w:p>
    <w:p w14:paraId="714D5003" w14:textId="77777777" w:rsidR="003562B1" w:rsidRDefault="003562B1" w:rsidP="003562B1">
      <w:pPr>
        <w:spacing w:after="0" w:line="240" w:lineRule="auto"/>
      </w:pPr>
      <w:r>
        <w:t xml:space="preserve">Etudier le sens de variation de la suite </w:t>
      </w:r>
      <m:oMath>
        <m:r>
          <w:rPr>
            <w:rFonts w:ascii="Cambria Math" w:hAnsi="Cambria Math"/>
            <w:sz w:val="24"/>
            <w:szCs w:val="24"/>
          </w:rPr>
          <m:t>(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>)</m:t>
        </m:r>
      </m:oMath>
      <w:r w:rsidRPr="001438EB">
        <w:rPr>
          <w:rFonts w:ascii="Times New Roman" w:hAnsi="Times New Roman"/>
          <w:sz w:val="24"/>
          <w:szCs w:val="24"/>
        </w:rPr>
        <w:t xml:space="preserve"> </w:t>
      </w:r>
      <w:r>
        <w:t xml:space="preserve">définie pour tout </w:t>
      </w:r>
      <m:oMath>
        <m:r>
          <w:rPr>
            <w:rFonts w:ascii="Cambria Math" w:hAnsi="Cambria Math"/>
          </w:rPr>
          <m:t>n∈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*</m:t>
            </m:r>
          </m:sup>
        </m:sSup>
      </m:oMath>
      <w:r>
        <w:t xml:space="preserve"> par :</w:t>
      </w:r>
    </w:p>
    <w:p w14:paraId="5603ED33" w14:textId="77777777" w:rsidR="003562B1" w:rsidRPr="007C1281" w:rsidRDefault="00932B26" w:rsidP="003562B1">
      <w:pPr>
        <w:spacing w:after="0" w:line="240" w:lineRule="auto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=3-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</m:oMath>
      </m:oMathPara>
    </w:p>
    <w:p w14:paraId="1541EB22" w14:textId="77777777" w:rsidR="003C2C86" w:rsidRPr="003562B1" w:rsidRDefault="003562B1" w:rsidP="003C2C86">
      <w:pPr>
        <w:spacing w:after="120"/>
        <w:rPr>
          <w:i/>
        </w:rPr>
      </w:pPr>
      <w:r w:rsidRPr="003562B1">
        <w:rPr>
          <w:i/>
        </w:rPr>
        <w:t>Réponse :</w:t>
      </w:r>
    </w:p>
    <w:p w14:paraId="1CE63AA4" w14:textId="77777777" w:rsidR="003562B1" w:rsidRPr="009E4A57" w:rsidRDefault="00932B26" w:rsidP="003C2C86">
      <w:pPr>
        <w:spacing w:after="120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n+1</m:t>
              </m:r>
            </m:sub>
          </m:sSub>
          <m:r>
            <w:rPr>
              <w:rFonts w:ascii="Cambria Math" w:hAnsi="Cambria Math"/>
            </w:rPr>
            <m:t>=3-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n+1</m:t>
              </m:r>
            </m:den>
          </m:f>
        </m:oMath>
      </m:oMathPara>
    </w:p>
    <w:p w14:paraId="7B3389E3" w14:textId="77777777" w:rsidR="003562B1" w:rsidRPr="009E4A57" w:rsidRDefault="00932B26" w:rsidP="003C2C86">
      <w:pPr>
        <w:spacing w:after="120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n+1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=3-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n+1</m:t>
              </m:r>
            </m:den>
          </m:f>
          <m:r>
            <w:rPr>
              <w:rFonts w:ascii="Cambria Math" w:hAnsi="Cambria Math"/>
            </w:rPr>
            <m:t>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3-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n</m:t>
                  </m:r>
                </m:den>
              </m:f>
            </m:e>
          </m:d>
        </m:oMath>
      </m:oMathPara>
    </w:p>
    <w:p w14:paraId="75BA53F2" w14:textId="77777777" w:rsidR="009E4A57" w:rsidRPr="009E4A57" w:rsidRDefault="00932B26" w:rsidP="003C2C86">
      <w:pPr>
        <w:spacing w:after="120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n+1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=3-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n+1</m:t>
              </m:r>
            </m:den>
          </m:f>
          <m:r>
            <w:rPr>
              <w:rFonts w:ascii="Cambria Math" w:hAnsi="Cambria Math"/>
            </w:rPr>
            <m:t>-3+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</m:oMath>
      </m:oMathPara>
    </w:p>
    <w:p w14:paraId="117B4A76" w14:textId="77777777" w:rsidR="009E4A57" w:rsidRPr="009E4A57" w:rsidRDefault="00932B26" w:rsidP="003C2C86">
      <w:pPr>
        <w:spacing w:after="120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n+1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n+1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</m:oMath>
      </m:oMathPara>
    </w:p>
    <w:p w14:paraId="6DD74DF7" w14:textId="77777777" w:rsidR="009E4A57" w:rsidRPr="009E4A57" w:rsidRDefault="00932B26" w:rsidP="003C2C86">
      <w:pPr>
        <w:spacing w:after="120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n+1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-3</m:t>
              </m:r>
            </m:num>
            <m:den>
              <m:r>
                <w:rPr>
                  <w:rFonts w:ascii="Cambria Math" w:hAnsi="Cambria Math"/>
                </w:rPr>
                <m:t>n+1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</m:oMath>
      </m:oMathPara>
    </w:p>
    <w:p w14:paraId="047568D9" w14:textId="77777777" w:rsidR="009E4A57" w:rsidRDefault="009E4A57" w:rsidP="003C2C86">
      <w:pPr>
        <w:spacing w:after="120"/>
      </w:pPr>
      <w:r>
        <w:t>Pour étudier le signe de cette expression, on la met sous la forme de produits et de quotients de facteurs :</w:t>
      </w:r>
    </w:p>
    <w:p w14:paraId="2743FEA9" w14:textId="77777777" w:rsidR="009E4A57" w:rsidRPr="009E4A57" w:rsidRDefault="00932B26" w:rsidP="003C2C86">
      <w:pPr>
        <w:spacing w:after="120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n+1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-3n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n+1</m:t>
                  </m:r>
                </m:e>
              </m:d>
              <m:r>
                <w:rPr>
                  <w:rFonts w:ascii="Cambria Math" w:hAnsi="Cambria Math"/>
                </w:rPr>
                <m:t>n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n+1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n+1</m:t>
                  </m:r>
                </m:e>
              </m:d>
            </m:den>
          </m:f>
        </m:oMath>
      </m:oMathPara>
    </w:p>
    <w:p w14:paraId="5EA23B25" w14:textId="77777777" w:rsidR="009E4A57" w:rsidRPr="009E4A57" w:rsidRDefault="00932B26" w:rsidP="003C2C86">
      <w:pPr>
        <w:spacing w:after="120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n+1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-3n+3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n+1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n+1</m:t>
                  </m:r>
                </m:e>
              </m:d>
            </m:den>
          </m:f>
        </m:oMath>
      </m:oMathPara>
    </w:p>
    <w:p w14:paraId="6B4610A4" w14:textId="77777777" w:rsidR="009E4A57" w:rsidRPr="009E4A57" w:rsidRDefault="00932B26" w:rsidP="003C2C86">
      <w:pPr>
        <w:spacing w:after="120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n+1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-3n+3n+3</m:t>
              </m:r>
            </m:num>
            <m:den>
              <m:r>
                <w:rPr>
                  <w:rFonts w:ascii="Cambria Math" w:hAnsi="Cambria Math"/>
                </w:rPr>
                <m:t>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n+1</m:t>
                  </m:r>
                </m:e>
              </m:d>
            </m:den>
          </m:f>
        </m:oMath>
      </m:oMathPara>
    </w:p>
    <w:p w14:paraId="2D71BC24" w14:textId="77777777" w:rsidR="009E4A57" w:rsidRPr="00E84344" w:rsidRDefault="00932B26" w:rsidP="003C2C86">
      <w:pPr>
        <w:spacing w:after="120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n+1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n+1</m:t>
                  </m:r>
                </m:e>
              </m:d>
            </m:den>
          </m:f>
        </m:oMath>
      </m:oMathPara>
    </w:p>
    <w:p w14:paraId="55FDC9FC" w14:textId="77777777" w:rsidR="009E4A57" w:rsidRDefault="00687AC2" w:rsidP="003C2C86">
      <w:pPr>
        <w:spacing w:after="120"/>
      </w:pPr>
      <m:oMath>
        <m:r>
          <w:rPr>
            <w:rFonts w:ascii="Cambria Math" w:hAnsi="Cambria Math"/>
          </w:rPr>
          <m:t>Pour tout n∈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*</m:t>
            </m:r>
          </m:sup>
        </m:sSup>
        <m:r>
          <w:rPr>
            <w:rFonts w:ascii="Cambria Math" w:hAnsi="Cambria Math"/>
          </w:rPr>
          <m:t>,</m:t>
        </m:r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 xml:space="preserve">3&gt;0        </m:t>
                </m:r>
              </m:e>
              <m:e>
                <m:r>
                  <w:rPr>
                    <w:rFonts w:ascii="Cambria Math" w:hAnsi="Cambria Math"/>
                  </w:rPr>
                  <m:t xml:space="preserve">n&gt;0        </m:t>
                </m:r>
              </m:e>
              <m:e>
                <m:r>
                  <w:rPr>
                    <w:rFonts w:ascii="Cambria Math" w:hAnsi="Cambria Math"/>
                  </w:rPr>
                  <m:t>n+1&gt;0</m:t>
                </m:r>
              </m:e>
            </m:eqArr>
          </m:e>
        </m:d>
      </m:oMath>
      <w:r>
        <w:t xml:space="preserve"> donc </w:t>
      </w:r>
    </w:p>
    <w:p w14:paraId="386B14A7" w14:textId="77777777" w:rsidR="00687AC2" w:rsidRPr="00687AC2" w:rsidRDefault="00932B26" w:rsidP="003C2C86">
      <w:pPr>
        <w:spacing w:after="120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n+1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&gt;0</m:t>
          </m:r>
        </m:oMath>
      </m:oMathPara>
    </w:p>
    <w:p w14:paraId="5F7CB150" w14:textId="77777777" w:rsidR="00687AC2" w:rsidRDefault="00932B26" w:rsidP="003C2C86">
      <w:pPr>
        <w:spacing w:after="120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n+1</m:t>
              </m:r>
            </m:sub>
          </m:sSub>
          <m:r>
            <w:rPr>
              <w:rFonts w:ascii="Cambria Math" w:hAnsi="Cambria Math"/>
            </w:rPr>
            <m:t>&gt;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</m:oMath>
      </m:oMathPara>
    </w:p>
    <w:p w14:paraId="0BBEB3F8" w14:textId="77777777" w:rsidR="00687AC2" w:rsidRPr="00687AC2" w:rsidRDefault="00687AC2" w:rsidP="001D674E">
      <w:pPr>
        <w:spacing w:after="0"/>
        <w:rPr>
          <w:u w:val="single"/>
        </w:rPr>
      </w:pPr>
      <w:r w:rsidRPr="00687AC2">
        <w:rPr>
          <w:u w:val="single"/>
        </w:rPr>
        <w:t>Conclusion :</w:t>
      </w:r>
    </w:p>
    <w:p w14:paraId="2E0AF67B" w14:textId="77777777" w:rsidR="00687AC2" w:rsidRDefault="00687AC2" w:rsidP="003C2C86">
      <w:pPr>
        <w:spacing w:after="120"/>
      </w:pPr>
      <w:r>
        <w:t xml:space="preserve">La suite </w:t>
      </w:r>
      <m:oMath>
        <m:r>
          <w:rPr>
            <w:rFonts w:ascii="Cambria Math" w:hAnsi="Cambria Math"/>
            <w:sz w:val="24"/>
            <w:szCs w:val="24"/>
          </w:rPr>
          <m:t>(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>)</m:t>
        </m:r>
      </m:oMath>
      <w:r w:rsidRPr="001438EB">
        <w:rPr>
          <w:rFonts w:ascii="Times New Roman" w:hAnsi="Times New Roman"/>
          <w:sz w:val="24"/>
          <w:szCs w:val="24"/>
        </w:rPr>
        <w:t xml:space="preserve"> </w:t>
      </w:r>
      <w:r>
        <w:t>est monotone croissante.</w:t>
      </w:r>
    </w:p>
    <w:p w14:paraId="02013ED0" w14:textId="77777777" w:rsidR="00687AC2" w:rsidRDefault="00687AC2" w:rsidP="003C2C86">
      <w:pPr>
        <w:spacing w:after="120"/>
      </w:pPr>
    </w:p>
    <w:p w14:paraId="04D35F6C" w14:textId="77777777" w:rsidR="00FE46B7" w:rsidRPr="00FE46B7" w:rsidRDefault="00FE46B7" w:rsidP="00E84344">
      <w:pPr>
        <w:spacing w:after="0"/>
        <w:rPr>
          <w:b/>
          <w:i/>
        </w:rPr>
      </w:pPr>
      <w:r w:rsidRPr="00FE46B7">
        <w:rPr>
          <w:b/>
          <w:i/>
        </w:rPr>
        <w:t>Remarque</w:t>
      </w:r>
      <w:r w:rsidR="00026DCF">
        <w:rPr>
          <w:b/>
          <w:i/>
        </w:rPr>
        <w:t> :</w:t>
      </w:r>
    </w:p>
    <w:p w14:paraId="3C006C02" w14:textId="77777777" w:rsidR="00FE46B7" w:rsidRDefault="00FE46B7" w:rsidP="003C2C86">
      <w:pPr>
        <w:spacing w:after="120"/>
      </w:pPr>
      <w:r>
        <w:t xml:space="preserve">Cette méthode peut être utilisée pour les suites définies par une fonction de </w:t>
      </w:r>
      <m:oMath>
        <m:r>
          <w:rPr>
            <w:rFonts w:ascii="Cambria Math" w:hAnsi="Cambria Math"/>
          </w:rPr>
          <m:t>n</m:t>
        </m:r>
      </m:oMath>
      <w:r>
        <w:t xml:space="preserve"> ou pour les suites définies par récurrence.</w:t>
      </w:r>
    </w:p>
    <w:p w14:paraId="773C54EB" w14:textId="77777777" w:rsidR="00687AC2" w:rsidRPr="00687AC2" w:rsidRDefault="00687AC2" w:rsidP="003C2C86">
      <w:pPr>
        <w:spacing w:after="120"/>
      </w:pPr>
    </w:p>
    <w:p w14:paraId="6092A1DF" w14:textId="77777777" w:rsidR="00F46C22" w:rsidRPr="003C2C86" w:rsidRDefault="00302CD8" w:rsidP="00B805EA">
      <w:pPr>
        <w:pStyle w:val="Paragraphedeliste"/>
        <w:numPr>
          <w:ilvl w:val="0"/>
          <w:numId w:val="13"/>
        </w:numPr>
      </w:pPr>
      <w:r w:rsidRPr="003C2C86">
        <w:t xml:space="preserve">Etudier </w:t>
      </w:r>
      <w:r>
        <w:t xml:space="preserve">le sens </w:t>
      </w:r>
      <w:r w:rsidR="00F46C22" w:rsidRPr="003C2C86">
        <w:t xml:space="preserve">de variation de la </w:t>
      </w:r>
      <w:proofErr w:type="gramStart"/>
      <w:r w:rsidR="00F46C22" w:rsidRPr="003C2C86">
        <w:t>fonction</w:t>
      </w:r>
      <w:r w:rsidR="00A72EBD">
        <w:t xml:space="preserve"> </w:t>
      </w:r>
      <w:r w:rsidR="00F46C22" w:rsidRPr="003C2C86">
        <w:t xml:space="preserve"> </w:t>
      </w:r>
      <w:r w:rsidR="007A484C" w:rsidRPr="00B805EA">
        <w:rPr>
          <w:i/>
        </w:rPr>
        <w:t>f</w:t>
      </w:r>
      <w:proofErr w:type="gramEnd"/>
      <w:r w:rsidR="007A484C" w:rsidRPr="00B805EA">
        <w:rPr>
          <w:i/>
        </w:rPr>
        <w:t xml:space="preserve"> </w:t>
      </w:r>
      <w:r w:rsidR="00A72EBD" w:rsidRPr="00B805EA">
        <w:rPr>
          <w:i/>
        </w:rPr>
        <w:t xml:space="preserve"> </w:t>
      </w:r>
      <w:r w:rsidR="00F46C22" w:rsidRPr="003C2C86">
        <w:t>sur</w:t>
      </w:r>
      <w:r w:rsidR="007A484C">
        <w:t xml:space="preserve"> [0 ; +</w:t>
      </w:r>
      <w:r w:rsidR="007A484C">
        <w:sym w:font="Symbol" w:char="F0A5"/>
      </w:r>
      <w:r w:rsidR="007A484C">
        <w:t>[</w:t>
      </w:r>
      <w:r w:rsidR="00F46C22" w:rsidRPr="003C2C86">
        <w:t xml:space="preserve"> </w:t>
      </w:r>
    </w:p>
    <w:p w14:paraId="7458D46E" w14:textId="77777777" w:rsidR="00A51139" w:rsidRDefault="00C5224A" w:rsidP="00B129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</w:pPr>
      <w:r w:rsidRPr="00E84344">
        <w:rPr>
          <w:b/>
        </w:rPr>
        <w:t>Si la suite est défini</w:t>
      </w:r>
      <w:r w:rsidR="00FE46B7" w:rsidRPr="00E84344">
        <w:rPr>
          <w:b/>
        </w:rPr>
        <w:t>e</w:t>
      </w:r>
      <w:r w:rsidRPr="00E84344">
        <w:rPr>
          <w:b/>
        </w:rPr>
        <w:t xml:space="preserve"> au moyen d’une</w:t>
      </w:r>
      <w:r>
        <w:t xml:space="preserve"> </w:t>
      </w:r>
      <w:r w:rsidRPr="00195583">
        <w:rPr>
          <w:b/>
        </w:rPr>
        <w:t xml:space="preserve">fonction de variable </w:t>
      </w:r>
      <m:oMath>
        <m:r>
          <m:rPr>
            <m:sty m:val="bi"/>
          </m:rPr>
          <w:rPr>
            <w:rFonts w:ascii="Cambria Math" w:hAnsi="Cambria Math"/>
          </w:rPr>
          <m:t>n</m:t>
        </m:r>
      </m:oMath>
      <w:r>
        <w:t xml:space="preserve">, alors le sens de variation de la suite </w:t>
      </w:r>
      <w:r w:rsidRPr="00FE46B7">
        <w:rPr>
          <w:u w:val="single"/>
        </w:rPr>
        <w:t>est le même</w:t>
      </w:r>
      <w:r>
        <w:t xml:space="preserve"> que celui de la fonction</w:t>
      </w:r>
      <w:r w:rsidR="00FE46B7">
        <w:t>.</w:t>
      </w:r>
    </w:p>
    <w:p w14:paraId="0EDA79CC" w14:textId="77777777" w:rsidR="00C5224A" w:rsidRPr="00C5224A" w:rsidRDefault="00C5224A" w:rsidP="001D5EC5">
      <w:pPr>
        <w:spacing w:after="0" w:line="240" w:lineRule="auto"/>
        <w:rPr>
          <w:b/>
          <w:i/>
        </w:rPr>
      </w:pPr>
      <w:r w:rsidRPr="00C5224A">
        <w:rPr>
          <w:b/>
          <w:i/>
        </w:rPr>
        <w:t>Exemple</w:t>
      </w:r>
      <w:r w:rsidR="00026DCF">
        <w:rPr>
          <w:b/>
          <w:i/>
        </w:rPr>
        <w:t> :</w:t>
      </w:r>
    </w:p>
    <w:p w14:paraId="6E7F4812" w14:textId="77777777" w:rsidR="001D5EC5" w:rsidRDefault="001D5EC5" w:rsidP="001D5EC5">
      <w:pPr>
        <w:spacing w:after="0" w:line="240" w:lineRule="auto"/>
      </w:pPr>
      <w:r>
        <w:t xml:space="preserve">Etudier le sens de variation de la suite </w:t>
      </w:r>
      <m:oMath>
        <m:r>
          <w:rPr>
            <w:rFonts w:ascii="Cambria Math" w:hAnsi="Cambria Math"/>
            <w:sz w:val="24"/>
            <w:szCs w:val="24"/>
          </w:rPr>
          <m:t>(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>)</m:t>
        </m:r>
      </m:oMath>
      <w:r w:rsidRPr="001438EB">
        <w:rPr>
          <w:rFonts w:ascii="Times New Roman" w:hAnsi="Times New Roman"/>
          <w:sz w:val="24"/>
          <w:szCs w:val="24"/>
        </w:rPr>
        <w:t xml:space="preserve"> </w:t>
      </w:r>
      <w:r>
        <w:t xml:space="preserve">définie pour tout </w:t>
      </w:r>
      <m:oMath>
        <m:r>
          <w:rPr>
            <w:rFonts w:ascii="Cambria Math" w:hAnsi="Cambria Math"/>
          </w:rPr>
          <m:t>n∈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*</m:t>
            </m:r>
          </m:sup>
        </m:sSup>
      </m:oMath>
      <w:r>
        <w:t xml:space="preserve"> par :</w:t>
      </w:r>
    </w:p>
    <w:p w14:paraId="42EA893B" w14:textId="77777777" w:rsidR="001D5EC5" w:rsidRPr="007C1281" w:rsidRDefault="00932B26" w:rsidP="001D5EC5">
      <w:pPr>
        <w:spacing w:after="0" w:line="240" w:lineRule="auto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=3-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</m:oMath>
      </m:oMathPara>
    </w:p>
    <w:p w14:paraId="5CB649DC" w14:textId="77777777" w:rsidR="001D5EC5" w:rsidRPr="003562B1" w:rsidRDefault="001D5EC5" w:rsidP="001D5EC5">
      <w:pPr>
        <w:spacing w:after="120"/>
        <w:rPr>
          <w:i/>
        </w:rPr>
      </w:pPr>
      <w:r w:rsidRPr="003562B1">
        <w:rPr>
          <w:i/>
        </w:rPr>
        <w:t>Réponse :</w:t>
      </w:r>
    </w:p>
    <w:p w14:paraId="583C5795" w14:textId="77777777" w:rsidR="003C2C86" w:rsidRDefault="00932B26" w:rsidP="003C2C86"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=f(n)</m:t>
        </m:r>
      </m:oMath>
      <w:r w:rsidR="001D5EC5">
        <w:t xml:space="preserve"> en posant </w:t>
      </w:r>
      <m:oMath>
        <m:r>
          <w:rPr>
            <w:rFonts w:ascii="Cambria Math" w:hAnsi="Cambria Math" w:cs="Times New Roman"/>
          </w:rPr>
          <m:t>f</m:t>
        </m:r>
      </m:oMath>
      <w:r w:rsidR="001D5EC5">
        <w:t xml:space="preserve"> la fonction définie sur </w:t>
      </w:r>
      <m:oMath>
        <m:d>
          <m:dPr>
            <m:begChr m:val="]"/>
            <m:endChr m:val="[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  ; +∞</m:t>
            </m:r>
          </m:e>
        </m:d>
      </m:oMath>
      <w:r w:rsidR="00A51139">
        <w:t xml:space="preserve"> par</w:t>
      </w:r>
      <w:r w:rsidR="00F60B40">
        <w:t xml:space="preserve">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=3-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</m:oMath>
      <w:r w:rsidR="00F60B40">
        <w:t>.</w:t>
      </w:r>
    </w:p>
    <w:p w14:paraId="20084095" w14:textId="77777777" w:rsidR="00A51139" w:rsidRDefault="00A51139" w:rsidP="003C2C86">
      <m:oMath>
        <m:r>
          <w:rPr>
            <w:rFonts w:ascii="Cambria Math" w:hAnsi="Cambria Math" w:cs="Times New Roman"/>
          </w:rPr>
          <w:lastRenderedPageBreak/>
          <m:t>f</m:t>
        </m:r>
      </m:oMath>
      <w:r>
        <w:t xml:space="preserve"> est la somme et le quotient de fonctions dérivables sur </w:t>
      </w:r>
      <m:oMath>
        <m:d>
          <m:dPr>
            <m:begChr m:val="]"/>
            <m:endChr m:val="[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  ; +∞</m:t>
            </m:r>
          </m:e>
        </m:d>
      </m:oMath>
      <w:r>
        <w:t xml:space="preserve"> et le dénominateur ne s’annule pas sur </w:t>
      </w:r>
      <m:oMath>
        <m:d>
          <m:dPr>
            <m:begChr m:val="]"/>
            <m:endChr m:val="[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  ; +∞</m:t>
            </m:r>
          </m:e>
        </m:d>
      </m:oMath>
      <w:r>
        <w:t xml:space="preserve">, donc </w:t>
      </w:r>
      <m:oMath>
        <m:r>
          <w:rPr>
            <w:rFonts w:ascii="Cambria Math" w:hAnsi="Cambria Math" w:cs="Times New Roman"/>
          </w:rPr>
          <m:t>f</m:t>
        </m:r>
      </m:oMath>
      <w:r>
        <w:t xml:space="preserve"> est dérivable sir </w:t>
      </w:r>
      <m:oMath>
        <m:d>
          <m:dPr>
            <m:begChr m:val="]"/>
            <m:endChr m:val="[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  ; +∞</m:t>
            </m:r>
          </m:e>
        </m:d>
      </m:oMath>
      <w:r>
        <w:t>.</w:t>
      </w:r>
    </w:p>
    <w:p w14:paraId="61BF3B70" w14:textId="77777777" w:rsidR="00A51139" w:rsidRDefault="00A51139" w:rsidP="003C2C86"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=3-3×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x</m:t>
              </m:r>
            </m:den>
          </m:f>
        </m:oMath>
      </m:oMathPara>
    </w:p>
    <w:p w14:paraId="24123FCC" w14:textId="77777777" w:rsidR="00A51139" w:rsidRPr="00A51139" w:rsidRDefault="00932B26" w:rsidP="003C2C86"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=0-3×-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545770B7" w14:textId="77777777" w:rsidR="00A51139" w:rsidRPr="00A51139" w:rsidRDefault="00932B26" w:rsidP="003C2C86"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7AC43E5C" w14:textId="77777777" w:rsidR="00A51139" w:rsidRDefault="00A51139" w:rsidP="003C2C86">
      <w:r>
        <w:t xml:space="preserve">Pour tout </w:t>
      </w:r>
      <m:oMath>
        <m:r>
          <w:rPr>
            <w:rFonts w:ascii="Cambria Math" w:hAnsi="Cambria Math"/>
          </w:rPr>
          <m:t>x∈</m:t>
        </m:r>
        <m:d>
          <m:dPr>
            <m:begChr m:val="]"/>
            <m:endChr m:val="[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  ; +∞</m:t>
            </m:r>
          </m:e>
        </m:d>
      </m:oMath>
      <w:r>
        <w:t xml:space="preserve">,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&gt;0</m:t>
        </m:r>
      </m:oMath>
      <w:r>
        <w:t xml:space="preserve">. Donc la fonction </w:t>
      </w:r>
      <m:oMath>
        <m:r>
          <w:rPr>
            <w:rFonts w:ascii="Cambria Math" w:hAnsi="Cambria Math" w:cs="Times New Roman"/>
          </w:rPr>
          <m:t>f</m:t>
        </m:r>
      </m:oMath>
      <w:r>
        <w:t xml:space="preserve"> est croissante</w:t>
      </w:r>
      <w:r w:rsidR="00997CFB">
        <w:t>.</w:t>
      </w:r>
    </w:p>
    <w:p w14:paraId="735D9931" w14:textId="77777777" w:rsidR="00997CFB" w:rsidRDefault="0099665A" w:rsidP="00F60B40">
      <w:pPr>
        <w:spacing w:after="60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1798DB2" wp14:editId="7F3D9670">
                <wp:simplePos x="0" y="0"/>
                <wp:positionH relativeFrom="column">
                  <wp:posOffset>-26670</wp:posOffset>
                </wp:positionH>
                <wp:positionV relativeFrom="paragraph">
                  <wp:posOffset>20320</wp:posOffset>
                </wp:positionV>
                <wp:extent cx="2617470" cy="750570"/>
                <wp:effectExtent l="0" t="0" r="0" b="2540"/>
                <wp:wrapNone/>
                <wp:docPr id="4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7470" cy="750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A46270" w14:textId="77777777" w:rsidR="00932B26" w:rsidRPr="00997CFB" w:rsidRDefault="00932B26">
                            <w:pPr>
                              <w:rPr>
                                <w:u w:val="single"/>
                              </w:rPr>
                            </w:pPr>
                            <w:r w:rsidRPr="00997CFB">
                              <w:rPr>
                                <w:u w:val="single"/>
                              </w:rPr>
                              <w:t>Conclusion :</w:t>
                            </w:r>
                          </w:p>
                          <w:p w14:paraId="5E613089" w14:textId="77777777" w:rsidR="00932B26" w:rsidRDefault="00932B26">
                            <w:r>
                              <w:t xml:space="preserve">La suite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(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vertAlign w:val="subscript"/>
                                    </w:rPr>
                                    <m:t>n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)</m:t>
                              </m:r>
                            </m:oMath>
                            <w:r w:rsidRPr="001438E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t>est monotone croissante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798DB2" id="Zone de texte 2" o:spid="_x0000_s1027" type="#_x0000_t202" style="position:absolute;left:0;text-align:left;margin-left:-2.1pt;margin-top:1.6pt;width:206.1pt;height:59.1pt;z-index:2516930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" stroked="f">
                <v:textbox style="mso-fit-shape-to-text:t">
                  <w:txbxContent>
                    <w:p w14:paraId="15A46270" w14:textId="77777777" w:rsidR="00932B26" w:rsidRPr="00997CFB" w:rsidRDefault="00932B26">
                      <w:pPr>
                        <w:rPr>
                          <w:u w:val="single"/>
                        </w:rPr>
                      </w:pPr>
                      <w:r w:rsidRPr="00997CFB">
                        <w:rPr>
                          <w:u w:val="single"/>
                        </w:rPr>
                        <w:t>Conclusion :</w:t>
                      </w:r>
                    </w:p>
                    <w:p w14:paraId="5E613089" w14:textId="77777777" w:rsidR="00932B26" w:rsidRDefault="00932B26">
                      <w:r>
                        <w:t xml:space="preserve">La suite </w:t>
                      </w:r>
                      <m:oMath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vertAlign w:val="subscript"/>
                              </w:rPr>
                              <m:t>n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)</m:t>
                        </m:r>
                      </m:oMath>
                      <w:r w:rsidRPr="001438EB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t>est monotone croissante</w:t>
                      </w:r>
                    </w:p>
                  </w:txbxContent>
                </v:textbox>
              </v:shape>
            </w:pict>
          </mc:Fallback>
        </mc:AlternateContent>
      </w:r>
      <w:r w:rsidR="00997CFB">
        <w:rPr>
          <w:noProof/>
        </w:rPr>
        <w:drawing>
          <wp:inline distT="0" distB="0" distL="0" distR="0" wp14:anchorId="78C15067" wp14:editId="2B367A3A">
            <wp:extent cx="2998800" cy="1620000"/>
            <wp:effectExtent l="0" t="0" r="0" b="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8800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AC50F4" w14:textId="77777777" w:rsidR="00B12951" w:rsidRDefault="00B12951" w:rsidP="00B129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</w:pPr>
      <w:r w:rsidRPr="00BA4D80">
        <w:rPr>
          <w:noProof/>
          <w:position w:val="-12"/>
        </w:rPr>
        <w:drawing>
          <wp:inline distT="0" distB="0" distL="0" distR="0" wp14:anchorId="63FBD1D1" wp14:editId="4EAD3B75">
            <wp:extent cx="288000" cy="230400"/>
            <wp:effectExtent l="0" t="0" r="0" b="0"/>
            <wp:docPr id="27" name="Image 27" descr="C:\Documents and Settings\HP_Propriétaire\Local Settings\Temporary Internet Files\Content.IE5\E763WEUX\MC90041132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Documents and Settings\HP_Propriétaire\Local Settings\Temporary Internet Files\Content.IE5\E763WEUX\MC900411320[1]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2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E84344">
        <w:rPr>
          <w:b/>
        </w:rPr>
        <w:t>Si la suite est défini</w:t>
      </w:r>
      <w:r w:rsidR="00FE46B7" w:rsidRPr="00E84344">
        <w:rPr>
          <w:b/>
        </w:rPr>
        <w:t>e</w:t>
      </w:r>
      <w:r w:rsidRPr="00E84344">
        <w:rPr>
          <w:b/>
        </w:rPr>
        <w:t xml:space="preserve"> au moyen d’une</w:t>
      </w:r>
      <w:r>
        <w:t xml:space="preserve"> </w:t>
      </w:r>
      <w:r w:rsidRPr="00B12951">
        <w:rPr>
          <w:b/>
        </w:rPr>
        <w:t>relation de récurrence</w:t>
      </w:r>
      <w:r>
        <w:t xml:space="preserve"> cette méthode </w:t>
      </w:r>
      <w:r w:rsidRPr="00812502">
        <w:rPr>
          <w:u w:val="single"/>
        </w:rPr>
        <w:t>ne peut pas</w:t>
      </w:r>
      <w:r>
        <w:t xml:space="preserve"> être utilisée</w:t>
      </w:r>
      <w:r w:rsidR="00FE46B7">
        <w:t>.</w:t>
      </w:r>
    </w:p>
    <w:p w14:paraId="7DAA88B6" w14:textId="77777777" w:rsidR="00B12951" w:rsidRPr="00C5224A" w:rsidRDefault="00B12951" w:rsidP="00B12951">
      <w:pPr>
        <w:spacing w:after="0" w:line="240" w:lineRule="auto"/>
        <w:rPr>
          <w:b/>
          <w:i/>
        </w:rPr>
      </w:pPr>
      <w:r w:rsidRPr="00C5224A">
        <w:rPr>
          <w:b/>
          <w:i/>
        </w:rPr>
        <w:t>Exemple</w:t>
      </w:r>
      <w:r w:rsidR="00026DCF">
        <w:rPr>
          <w:b/>
          <w:i/>
        </w:rPr>
        <w:t> :</w:t>
      </w:r>
    </w:p>
    <w:p w14:paraId="124BB9C9" w14:textId="77777777" w:rsidR="00B12951" w:rsidRDefault="00812502" w:rsidP="00B12951">
      <w:pPr>
        <w:spacing w:after="0" w:line="240" w:lineRule="auto"/>
      </w:pPr>
      <w:r>
        <w:t>Les</w:t>
      </w:r>
      <w:r w:rsidR="00B12951">
        <w:t xml:space="preserve"> suite</w:t>
      </w:r>
      <w:r w:rsidR="00E67684">
        <w:t>s</w:t>
      </w:r>
      <w:r w:rsidR="00B12951">
        <w:t xml:space="preserve"> </w:t>
      </w:r>
      <m:oMath>
        <m:r>
          <w:rPr>
            <w:rFonts w:ascii="Cambria Math" w:hAnsi="Cambria Math"/>
            <w:sz w:val="24"/>
            <w:szCs w:val="24"/>
          </w:rPr>
          <m:t>(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>)</m:t>
        </m:r>
      </m:oMath>
      <w:r w:rsidR="00B12951" w:rsidRPr="001438EB">
        <w:rPr>
          <w:rFonts w:ascii="Times New Roman" w:hAnsi="Times New Roman"/>
          <w:sz w:val="24"/>
          <w:szCs w:val="24"/>
        </w:rPr>
        <w:t xml:space="preserve"> </w:t>
      </w:r>
      <w:r w:rsidR="00B12951">
        <w:rPr>
          <w:rFonts w:ascii="Times New Roman" w:hAnsi="Times New Roman"/>
          <w:sz w:val="24"/>
          <w:szCs w:val="24"/>
        </w:rPr>
        <w:t xml:space="preserve">et </w:t>
      </w:r>
      <w:r w:rsidR="00B12951" w:rsidRPr="00B12951">
        <w:rPr>
          <w:rFonts w:ascii="Times New Roman" w:hAnsi="Times New Roman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b>
            </m:sSub>
          </m:e>
        </m:d>
      </m:oMath>
      <w:r w:rsidR="00B12951">
        <w:rPr>
          <w:rFonts w:ascii="Times New Roman" w:hAnsi="Times New Roman"/>
          <w:sz w:val="24"/>
          <w:szCs w:val="24"/>
        </w:rPr>
        <w:t xml:space="preserve"> </w:t>
      </w:r>
      <w:r w:rsidR="00B12951">
        <w:t xml:space="preserve">définies pour tout </w:t>
      </w:r>
      <m:oMath>
        <m:r>
          <w:rPr>
            <w:rFonts w:ascii="Cambria Math" w:hAnsi="Cambria Math"/>
          </w:rPr>
          <m:t>n</m:t>
        </m:r>
        <m:r>
          <m:rPr>
            <m:scr m:val="double-struck"/>
          </m:rPr>
          <w:rPr>
            <w:rFonts w:ascii="Cambria Math" w:hAnsi="Cambria Math"/>
          </w:rPr>
          <m:t>∈N</m:t>
        </m:r>
      </m:oMath>
      <w:r w:rsidR="00B12951">
        <w:t xml:space="preserve"> respectivement par :</w:t>
      </w:r>
    </w:p>
    <w:p w14:paraId="7F078F96" w14:textId="77777777" w:rsidR="00E67684" w:rsidRPr="00812502" w:rsidRDefault="00932B26" w:rsidP="00E84344">
      <w:pPr>
        <w:jc w:val="center"/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=4           </m:t>
                </m:r>
              </m:e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n+1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</m:sSub>
                  </m:e>
                </m:rad>
              </m:e>
            </m:eqArr>
          </m:e>
        </m:d>
      </m:oMath>
      <w:r w:rsidR="00E84344">
        <w:t xml:space="preserve">     et</w:t>
      </w:r>
      <w:r w:rsidR="00E84344">
        <w:tab/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=0,5      </m:t>
                </m:r>
              </m:e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n+1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</m:sSub>
                  </m:e>
                </m:rad>
              </m:e>
            </m:eqArr>
          </m:e>
        </m:d>
      </m:oMath>
    </w:p>
    <w:p w14:paraId="7533EF58" w14:textId="77777777" w:rsidR="00812502" w:rsidRDefault="00812502" w:rsidP="003C2C86">
      <w:r>
        <w:t>ont-elles le même sens de variation ?</w:t>
      </w:r>
    </w:p>
    <w:p w14:paraId="6471FCE0" w14:textId="77777777" w:rsidR="00812502" w:rsidRPr="00812502" w:rsidRDefault="00812502" w:rsidP="001A08C8">
      <w:pPr>
        <w:spacing w:after="0"/>
        <w:rPr>
          <w:i/>
        </w:rPr>
      </w:pPr>
      <w:r w:rsidRPr="00812502">
        <w:rPr>
          <w:i/>
        </w:rPr>
        <w:t>Réponse</w:t>
      </w:r>
    </w:p>
    <w:p w14:paraId="03FF1723" w14:textId="77777777" w:rsidR="00B12951" w:rsidRDefault="00E67684" w:rsidP="003C2C86">
      <w:r>
        <w:t>En calculant les premiers termes</w:t>
      </w:r>
      <w:r w:rsidR="00812502">
        <w:t xml:space="preserve"> de </w:t>
      </w:r>
      <m:oMath>
        <m:r>
          <w:rPr>
            <w:rFonts w:ascii="Cambria Math" w:hAnsi="Cambria Math"/>
            <w:sz w:val="24"/>
            <w:szCs w:val="24"/>
          </w:rPr>
          <m:t>(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>)</m:t>
        </m:r>
      </m:oMath>
      <w:r>
        <w:t>, on a</w:t>
      </w:r>
      <w:r w:rsidR="00812502">
        <w:t> </w:t>
      </w:r>
      <w:r>
        <w:t>:</w:t>
      </w:r>
      <w:r w:rsidR="00812502" w:rsidRPr="00812502">
        <w:rPr>
          <w:noProof/>
        </w:rPr>
        <w:t xml:space="preserve"> </w:t>
      </w:r>
    </w:p>
    <w:p w14:paraId="34C6F71C" w14:textId="77777777" w:rsidR="00E67684" w:rsidRDefault="0099665A" w:rsidP="001C41BF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6CECCFF" wp14:editId="269B3625">
                <wp:simplePos x="0" y="0"/>
                <wp:positionH relativeFrom="column">
                  <wp:posOffset>106680</wp:posOffset>
                </wp:positionH>
                <wp:positionV relativeFrom="paragraph">
                  <wp:posOffset>49530</wp:posOffset>
                </wp:positionV>
                <wp:extent cx="1610995" cy="1299845"/>
                <wp:effectExtent l="0" t="0" r="8255" b="0"/>
                <wp:wrapNone/>
                <wp:docPr id="4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0995" cy="1299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AEEF34" w14:textId="77777777" w:rsidR="00932B26" w:rsidRPr="00EE0322" w:rsidRDefault="00932B26" w:rsidP="00812502">
                            <m:oMathPara>
                              <m:oMathParaPr>
                                <m:jc m:val="left"/>
                              </m:oMathParaPr>
                              <m:oMath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left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mPr>
                                  <m:m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 xml:space="preserve"> U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0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=</m:t>
                                      </m:r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4</m:t>
                                      </m:r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 xml:space="preserve"> </m:t>
                                      </m:r>
                                    </m:e>
                                  </m:mr>
                                  <m:m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 xml:space="preserve"> U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=</m:t>
                                      </m:r>
                                      <m:rad>
                                        <m:radPr>
                                          <m:degHide m:val="1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radPr>
                                        <m:deg/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4</m:t>
                                          </m:r>
                                        </m:e>
                                      </m:rad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=</m:t>
                                      </m:r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 xml:space="preserve"> </m:t>
                                      </m:r>
                                    </m:e>
                                  </m:mr>
                                  <m:m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 xml:space="preserve"> U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=</m:t>
                                      </m:r>
                                      <m:rad>
                                        <m:radPr>
                                          <m:degHide m:val="1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radPr>
                                        <m:deg/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e>
                                      </m:rad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≈</m:t>
                                      </m:r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1,41</m:t>
                                      </m:r>
                                      <m:ctrlPr>
                                        <w:rPr>
                                          <w:rFonts w:ascii="Cambria Math" w:eastAsia="Cambria Math" w:hAnsi="Cambria Math" w:cs="Cambria Math"/>
                                          <w:i/>
                                        </w:rPr>
                                      </m:ctrlPr>
                                    </m:e>
                                  </m:mr>
                                  <m:m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 xml:space="preserve"> U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3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≈</m:t>
                                      </m:r>
                                      <m:rad>
                                        <m:radPr>
                                          <m:degHide m:val="1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radPr>
                                        <m:deg/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1,41</m:t>
                                          </m:r>
                                        </m:e>
                                      </m:rad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≈</m:t>
                                      </m:r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1,19</m:t>
                                      </m:r>
                                    </m:e>
                                  </m:mr>
                                </m:m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ECCFF" id="_x0000_s1028" type="#_x0000_t202" style="position:absolute;left:0;text-align:left;margin-left:8.4pt;margin-top:3.9pt;width:126.85pt;height:102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" stroked="f">
                <v:textbox>
                  <w:txbxContent>
                    <w:p w14:paraId="06AEEF34" w14:textId="77777777" w:rsidR="00932B26" w:rsidRPr="00EE0322" w:rsidRDefault="00932B26" w:rsidP="00812502">
                      <m:oMathPara>
                        <m:oMathParaPr>
                          <m:jc m:val="left"/>
                        </m:oMathParaPr>
                        <m:oMath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left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mPr>
                            <m:m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 xml:space="preserve"> U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0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4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 xml:space="preserve"> </m:t>
                                </m:r>
                              </m:e>
                            </m:mr>
                            <m:m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 xml:space="preserve"> U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4</m:t>
                                    </m:r>
                                  </m:e>
                                </m:rad>
                                <m:r>
                                  <w:rPr>
                                    <w:rFonts w:ascii="Cambria Math" w:hAnsi="Cambria Math"/>
                                  </w:rPr>
                                  <m:t>=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 xml:space="preserve"> </m:t>
                                </m:r>
                              </m:e>
                            </m:mr>
                            <m:m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 xml:space="preserve"> U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e>
                                </m:rad>
                                <m:r>
                                  <w:rPr>
                                    <w:rFonts w:ascii="Cambria Math" w:hAnsi="Cambria Math"/>
                                  </w:rPr>
                                  <m:t>≈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1,41</m:t>
                                </m:r>
                                <m:ctrlPr>
                                  <w:rPr>
                                    <w:rFonts w:ascii="Cambria Math" w:eastAsia="Cambria Math" w:hAnsi="Cambria Math" w:cs="Cambria Math"/>
                                    <w:i/>
                                  </w:rPr>
                                </m:ctrlPr>
                              </m:e>
                            </m:mr>
                            <m:m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 xml:space="preserve"> U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3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≈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1,41</m:t>
                                    </m:r>
                                  </m:e>
                                </m:rad>
                                <m:r>
                                  <w:rPr>
                                    <w:rFonts w:ascii="Cambria Math" w:hAnsi="Cambria Math"/>
                                  </w:rPr>
                                  <m:t>≈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1,19</m:t>
                                </m:r>
                              </m:e>
                            </m:mr>
                          </m:m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1C41BF">
        <w:rPr>
          <w:noProof/>
        </w:rPr>
        <w:drawing>
          <wp:inline distT="0" distB="0" distL="0" distR="0" wp14:anchorId="2B78E550" wp14:editId="5801E68F">
            <wp:extent cx="2898000" cy="2138400"/>
            <wp:effectExtent l="0" t="0" r="0" b="0"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8000" cy="21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9C890" w14:textId="77777777" w:rsidR="00812502" w:rsidRDefault="0099665A" w:rsidP="00812502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BF6D423" wp14:editId="27353AE7">
                <wp:simplePos x="0" y="0"/>
                <wp:positionH relativeFrom="column">
                  <wp:posOffset>157480</wp:posOffset>
                </wp:positionH>
                <wp:positionV relativeFrom="paragraph">
                  <wp:posOffset>313055</wp:posOffset>
                </wp:positionV>
                <wp:extent cx="1753235" cy="1451610"/>
                <wp:effectExtent l="0" t="0" r="0" b="0"/>
                <wp:wrapNone/>
                <wp:docPr id="4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3235" cy="145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2F437F" w14:textId="77777777" w:rsidR="00932B26" w:rsidRPr="00EE0322" w:rsidRDefault="00932B26" w:rsidP="00812502">
                            <m:oMathPara>
                              <m:oMathParaPr>
                                <m:jc m:val="left"/>
                              </m:oMathParaPr>
                              <m:oMath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left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mPr>
                                  <m:m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 xml:space="preserve"> V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0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=</m:t>
                                      </m:r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0,5</m:t>
                                      </m:r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 xml:space="preserve"> </m:t>
                                      </m:r>
                                    </m:e>
                                  </m:mr>
                                  <m:m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 xml:space="preserve"> V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=</m:t>
                                      </m:r>
                                      <m:rad>
                                        <m:radPr>
                                          <m:degHide m:val="1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radPr>
                                        <m:deg/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0,5</m:t>
                                          </m:r>
                                        </m:e>
                                      </m:rad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≈</m:t>
                                      </m:r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 xml:space="preserve">0,71 </m:t>
                                      </m:r>
                                    </m:e>
                                  </m:mr>
                                  <m:m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 xml:space="preserve"> V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=</m:t>
                                      </m:r>
                                      <m:rad>
                                        <m:radPr>
                                          <m:degHide m:val="1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radPr>
                                        <m:deg/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0,71</m:t>
                                          </m:r>
                                        </m:e>
                                      </m:rad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≈</m:t>
                                      </m:r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0,84</m:t>
                                      </m:r>
                                      <m:ctrlPr>
                                        <w:rPr>
                                          <w:rFonts w:ascii="Cambria Math" w:eastAsia="Cambria Math" w:hAnsi="Cambria Math" w:cs="Cambria Math"/>
                                          <w:i/>
                                        </w:rPr>
                                      </m:ctrlPr>
                                    </m:e>
                                  </m:mr>
                                  <m:m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 xml:space="preserve"> V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3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=</m:t>
                                      </m:r>
                                      <m:rad>
                                        <m:radPr>
                                          <m:degHide m:val="1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radPr>
                                        <m:deg/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0,84</m:t>
                                          </m:r>
                                        </m:e>
                                      </m:rad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≈</m:t>
                                      </m:r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0,92</m:t>
                                      </m:r>
                                    </m:e>
                                  </m:mr>
                                </m:m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6D423" id="_x0000_s1029" type="#_x0000_t202" style="position:absolute;margin-left:12.4pt;margin-top:24.65pt;width:138.05pt;height:114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" stroked="f">
                <v:textbox>
                  <w:txbxContent>
                    <w:p w14:paraId="242F437F" w14:textId="77777777" w:rsidR="00932B26" w:rsidRPr="00EE0322" w:rsidRDefault="00932B26" w:rsidP="00812502">
                      <m:oMathPara>
                        <m:oMathParaPr>
                          <m:jc m:val="left"/>
                        </m:oMathParaPr>
                        <m:oMath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left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mPr>
                            <m:m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 xml:space="preserve"> V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0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0,5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 xml:space="preserve"> </m:t>
                                </m:r>
                              </m:e>
                            </m:mr>
                            <m:m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 xml:space="preserve"> V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0,5</m:t>
                                    </m:r>
                                  </m:e>
                                </m:rad>
                                <m:r>
                                  <w:rPr>
                                    <w:rFonts w:ascii="Cambria Math" w:hAnsi="Cambria Math"/>
                                  </w:rPr>
                                  <m:t>≈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 xml:space="preserve">0,71 </m:t>
                                </m:r>
                              </m:e>
                            </m:mr>
                            <m:m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 xml:space="preserve"> V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0,71</m:t>
                                    </m:r>
                                  </m:e>
                                </m:rad>
                                <m:r>
                                  <w:rPr>
                                    <w:rFonts w:ascii="Cambria Math" w:hAnsi="Cambria Math"/>
                                  </w:rPr>
                                  <m:t>≈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0,84</m:t>
                                </m:r>
                                <m:ctrlPr>
                                  <w:rPr>
                                    <w:rFonts w:ascii="Cambria Math" w:eastAsia="Cambria Math" w:hAnsi="Cambria Math" w:cs="Cambria Math"/>
                                    <w:i/>
                                  </w:rPr>
                                </m:ctrlPr>
                              </m:e>
                            </m:mr>
                            <m:m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 xml:space="preserve"> V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3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0,84</m:t>
                                    </m:r>
                                  </m:e>
                                </m:rad>
                                <m:r>
                                  <w:rPr>
                                    <w:rFonts w:ascii="Cambria Math" w:hAnsi="Cambria Math"/>
                                  </w:rPr>
                                  <m:t>≈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0,92</m:t>
                                </m:r>
                              </m:e>
                            </m:mr>
                          </m:m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812502">
        <w:t xml:space="preserve">En calculant les premiers termes de </w:t>
      </w:r>
      <m:oMath>
        <m:r>
          <w:rPr>
            <w:rFonts w:ascii="Cambria Math" w:hAnsi="Cambria Math"/>
            <w:sz w:val="24"/>
            <w:szCs w:val="24"/>
          </w:rPr>
          <m:t>(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>)</m:t>
        </m:r>
      </m:oMath>
      <w:r w:rsidR="00812502">
        <w:t>, on a :</w:t>
      </w:r>
    </w:p>
    <w:p w14:paraId="4965DA3F" w14:textId="77777777" w:rsidR="00E67684" w:rsidRDefault="00E67684" w:rsidP="003C2C86"/>
    <w:p w14:paraId="63727382" w14:textId="77777777" w:rsidR="001C41BF" w:rsidRDefault="001C41BF" w:rsidP="00893E46">
      <w:pPr>
        <w:spacing w:after="480"/>
        <w:jc w:val="right"/>
      </w:pPr>
      <w:r>
        <w:rPr>
          <w:noProof/>
        </w:rPr>
        <w:drawing>
          <wp:inline distT="0" distB="0" distL="0" distR="0" wp14:anchorId="402170E2" wp14:editId="5DF45415">
            <wp:extent cx="2541600" cy="900000"/>
            <wp:effectExtent l="0" t="0" r="0" b="0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16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C62D26" w14:textId="77777777" w:rsidR="00812502" w:rsidRDefault="00812502" w:rsidP="003C2C86">
      <w:r w:rsidRPr="00812502">
        <w:rPr>
          <w:u w:val="single"/>
        </w:rPr>
        <w:t>Conclusion</w:t>
      </w:r>
      <w:r>
        <w:rPr>
          <w:u w:val="single"/>
        </w:rPr>
        <w:t> :</w:t>
      </w:r>
      <w:r w:rsidR="001A08C8" w:rsidRPr="001A08C8">
        <w:t xml:space="preserve"> </w:t>
      </w:r>
      <w:r w:rsidR="0000066D">
        <w:t>Bien que l</w:t>
      </w:r>
      <w:r>
        <w:t xml:space="preserve">es deux suites </w:t>
      </w:r>
      <m:oMath>
        <m:r>
          <w:rPr>
            <w:rFonts w:ascii="Cambria Math" w:hAnsi="Cambria Math"/>
            <w:sz w:val="24"/>
            <w:szCs w:val="24"/>
          </w:rPr>
          <m:t>(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>)</m:t>
        </m:r>
      </m:oMath>
      <w:r w:rsidRPr="001438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et </w:t>
      </w:r>
      <w:r w:rsidRPr="00B12951">
        <w:rPr>
          <w:rFonts w:ascii="Times New Roman" w:hAnsi="Times New Roman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b>
            </m:sSub>
          </m:e>
        </m:d>
      </m:oMath>
      <w:r>
        <w:rPr>
          <w:rFonts w:ascii="Times New Roman" w:hAnsi="Times New Roman"/>
          <w:sz w:val="24"/>
          <w:szCs w:val="24"/>
        </w:rPr>
        <w:t xml:space="preserve"> </w:t>
      </w:r>
      <w:r w:rsidR="0000066D">
        <w:t xml:space="preserve">soient définies en utilisant la même fonction racine carrée </w:t>
      </w:r>
      <m:oMath>
        <m:r>
          <w:rPr>
            <w:rFonts w:ascii="Cambria Math" w:hAnsi="Cambria Math" w:cs="Times New Roman"/>
          </w:rPr>
          <m:t>f</m:t>
        </m:r>
      </m:oMath>
      <w:r w:rsidR="0000066D">
        <w:t xml:space="preserve"> </w:t>
      </w:r>
      <w:r w:rsidR="001A08C8">
        <w:t>(</w:t>
      </w:r>
      <w:r w:rsidR="0000066D">
        <w:t xml:space="preserve">strictement croissante sur </w:t>
      </w:r>
      <m:oMath>
        <m:d>
          <m:dPr>
            <m:begChr m:val="["/>
            <m:endChr m:val="[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 ; +∞</m:t>
            </m:r>
          </m:e>
        </m:d>
      </m:oMath>
      <w:r w:rsidR="001A08C8">
        <w:t xml:space="preserve"> )</w:t>
      </w:r>
      <w:r w:rsidR="0000066D">
        <w:t>, elles</w:t>
      </w:r>
      <w:r>
        <w:t xml:space="preserve"> n’ont pas le même sens de variation.</w:t>
      </w:r>
    </w:p>
    <w:p w14:paraId="3A894F31" w14:textId="77777777" w:rsidR="00AD0F31" w:rsidRDefault="00AD0F31" w:rsidP="00A273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60"/>
      </w:pPr>
      <w:r w:rsidRPr="00BA4D80">
        <w:rPr>
          <w:noProof/>
          <w:position w:val="-12"/>
        </w:rPr>
        <w:drawing>
          <wp:inline distT="0" distB="0" distL="0" distR="0" wp14:anchorId="014A9C80" wp14:editId="26627913">
            <wp:extent cx="288000" cy="230400"/>
            <wp:effectExtent l="0" t="0" r="0" b="0"/>
            <wp:docPr id="299" name="Image 299" descr="C:\Documents and Settings\HP_Propriétaire\Local Settings\Temporary Internet Files\Content.IE5\E763WEUX\MC90041132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Documents and Settings\HP_Propriétaire\Local Settings\Temporary Internet Files\Content.IE5\E763WEUX\MC900411320[1]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2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Donc le sens de variation d’une suite définie par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n+1</m:t>
            </m:r>
          </m:sub>
        </m:sSub>
        <m:r>
          <w:rPr>
            <w:rFonts w:ascii="Cambria Math" w:hAnsi="Cambria Math"/>
          </w:rPr>
          <m:t>=f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  <w:r>
        <w:t xml:space="preserve"> n’est pas toujours le même que le sens de variation de la fonction </w:t>
      </w:r>
      <m:oMath>
        <m:r>
          <w:rPr>
            <w:rFonts w:ascii="Cambria Math" w:hAnsi="Cambria Math" w:cs="Times New Roman"/>
          </w:rPr>
          <m:t>f</m:t>
        </m:r>
      </m:oMath>
      <w:r>
        <w:t>.</w:t>
      </w:r>
    </w:p>
    <w:p w14:paraId="741D9554" w14:textId="77777777" w:rsidR="00F46C22" w:rsidRPr="003C2C86" w:rsidRDefault="00703BE8" w:rsidP="00B805EA">
      <w:pPr>
        <w:pStyle w:val="Paragraphedeliste"/>
        <w:numPr>
          <w:ilvl w:val="0"/>
          <w:numId w:val="13"/>
        </w:numPr>
      </w:pPr>
      <w:r w:rsidRPr="003C2C86">
        <w:t>S</w:t>
      </w:r>
      <w:r w:rsidR="00F46C22" w:rsidRPr="003C2C86">
        <w:t xml:space="preserve">i tous les termes de la suite sont strictement positifs, </w:t>
      </w:r>
      <w:r w:rsidR="00B31996">
        <w:t xml:space="preserve"> comparer u</w:t>
      </w:r>
      <w:r w:rsidR="00B31996" w:rsidRPr="00B805EA">
        <w:rPr>
          <w:vertAlign w:val="subscript"/>
        </w:rPr>
        <w:t>n+1</w:t>
      </w:r>
      <w:r w:rsidR="00B31996">
        <w:t xml:space="preserve"> / u</w:t>
      </w:r>
      <w:r w:rsidR="00B31996" w:rsidRPr="00B805EA">
        <w:rPr>
          <w:vertAlign w:val="subscript"/>
        </w:rPr>
        <w:t>n</w:t>
      </w:r>
      <w:r w:rsidR="00B31996">
        <w:t xml:space="preserve"> avec 1</w:t>
      </w:r>
    </w:p>
    <w:p w14:paraId="2DF6A403" w14:textId="77777777" w:rsidR="003C2C86" w:rsidRPr="00A27398" w:rsidRDefault="00CB05DD" w:rsidP="00697829">
      <w:pPr>
        <w:spacing w:after="0"/>
        <w:rPr>
          <w:b/>
          <w:i/>
        </w:rPr>
      </w:pPr>
      <w:r w:rsidRPr="00A27398">
        <w:rPr>
          <w:b/>
          <w:i/>
        </w:rPr>
        <w:t>Exemple :</w:t>
      </w:r>
    </w:p>
    <w:p w14:paraId="69FEE187" w14:textId="77777777" w:rsidR="00CB05DD" w:rsidRPr="00152DCC" w:rsidRDefault="00CB05DD" w:rsidP="00CB05DD">
      <w:pPr>
        <w:rPr>
          <w:rFonts w:ascii="Cambria Math" w:hAnsi="Cambria Math"/>
          <w:oMath/>
        </w:rPr>
      </w:pPr>
      <w:r>
        <w:t>Etudier le sens de variation de la suite :</w:t>
      </w:r>
      <w:r>
        <w:rPr>
          <w:rFonts w:ascii="Cambria Math" w:hAnsi="Cambria Math"/>
        </w:rPr>
        <w:br/>
      </w: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</m:e>
              </m:d>
            </m:e>
            <m:sub>
              <m:r>
                <w:rPr>
                  <w:rFonts w:ascii="Cambria Math" w:hAnsi="Cambria Math"/>
                </w:rPr>
                <m:t>n</m:t>
              </m:r>
              <m:r>
                <m:rPr>
                  <m:scr m:val="double-struck"/>
                </m:rPr>
                <w:rPr>
                  <w:rFonts w:ascii="Cambria Math" w:hAnsi="Cambria Math"/>
                </w:rPr>
                <m:t xml:space="preserve">∈N </m:t>
              </m:r>
            </m:sub>
          </m:sSub>
          <m:r>
            <w:rPr>
              <w:rFonts w:ascii="Cambria Math" w:hAnsi="Cambria Math"/>
            </w:rPr>
            <m:t xml:space="preserve">:   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</w:rPr>
                    <m:t xml:space="preserve">=100        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n+1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1,2V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</m:e>
              </m:eqArr>
            </m:e>
          </m:d>
        </m:oMath>
      </m:oMathPara>
    </w:p>
    <w:p w14:paraId="1EB1BBC1" w14:textId="77777777" w:rsidR="00CB05DD" w:rsidRDefault="008B25D6" w:rsidP="004533EF">
      <w:pPr>
        <w:pStyle w:val="Paragraphedeliste"/>
        <w:numPr>
          <w:ilvl w:val="0"/>
          <w:numId w:val="15"/>
        </w:numPr>
      </w:pPr>
      <w:r>
        <w:t xml:space="preserve">On montre d’abord que tous les termes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de la suite sont strictement positifs.</w:t>
      </w:r>
    </w:p>
    <w:p w14:paraId="42DF1443" w14:textId="77777777" w:rsidR="008B25D6" w:rsidRPr="003562B1" w:rsidRDefault="008B25D6" w:rsidP="008B25D6">
      <w:pPr>
        <w:spacing w:after="120"/>
      </w:pPr>
      <w:r>
        <w:t xml:space="preserve">Soit la proposition </w:t>
      </w:r>
      <m:oMath>
        <m:r>
          <w:rPr>
            <w:rFonts w:ascii="Cambria Math" w:hAnsi="Cambria Math"/>
          </w:rPr>
          <m:t>P(n)</m:t>
        </m:r>
      </m:oMath>
      <w:r>
        <w:t> : « 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&gt;0</m:t>
        </m:r>
      </m:oMath>
      <w:r>
        <w:t xml:space="preserve"> </w:t>
      </w:r>
      <w:r w:rsidRPr="003562B1">
        <w:t xml:space="preserve">pour tout </w:t>
      </w:r>
      <m:oMath>
        <m:r>
          <w:rPr>
            <w:rFonts w:ascii="Cambria Math" w:hAnsi="Cambria Math"/>
          </w:rPr>
          <m:t>n</m:t>
        </m:r>
        <m:r>
          <m:rPr>
            <m:scr m:val="double-struck"/>
          </m:rPr>
          <w:rPr>
            <w:rFonts w:ascii="Cambria Math" w:hAnsi="Cambria Math"/>
          </w:rPr>
          <m:t>∈N</m:t>
        </m:r>
      </m:oMath>
    </w:p>
    <w:p w14:paraId="674032B8" w14:textId="77777777" w:rsidR="008B25D6" w:rsidRPr="003562B1" w:rsidRDefault="008B25D6" w:rsidP="004533EF">
      <w:pPr>
        <w:pStyle w:val="Paragraphedeliste"/>
        <w:numPr>
          <w:ilvl w:val="0"/>
          <w:numId w:val="14"/>
        </w:numPr>
        <w:spacing w:after="120"/>
      </w:pPr>
      <w:r w:rsidRPr="003562B1">
        <w:rPr>
          <w:b/>
        </w:rPr>
        <w:t>Initialisation</w:t>
      </w:r>
      <w:r w:rsidRPr="003562B1">
        <w:t xml:space="preserve"> : Montrons que </w:t>
      </w:r>
      <m:oMath>
        <m:r>
          <w:rPr>
            <w:rFonts w:ascii="Cambria Math" w:hAnsi="Cambria Math"/>
          </w:rPr>
          <m:t>P(n)</m:t>
        </m:r>
      </m:oMath>
      <w:r w:rsidRPr="003562B1">
        <w:rPr>
          <w:vertAlign w:val="subscript"/>
        </w:rPr>
        <w:t xml:space="preserve"> </w:t>
      </w:r>
      <w:r w:rsidRPr="003562B1">
        <w:t xml:space="preserve">est vraie pour </w:t>
      </w:r>
      <m:oMath>
        <m:r>
          <w:rPr>
            <w:rFonts w:ascii="Cambria Math" w:hAnsi="Cambria Math"/>
          </w:rPr>
          <m:t>n=0</m:t>
        </m:r>
      </m:oMath>
      <w:r w:rsidRPr="003562B1">
        <w:t>.</w:t>
      </w:r>
    </w:p>
    <w:p w14:paraId="24E6A093" w14:textId="77777777" w:rsidR="008B25D6" w:rsidRDefault="008B25D6" w:rsidP="008B25D6">
      <w:pPr>
        <w:spacing w:after="0"/>
        <w:ind w:left="709"/>
      </w:pPr>
      <w:r>
        <w:t>On</w:t>
      </w:r>
      <w:r w:rsidRPr="003562B1">
        <w:t xml:space="preserve"> sait que </w:t>
      </w:r>
      <w:r w:rsidRPr="003562B1">
        <w:rPr>
          <w:vertAlign w:val="subscript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vertAlign w:val="subscript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  <w:vertAlign w:val="subscript"/>
              </w:rPr>
              <m:t>0</m:t>
            </m:r>
          </m:sub>
        </m:sSub>
        <m:r>
          <w:rPr>
            <w:rFonts w:ascii="Cambria Math" w:hAnsi="Cambria Math"/>
          </w:rPr>
          <m:t>= 100</m:t>
        </m:r>
      </m:oMath>
      <w:r w:rsidRPr="003562B1">
        <w:t xml:space="preserve">. </w:t>
      </w:r>
    </w:p>
    <w:p w14:paraId="0C2A78AC" w14:textId="77777777" w:rsidR="008B25D6" w:rsidRDefault="008B25D6" w:rsidP="008B25D6">
      <w:pPr>
        <w:spacing w:after="0"/>
        <w:ind w:left="709"/>
      </w:pPr>
      <w:r>
        <w:t>D</w:t>
      </w:r>
      <w:r w:rsidRPr="003562B1">
        <w:t>onc</w:t>
      </w:r>
      <w:r>
        <w:t xml:space="preserve"> on a bien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&gt;0</m:t>
        </m:r>
      </m:oMath>
    </w:p>
    <w:p w14:paraId="27A11A6D" w14:textId="77777777" w:rsidR="008B25D6" w:rsidRPr="003562B1" w:rsidRDefault="008B25D6" w:rsidP="008B25D6">
      <w:pPr>
        <w:spacing w:after="120"/>
        <w:ind w:left="709"/>
      </w:pPr>
      <w:r>
        <w:t>L</w:t>
      </w:r>
      <w:r w:rsidRPr="003562B1">
        <w:t xml:space="preserve">a proposition </w:t>
      </w:r>
      <m:oMath>
        <m:r>
          <w:rPr>
            <w:rFonts w:ascii="Cambria Math" w:hAnsi="Cambria Math"/>
          </w:rPr>
          <m:t>P(n)</m:t>
        </m:r>
      </m:oMath>
      <w:r w:rsidRPr="003562B1">
        <w:rPr>
          <w:vertAlign w:val="subscript"/>
        </w:rPr>
        <w:t xml:space="preserve"> </w:t>
      </w:r>
      <w:r w:rsidRPr="003562B1">
        <w:t xml:space="preserve">est vraie pour </w:t>
      </w:r>
      <m:oMath>
        <m:r>
          <w:rPr>
            <w:rFonts w:ascii="Cambria Math" w:hAnsi="Cambria Math"/>
          </w:rPr>
          <m:t>n=0</m:t>
        </m:r>
      </m:oMath>
      <w:r w:rsidRPr="003562B1">
        <w:t>.</w:t>
      </w:r>
    </w:p>
    <w:p w14:paraId="6A7F9585" w14:textId="77777777" w:rsidR="008B25D6" w:rsidRPr="003562B1" w:rsidRDefault="008B25D6" w:rsidP="004533EF">
      <w:pPr>
        <w:pStyle w:val="Paragraphedeliste"/>
        <w:numPr>
          <w:ilvl w:val="0"/>
          <w:numId w:val="14"/>
        </w:numPr>
        <w:spacing w:after="120"/>
        <w:ind w:left="714" w:hanging="357"/>
        <w:contextualSpacing w:val="0"/>
      </w:pPr>
      <w:r w:rsidRPr="003562B1">
        <w:rPr>
          <w:b/>
        </w:rPr>
        <w:t>Hérédité :</w:t>
      </w:r>
      <w:r w:rsidRPr="003562B1">
        <w:t xml:space="preserve"> On suppose que la prop</w:t>
      </w:r>
      <w:r>
        <w:t>osition</w:t>
      </w:r>
      <w:r w:rsidRPr="003562B1">
        <w:t xml:space="preserve"> </w:t>
      </w:r>
      <m:oMath>
        <m:r>
          <w:rPr>
            <w:rFonts w:ascii="Cambria Math" w:hAnsi="Cambria Math"/>
          </w:rPr>
          <m:t>P(n)</m:t>
        </m:r>
      </m:oMath>
      <w:r w:rsidRPr="003562B1">
        <w:t xml:space="preserve"> </w:t>
      </w:r>
      <w:r>
        <w:t>soit</w:t>
      </w:r>
      <w:r w:rsidRPr="003562B1">
        <w:t xml:space="preserve"> vraie pour un entier </w:t>
      </w:r>
      <m:oMath>
        <m:r>
          <w:rPr>
            <w:rFonts w:ascii="Cambria Math" w:hAnsi="Cambria Math"/>
          </w:rPr>
          <m:t>k≥0</m:t>
        </m:r>
      </m:oMath>
      <w:r w:rsidRPr="003562B1">
        <w:t xml:space="preserve">  , c’est à dire qu’</w:t>
      </w:r>
      <w:r w:rsidRPr="003562B1">
        <w:rPr>
          <w:u w:val="single"/>
        </w:rPr>
        <w:t xml:space="preserve">on suppose </w:t>
      </w:r>
      <w:r w:rsidRPr="003562B1">
        <w:t xml:space="preserve">que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k</m:t>
            </m:r>
          </m:sub>
        </m:sSub>
        <m:r>
          <w:rPr>
            <w:rFonts w:ascii="Cambria Math" w:hAnsi="Cambria Math"/>
          </w:rPr>
          <m:t>&gt;0</m:t>
        </m:r>
      </m:oMath>
      <w:r w:rsidRPr="003562B1">
        <w:t xml:space="preserve">. Montrons qu’alors </w:t>
      </w:r>
      <m:oMath>
        <m:r>
          <w:rPr>
            <w:rFonts w:ascii="Cambria Math" w:hAnsi="Cambria Math"/>
          </w:rPr>
          <m:t>P(n)</m:t>
        </m:r>
      </m:oMath>
      <w:r w:rsidRPr="003562B1">
        <w:t xml:space="preserve"> est vraie pour l’entier </w:t>
      </w:r>
      <m:oMath>
        <m:r>
          <w:rPr>
            <w:rFonts w:ascii="Cambria Math" w:hAnsi="Cambria Math"/>
          </w:rPr>
          <m:t>k+1</m:t>
        </m:r>
      </m:oMath>
      <w:r w:rsidRPr="003562B1">
        <w:t xml:space="preserve">, c’est à dire que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k+1</m:t>
            </m:r>
          </m:sub>
        </m:sSub>
        <m:r>
          <w:rPr>
            <w:rFonts w:ascii="Cambria Math" w:hAnsi="Cambria Math"/>
          </w:rPr>
          <m:t>&gt;0</m:t>
        </m:r>
      </m:oMath>
      <w:r w:rsidRPr="003562B1">
        <w:t>.</w:t>
      </w:r>
    </w:p>
    <w:p w14:paraId="249988A6" w14:textId="77777777" w:rsidR="008B25D6" w:rsidRDefault="008B25D6" w:rsidP="004533EF">
      <w:pPr>
        <w:pStyle w:val="Paragraphedeliste"/>
        <w:numPr>
          <w:ilvl w:val="0"/>
          <w:numId w:val="13"/>
        </w:numPr>
        <w:spacing w:after="0"/>
        <w:ind w:left="714" w:hanging="357"/>
        <w:contextualSpacing w:val="0"/>
      </w:pPr>
      <w:r>
        <w:t xml:space="preserve">On cherche à exprimer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k+1</m:t>
            </m:r>
          </m:sub>
        </m:sSub>
      </m:oMath>
      <w:r>
        <w:t>.</w:t>
      </w:r>
    </w:p>
    <w:p w14:paraId="3E81BF69" w14:textId="77777777" w:rsidR="008B25D6" w:rsidRDefault="008B25D6" w:rsidP="008B25D6">
      <w:pPr>
        <w:spacing w:after="120"/>
        <w:ind w:left="709"/>
      </w:pPr>
      <w:r>
        <w:t>D’après la définition de la suite donnée dans l’énoncé, on a :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k+1</m:t>
            </m:r>
          </m:sub>
        </m:sSub>
        <m:r>
          <w:rPr>
            <w:rFonts w:ascii="Cambria Math" w:hAnsi="Cambria Math"/>
          </w:rPr>
          <m:t>=1,2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</w:p>
    <w:p w14:paraId="4836EBD9" w14:textId="77777777" w:rsidR="008B25D6" w:rsidRDefault="008B25D6" w:rsidP="004533EF">
      <w:pPr>
        <w:pStyle w:val="Paragraphedeliste"/>
        <w:numPr>
          <w:ilvl w:val="0"/>
          <w:numId w:val="13"/>
        </w:numPr>
        <w:spacing w:after="0"/>
        <w:contextualSpacing w:val="0"/>
      </w:pPr>
      <w:r>
        <w:t>En utilisant l’hypothèse de récurrence</w:t>
      </w:r>
      <w:r>
        <w:rPr>
          <w:rStyle w:val="Appelnotedebasdep"/>
        </w:rPr>
        <w:footnoteReference w:id="3"/>
      </w:r>
      <w:r>
        <w:t xml:space="preserve">, on a :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w:rPr>
            <w:rFonts w:ascii="Cambria Math" w:hAnsi="Cambria Math"/>
          </w:rPr>
          <m:t>&gt;0</m:t>
        </m:r>
      </m:oMath>
    </w:p>
    <w:p w14:paraId="3EC9727C" w14:textId="77777777" w:rsidR="008B25D6" w:rsidRDefault="008B25D6" w:rsidP="008B25D6">
      <w:pPr>
        <w:spacing w:after="0"/>
        <w:ind w:left="360"/>
        <w:jc w:val="center"/>
      </w:pPr>
      <w:r>
        <w:t xml:space="preserve">Or </w:t>
      </w:r>
      <m:oMath>
        <m:r>
          <w:rPr>
            <w:rFonts w:ascii="Cambria Math" w:hAnsi="Cambria Math"/>
          </w:rPr>
          <m:t>1,2&gt;0</m:t>
        </m:r>
      </m:oMath>
    </w:p>
    <w:p w14:paraId="5139E0FA" w14:textId="77777777" w:rsidR="008B25D6" w:rsidRDefault="008B25D6" w:rsidP="008B25D6">
      <w:pPr>
        <w:spacing w:after="0"/>
        <w:ind w:left="360"/>
        <w:jc w:val="center"/>
      </w:pPr>
      <w:r>
        <w:t xml:space="preserve">Donc </w:t>
      </w:r>
      <m:oMath>
        <m:r>
          <w:rPr>
            <w:rFonts w:ascii="Cambria Math" w:hAnsi="Cambria Math"/>
          </w:rPr>
          <m:t>1,2×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w:rPr>
            <w:rFonts w:ascii="Cambria Math" w:hAnsi="Cambria Math"/>
          </w:rPr>
          <m:t>&gt;0</m:t>
        </m:r>
      </m:oMath>
    </w:p>
    <w:p w14:paraId="239EAD0E" w14:textId="77777777" w:rsidR="008B25D6" w:rsidRDefault="008B25D6" w:rsidP="008B25D6">
      <w:pPr>
        <w:spacing w:after="0"/>
        <w:ind w:left="360"/>
        <w:jc w:val="center"/>
      </w:pPr>
      <w:r>
        <w:t xml:space="preserve">D’où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k+1</m:t>
            </m:r>
          </m:sub>
        </m:sSub>
        <m:r>
          <w:rPr>
            <w:rFonts w:ascii="Cambria Math" w:hAnsi="Cambria Math"/>
          </w:rPr>
          <m:t>&gt;0</m:t>
        </m:r>
      </m:oMath>
    </w:p>
    <w:p w14:paraId="2BAE45C2" w14:textId="77777777" w:rsidR="008B25D6" w:rsidRDefault="008B25D6" w:rsidP="004533EF">
      <w:pPr>
        <w:pStyle w:val="Paragraphedeliste"/>
        <w:numPr>
          <w:ilvl w:val="0"/>
          <w:numId w:val="13"/>
        </w:numPr>
        <w:spacing w:after="120"/>
        <w:ind w:left="714" w:hanging="357"/>
        <w:contextualSpacing w:val="0"/>
      </w:pPr>
      <w:r>
        <w:t xml:space="preserve">On a obtenu la proposition écrite au rang </w:t>
      </w:r>
      <m:oMath>
        <m:r>
          <w:rPr>
            <w:rFonts w:ascii="Cambria Math" w:hAnsi="Cambria Math"/>
          </w:rPr>
          <m:t>k+1</m:t>
        </m:r>
      </m:oMath>
    </w:p>
    <w:p w14:paraId="57B6E32A" w14:textId="77777777" w:rsidR="008B25D6" w:rsidRDefault="008B25D6" w:rsidP="004533EF">
      <w:pPr>
        <w:pStyle w:val="Paragraphedeliste"/>
        <w:numPr>
          <w:ilvl w:val="0"/>
          <w:numId w:val="14"/>
        </w:numPr>
        <w:spacing w:after="120"/>
      </w:pPr>
      <w:r w:rsidRPr="003562B1">
        <w:rPr>
          <w:b/>
        </w:rPr>
        <w:t>Conclusion :</w:t>
      </w:r>
      <w:r w:rsidRPr="003562B1">
        <w:t xml:space="preserve"> la proposition </w:t>
      </w:r>
      <m:oMath>
        <m:r>
          <w:rPr>
            <w:rFonts w:ascii="Cambria Math" w:hAnsi="Cambria Math"/>
          </w:rPr>
          <m:t>P(n)</m:t>
        </m:r>
      </m:oMath>
      <w:r w:rsidRPr="003562B1">
        <w:t xml:space="preserve"> : 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n</m:t>
            </m:r>
          </m:sub>
        </m:sSub>
        <m:r>
          <m:rPr>
            <m:sty m:val="bi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 w:rsidRPr="003562B1">
        <w:t xml:space="preserve"> est vraie pour tout entier</w:t>
      </w:r>
      <w:r w:rsidR="00A27398">
        <w:t xml:space="preserve"> </w:t>
      </w:r>
      <m:oMath>
        <m:r>
          <w:rPr>
            <w:rFonts w:ascii="Cambria Math" w:hAnsi="Cambria Math"/>
          </w:rPr>
          <m:t>n</m:t>
        </m:r>
        <m:r>
          <m:rPr>
            <m:scr m:val="double-struck"/>
          </m:rPr>
          <w:rPr>
            <w:rFonts w:ascii="Cambria Math" w:hAnsi="Cambria Math"/>
          </w:rPr>
          <m:t>∈N</m:t>
        </m:r>
      </m:oMath>
      <w:r w:rsidRPr="003562B1">
        <w:t>.</w:t>
      </w:r>
    </w:p>
    <w:p w14:paraId="7E70BEA4" w14:textId="77777777" w:rsidR="008B25D6" w:rsidRPr="00CB05DD" w:rsidRDefault="00A27398" w:rsidP="005950EB">
      <w:pPr>
        <w:pStyle w:val="Paragraphedeliste"/>
        <w:numPr>
          <w:ilvl w:val="0"/>
          <w:numId w:val="15"/>
        </w:numPr>
        <w:spacing w:after="0"/>
        <w:ind w:left="714" w:hanging="357"/>
        <w:contextualSpacing w:val="0"/>
      </w:pPr>
      <w:r>
        <w:lastRenderedPageBreak/>
        <w:t xml:space="preserve">Comparons maintenant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n+1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den>
        </m:f>
      </m:oMath>
      <w:r>
        <w:t xml:space="preserve"> et </w:t>
      </w:r>
      <m:oMath>
        <m:r>
          <w:rPr>
            <w:rFonts w:ascii="Cambria Math" w:hAnsi="Cambria Math"/>
          </w:rPr>
          <m:t>1</m:t>
        </m:r>
      </m:oMath>
    </w:p>
    <w:p w14:paraId="15223F4B" w14:textId="77777777" w:rsidR="00CB05DD" w:rsidRPr="00A27398" w:rsidRDefault="00932B26" w:rsidP="003C2C86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n+1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1,2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den>
          </m:f>
        </m:oMath>
      </m:oMathPara>
    </w:p>
    <w:p w14:paraId="3B156125" w14:textId="77777777" w:rsidR="00A27398" w:rsidRDefault="00932B26" w:rsidP="003C2C86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n+1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den>
          </m:f>
          <m:r>
            <w:rPr>
              <w:rFonts w:ascii="Cambria Math" w:hAnsi="Cambria Math"/>
            </w:rPr>
            <m:t>=1,2</m:t>
          </m:r>
        </m:oMath>
      </m:oMathPara>
    </w:p>
    <w:p w14:paraId="479516CB" w14:textId="77777777" w:rsidR="00CB05DD" w:rsidRDefault="00932B26" w:rsidP="003C2C86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n+1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den>
          </m:f>
          <m:r>
            <w:rPr>
              <w:rFonts w:ascii="Cambria Math" w:hAnsi="Cambria Math"/>
            </w:rPr>
            <m:t>&gt;1</m:t>
          </m:r>
        </m:oMath>
      </m:oMathPara>
    </w:p>
    <w:p w14:paraId="17AEB241" w14:textId="77777777" w:rsidR="00A27398" w:rsidRDefault="00A27398" w:rsidP="003C2C86">
      <w:r>
        <w:t xml:space="preserve">Puisqu’on a démontré </w:t>
      </w:r>
      <w:r w:rsidRPr="00A27398">
        <w:rPr>
          <w:i/>
        </w:rPr>
        <w:t>au préalable</w:t>
      </w:r>
      <w:r>
        <w:t xml:space="preserve"> que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&gt;0</m:t>
        </m:r>
      </m:oMath>
      <w:r>
        <w:t xml:space="preserve"> quel que soit </w:t>
      </w:r>
      <m:oMath>
        <m:r>
          <w:rPr>
            <w:rFonts w:ascii="Cambria Math" w:hAnsi="Cambria Math"/>
          </w:rPr>
          <m:t>n</m:t>
        </m:r>
        <m:r>
          <m:rPr>
            <m:scr m:val="double-struck"/>
          </m:rPr>
          <w:rPr>
            <w:rFonts w:ascii="Cambria Math" w:hAnsi="Cambria Math"/>
          </w:rPr>
          <m:t>∈N</m:t>
        </m:r>
      </m:oMath>
      <w:r>
        <w:t>, on a :</w:t>
      </w:r>
    </w:p>
    <w:p w14:paraId="7E4127DC" w14:textId="77777777" w:rsidR="004B1410" w:rsidRDefault="00932B26" w:rsidP="003C2C86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n+1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den>
          </m:f>
          <m:r>
            <w:rPr>
              <w:rFonts w:ascii="Cambria Math" w:hAnsi="Cambria Math"/>
            </w:rPr>
            <m:t>&gt;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×1</m:t>
          </m:r>
        </m:oMath>
      </m:oMathPara>
    </w:p>
    <w:p w14:paraId="7373CB09" w14:textId="77777777" w:rsidR="00A27398" w:rsidRDefault="004B1410" w:rsidP="005950EB">
      <w:pPr>
        <w:spacing w:after="0"/>
      </w:pPr>
      <w:r>
        <w:t>(L’ordre est conservé lorsqu’on multiplie ou divise les deux membres d’une inégalité par un réel strictement positif)</w:t>
      </w:r>
    </w:p>
    <w:p w14:paraId="3C411759" w14:textId="77777777" w:rsidR="00A27398" w:rsidRDefault="00932B26" w:rsidP="003C2C86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n+1</m:t>
              </m:r>
            </m:sub>
          </m:sSub>
          <m:r>
            <w:rPr>
              <w:rFonts w:ascii="Cambria Math" w:hAnsi="Cambria Math"/>
            </w:rPr>
            <m:t>&gt;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 xml:space="preserve">  pour tout n</m:t>
          </m:r>
          <m:r>
            <m:rPr>
              <m:scr m:val="double-struck"/>
            </m:rPr>
            <w:rPr>
              <w:rFonts w:ascii="Cambria Math" w:hAnsi="Cambria Math"/>
            </w:rPr>
            <m:t>∈N</m:t>
          </m:r>
        </m:oMath>
      </m:oMathPara>
    </w:p>
    <w:p w14:paraId="7F8124A0" w14:textId="77777777" w:rsidR="004B1410" w:rsidRDefault="0099665A" w:rsidP="005F622A">
      <w:pPr>
        <w:spacing w:after="600"/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ACB8594" wp14:editId="5CD03C2B">
                <wp:simplePos x="0" y="0"/>
                <wp:positionH relativeFrom="column">
                  <wp:posOffset>-88900</wp:posOffset>
                </wp:positionH>
                <wp:positionV relativeFrom="paragraph">
                  <wp:posOffset>511175</wp:posOffset>
                </wp:positionV>
                <wp:extent cx="5908675" cy="1303655"/>
                <wp:effectExtent l="0" t="0" r="15875" b="10795"/>
                <wp:wrapNone/>
                <wp:docPr id="293" name="Rectangl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8675" cy="13036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68D9BA" id="Rectangle 292" o:spid="_x0000_s1026" style="position:absolute;margin-left:-7pt;margin-top:40.25pt;width:465.25pt;height:102.6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" filled="f" strokecolor="black [3213]">
                <v:path arrowok="t"/>
              </v:rect>
            </w:pict>
          </mc:Fallback>
        </mc:AlternateContent>
      </w:r>
      <w:r w:rsidR="004B1410" w:rsidRPr="004B1410">
        <w:rPr>
          <w:u w:val="single"/>
        </w:rPr>
        <w:t>Conclusion :</w:t>
      </w:r>
      <w:r w:rsidR="004B1410" w:rsidRPr="004B1410">
        <w:t xml:space="preserve"> </w:t>
      </w:r>
      <w:r w:rsidR="004B1410">
        <w:t xml:space="preserve">La suite  </w:t>
      </w:r>
      <m:oMath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n</m:t>
                </m:r>
              </m:sub>
            </m:sSub>
          </m:e>
        </m:d>
      </m:oMath>
      <w:r w:rsidR="004B1410">
        <w:t xml:space="preserve"> est monotone croissante</w:t>
      </w:r>
    </w:p>
    <w:p w14:paraId="2303C8E8" w14:textId="77777777" w:rsidR="004B1410" w:rsidRPr="004B1410" w:rsidRDefault="00302CD8" w:rsidP="00302CD8">
      <w:pPr>
        <w:spacing w:after="0"/>
        <w:rPr>
          <w:b/>
          <w:i/>
        </w:rPr>
      </w:pPr>
      <w:r w:rsidRPr="00BA4D80">
        <w:rPr>
          <w:noProof/>
          <w:position w:val="-12"/>
        </w:rPr>
        <w:drawing>
          <wp:inline distT="0" distB="0" distL="0" distR="0" wp14:anchorId="3BA1250F" wp14:editId="3017941B">
            <wp:extent cx="288000" cy="230400"/>
            <wp:effectExtent l="0" t="0" r="0" b="0"/>
            <wp:docPr id="20" name="Image 20" descr="C:\Documents and Settings\HP_Propriétaire\Local Settings\Temporary Internet Files\Content.IE5\E763WEUX\MC90041132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Documents and Settings\HP_Propriétaire\Local Settings\Temporary Internet Files\Content.IE5\E763WEUX\MC900411320[1]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2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4B1410" w:rsidRPr="004B1410">
        <w:rPr>
          <w:b/>
          <w:i/>
        </w:rPr>
        <w:t>Remarque</w:t>
      </w:r>
    </w:p>
    <w:p w14:paraId="633F3735" w14:textId="77777777" w:rsidR="004B1410" w:rsidRDefault="004B1410" w:rsidP="001E2850">
      <w:pPr>
        <w:spacing w:after="0"/>
      </w:pPr>
      <w:r>
        <w:t xml:space="preserve">Par cette même méthode, on peut montrer que tout suite géométrique de </w:t>
      </w:r>
      <w:r w:rsidRPr="00302CD8">
        <w:rPr>
          <w:b/>
        </w:rPr>
        <w:t xml:space="preserve">premier terme 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0</m:t>
            </m:r>
          </m:sub>
        </m:sSub>
      </m:oMath>
      <w:r w:rsidRPr="00302CD8">
        <w:rPr>
          <w:b/>
        </w:rPr>
        <w:t xml:space="preserve"> strictement positif</w:t>
      </w:r>
      <w:r>
        <w:t xml:space="preserve"> est :</w:t>
      </w:r>
    </w:p>
    <w:p w14:paraId="7702A152" w14:textId="77777777" w:rsidR="004B1410" w:rsidRDefault="004B1410" w:rsidP="004533EF">
      <w:pPr>
        <w:pStyle w:val="Paragraphedeliste"/>
        <w:numPr>
          <w:ilvl w:val="0"/>
          <w:numId w:val="16"/>
        </w:numPr>
      </w:pPr>
      <w:r>
        <w:t xml:space="preserve">Monotone croissante lorsque </w:t>
      </w:r>
      <m:oMath>
        <m:r>
          <w:rPr>
            <w:rFonts w:ascii="Cambria Math" w:hAnsi="Cambria Math"/>
          </w:rPr>
          <m:t>q&gt;1</m:t>
        </m:r>
      </m:oMath>
    </w:p>
    <w:p w14:paraId="3AF3B289" w14:textId="77777777" w:rsidR="004B1410" w:rsidRDefault="004B1410" w:rsidP="005F622A">
      <w:pPr>
        <w:pStyle w:val="Paragraphedeliste"/>
        <w:numPr>
          <w:ilvl w:val="0"/>
          <w:numId w:val="16"/>
        </w:numPr>
        <w:spacing w:after="720"/>
        <w:ind w:left="714" w:hanging="357"/>
        <w:contextualSpacing w:val="0"/>
      </w:pPr>
      <w:r>
        <w:t xml:space="preserve">Monotone décroissante lorsque </w:t>
      </w:r>
      <m:oMath>
        <m:r>
          <w:rPr>
            <w:rFonts w:ascii="Cambria Math" w:hAnsi="Cambria Math"/>
          </w:rPr>
          <m:t>0&lt;q&lt;1</m:t>
        </m:r>
      </m:oMath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2"/>
        <w:gridCol w:w="4550"/>
      </w:tblGrid>
      <w:tr w:rsidR="00082C30" w14:paraId="1BA3C1C9" w14:textId="77777777" w:rsidTr="001E2850">
        <w:tc>
          <w:tcPr>
            <w:tcW w:w="4630" w:type="dxa"/>
          </w:tcPr>
          <w:p w14:paraId="32151367" w14:textId="77777777" w:rsidR="00082C30" w:rsidRDefault="0099665A" w:rsidP="003C2C8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399999E" wp14:editId="06A6F2A8">
                      <wp:simplePos x="0" y="0"/>
                      <wp:positionH relativeFrom="column">
                        <wp:posOffset>240665</wp:posOffset>
                      </wp:positionH>
                      <wp:positionV relativeFrom="paragraph">
                        <wp:posOffset>215900</wp:posOffset>
                      </wp:positionV>
                      <wp:extent cx="2113280" cy="568960"/>
                      <wp:effectExtent l="0" t="0" r="0" b="2540"/>
                      <wp:wrapNone/>
                      <wp:docPr id="31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3280" cy="5689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3CEACE" w14:textId="77777777" w:rsidR="00932B26" w:rsidRPr="00152DCC" w:rsidRDefault="00932B26" w:rsidP="00CD0689">
                                  <w:pPr>
                                    <w:rPr>
                                      <w:rFonts w:ascii="Cambria Math" w:hAnsi="Cambria Math"/>
                                      <w:oMath/>
                                    </w:rPr>
                                  </w:pPr>
                                  <m:oMathPara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</w:rPr>
                                              </m:ctrlPr>
                                            </m:dPr>
                                            <m:e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V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n</m:t>
                                                  </m:r>
                                                </m:sub>
                                              </m:sSub>
                                            </m:e>
                                          </m:d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n</m:t>
                                          </m:r>
                                          <m:r>
                                            <m:rPr>
                                              <m:scr m:val="double-struck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 xml:space="preserve">∈N 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 xml:space="preserve">:   </m:t>
                                      </m:r>
                                      <m:d>
                                        <m:dPr>
                                          <m:begChr m:val="{"/>
                                          <m:endChr m:val="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dPr>
                                        <m:e>
                                          <m:eqArr>
                                            <m:eqArr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</w:rPr>
                                              </m:ctrlPr>
                                            </m:eqArrPr>
                                            <m:e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V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0</m:t>
                                                  </m:r>
                                                </m:sub>
                                              </m:sSub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 xml:space="preserve">=10         </m:t>
                                              </m:r>
                                            </m:e>
                                            <m:e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V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n+1</m:t>
                                                  </m:r>
                                                </m:sub>
                                              </m:sSub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=</m:t>
                                              </m:r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1,5V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n</m:t>
                                                  </m:r>
                                                </m:sub>
                                              </m:sSub>
                                            </m:e>
                                          </m:eqArr>
                                        </m:e>
                                      </m:d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99999E" id="_x0000_s1030" type="#_x0000_t202" style="position:absolute;margin-left:18.95pt;margin-top:17pt;width:166.4pt;height:44.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" filled="f" stroked="f">
                      <v:textbox>
                        <w:txbxContent>
                          <w:p w14:paraId="7A3CEACE" w14:textId="77777777" w:rsidR="00932B26" w:rsidRPr="00152DCC" w:rsidRDefault="00932B26" w:rsidP="00CD0689">
                            <w:pPr>
                              <w:rPr>
                                <w:rFonts w:ascii="Cambria Math" w:hAnsi="Cambria Math"/>
                                <w:oMath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d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V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n</m:t>
                                            </m:r>
                                          </m:sub>
                                        </m:sSub>
                                      </m:e>
                                    </m:d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n</m:t>
                                    </m:r>
                                    <m:r>
                                      <m:rPr>
                                        <m:scr m:val="double-struck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 xml:space="preserve">∈N 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 xml:space="preserve">:   </m:t>
                                </m:r>
                                <m:d>
                                  <m:dPr>
                                    <m:begChr m:val="{"/>
                                    <m:endChr m:val="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eqArr>
                                      <m:eqArr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eqArr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V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0</m:t>
                                            </m:r>
                                          </m:sub>
                                        </m:s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 xml:space="preserve">=10         </m:t>
                                        </m:r>
                                      </m:e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V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n+1</m:t>
                                            </m:r>
                                          </m:sub>
                                        </m:s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=</m:t>
                                        </m:r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1,5V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n</m:t>
                                            </m:r>
                                          </m:sub>
                                        </m:sSub>
                                      </m:e>
                                    </m:eqArr>
                                  </m:e>
                                </m:d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D0689">
              <w:rPr>
                <w:noProof/>
              </w:rPr>
              <w:drawing>
                <wp:inline distT="0" distB="0" distL="0" distR="0" wp14:anchorId="4DB7C99B" wp14:editId="1EBE3074">
                  <wp:extent cx="2962275" cy="1962150"/>
                  <wp:effectExtent l="0" t="0" r="9525" b="0"/>
                  <wp:docPr id="300" name="Image 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ite géométrique V0=10 q=1,5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1962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8" w:type="dxa"/>
          </w:tcPr>
          <w:p w14:paraId="54E1D2F4" w14:textId="77777777" w:rsidR="00082C30" w:rsidRDefault="0099665A" w:rsidP="003C2C8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01559043" wp14:editId="4A8BFDB5">
                      <wp:simplePos x="0" y="0"/>
                      <wp:positionH relativeFrom="column">
                        <wp:posOffset>242570</wp:posOffset>
                      </wp:positionH>
                      <wp:positionV relativeFrom="paragraph">
                        <wp:posOffset>214630</wp:posOffset>
                      </wp:positionV>
                      <wp:extent cx="2113280" cy="568960"/>
                      <wp:effectExtent l="0" t="0" r="0" b="2540"/>
                      <wp:wrapNone/>
                      <wp:docPr id="314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3280" cy="5689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0027CB" w14:textId="77777777" w:rsidR="00932B26" w:rsidRPr="00152DCC" w:rsidRDefault="00932B26" w:rsidP="00CD0689">
                                  <w:pPr>
                                    <w:rPr>
                                      <w:rFonts w:ascii="Cambria Math" w:hAnsi="Cambria Math"/>
                                      <w:oMath/>
                                    </w:rPr>
                                  </w:pPr>
                                  <m:oMathPara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</w:rPr>
                                              </m:ctrlPr>
                                            </m:dPr>
                                            <m:e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V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n</m:t>
                                                  </m:r>
                                                </m:sub>
                                              </m:sSub>
                                            </m:e>
                                          </m:d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n</m:t>
                                          </m:r>
                                          <m:r>
                                            <m:rPr>
                                              <m:scr m:val="double-struck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 xml:space="preserve">∈N 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 xml:space="preserve">:   </m:t>
                                      </m:r>
                                      <m:d>
                                        <m:dPr>
                                          <m:begChr m:val="{"/>
                                          <m:endChr m:val="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dPr>
                                        <m:e>
                                          <m:eqArr>
                                            <m:eqArr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</w:rPr>
                                              </m:ctrlPr>
                                            </m:eqArrPr>
                                            <m:e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V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0</m:t>
                                                  </m:r>
                                                </m:sub>
                                              </m:sSub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 xml:space="preserve">=10      </m:t>
                                              </m:r>
                                            </m:e>
                                            <m:e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V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n+1</m:t>
                                                  </m:r>
                                                </m:sub>
                                              </m:sSub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=</m:t>
                                              </m:r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2V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n</m:t>
                                                  </m:r>
                                                </m:sub>
                                              </m:sSub>
                                            </m:e>
                                          </m:eqArr>
                                        </m:e>
                                      </m:d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559043" id="_x0000_s1031" type="#_x0000_t202" style="position:absolute;margin-left:19.1pt;margin-top:16.9pt;width:166.4pt;height:44.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" filled="f" stroked="f">
                      <v:textbox>
                        <w:txbxContent>
                          <w:p w14:paraId="690027CB" w14:textId="77777777" w:rsidR="00932B26" w:rsidRPr="00152DCC" w:rsidRDefault="00932B26" w:rsidP="00CD0689">
                            <w:pPr>
                              <w:rPr>
                                <w:rFonts w:ascii="Cambria Math" w:hAnsi="Cambria Math"/>
                                <w:oMath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d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V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n</m:t>
                                            </m:r>
                                          </m:sub>
                                        </m:sSub>
                                      </m:e>
                                    </m:d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n</m:t>
                                    </m:r>
                                    <m:r>
                                      <m:rPr>
                                        <m:scr m:val="double-struck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 xml:space="preserve">∈N 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 xml:space="preserve">:   </m:t>
                                </m:r>
                                <m:d>
                                  <m:dPr>
                                    <m:begChr m:val="{"/>
                                    <m:endChr m:val="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eqArr>
                                      <m:eqArr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eqArr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V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0</m:t>
                                            </m:r>
                                          </m:sub>
                                        </m:s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 xml:space="preserve">=10      </m:t>
                                        </m:r>
                                      </m:e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V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n+1</m:t>
                                            </m:r>
                                          </m:sub>
                                        </m:s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=</m:t>
                                        </m:r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2V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n</m:t>
                                            </m:r>
                                          </m:sub>
                                        </m:sSub>
                                      </m:e>
                                    </m:eqArr>
                                  </m:e>
                                </m:d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D0689">
              <w:rPr>
                <w:noProof/>
              </w:rPr>
              <w:drawing>
                <wp:inline distT="0" distB="0" distL="0" distR="0" wp14:anchorId="7790D867" wp14:editId="0ACACFF2">
                  <wp:extent cx="2933700" cy="1971675"/>
                  <wp:effectExtent l="0" t="0" r="0" b="9525"/>
                  <wp:docPr id="301" name="Image 3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ite géométrique V0=10 q=2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700" cy="1971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2C30" w14:paraId="5F4F860D" w14:textId="77777777" w:rsidTr="001E2850">
        <w:trPr>
          <w:trHeight w:val="2268"/>
        </w:trPr>
        <w:tc>
          <w:tcPr>
            <w:tcW w:w="4630" w:type="dxa"/>
            <w:vAlign w:val="bottom"/>
          </w:tcPr>
          <w:p w14:paraId="744DF928" w14:textId="77777777" w:rsidR="00082C30" w:rsidRDefault="0099665A" w:rsidP="003C2C8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1983961" wp14:editId="67DDF622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83185</wp:posOffset>
                      </wp:positionV>
                      <wp:extent cx="2113280" cy="568960"/>
                      <wp:effectExtent l="0" t="0" r="0" b="2540"/>
                      <wp:wrapNone/>
                      <wp:docPr id="316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3280" cy="5689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F26B30" w14:textId="77777777" w:rsidR="00932B26" w:rsidRPr="00152DCC" w:rsidRDefault="00932B26" w:rsidP="00CD0689">
                                  <w:pPr>
                                    <w:rPr>
                                      <w:rFonts w:ascii="Cambria Math" w:hAnsi="Cambria Math"/>
                                      <w:oMath/>
                                    </w:rPr>
                                  </w:pPr>
                                  <m:oMathPara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</w:rPr>
                                              </m:ctrlPr>
                                            </m:dPr>
                                            <m:e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V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n</m:t>
                                                  </m:r>
                                                </m:sub>
                                              </m:sSub>
                                            </m:e>
                                          </m:d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n</m:t>
                                          </m:r>
                                          <m:r>
                                            <m:rPr>
                                              <m:scr m:val="double-struck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 xml:space="preserve">∈N 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 xml:space="preserve">:   </m:t>
                                      </m:r>
                                      <m:d>
                                        <m:dPr>
                                          <m:begChr m:val="{"/>
                                          <m:endChr m:val="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dPr>
                                        <m:e>
                                          <m:eqArr>
                                            <m:eqArr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</w:rPr>
                                              </m:ctrlPr>
                                            </m:eqArrPr>
                                            <m:e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V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0</m:t>
                                                  </m:r>
                                                </m:sub>
                                              </m:sSub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 xml:space="preserve">=10        </m:t>
                                              </m:r>
                                            </m:e>
                                            <m:e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V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n+1</m:t>
                                                  </m:r>
                                                </m:sub>
                                              </m:sSub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=</m:t>
                                              </m:r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0,8V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n</m:t>
                                                  </m:r>
                                                </m:sub>
                                              </m:sSub>
                                            </m:e>
                                          </m:eqArr>
                                        </m:e>
                                      </m:d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983961" id="_x0000_s1032" type="#_x0000_t202" style="position:absolute;margin-left:18.5pt;margin-top:6.55pt;width:166.4pt;height:44.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" filled="f" stroked="f">
                      <v:textbox>
                        <w:txbxContent>
                          <w:p w14:paraId="01F26B30" w14:textId="77777777" w:rsidR="00932B26" w:rsidRPr="00152DCC" w:rsidRDefault="00932B26" w:rsidP="00CD0689">
                            <w:pPr>
                              <w:rPr>
                                <w:rFonts w:ascii="Cambria Math" w:hAnsi="Cambria Math"/>
                                <w:oMath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d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V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n</m:t>
                                            </m:r>
                                          </m:sub>
                                        </m:sSub>
                                      </m:e>
                                    </m:d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n</m:t>
                                    </m:r>
                                    <m:r>
                                      <m:rPr>
                                        <m:scr m:val="double-struck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 xml:space="preserve">∈N 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 xml:space="preserve">:   </m:t>
                                </m:r>
                                <m:d>
                                  <m:dPr>
                                    <m:begChr m:val="{"/>
                                    <m:endChr m:val="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eqArr>
                                      <m:eqArr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eqArr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V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0</m:t>
                                            </m:r>
                                          </m:sub>
                                        </m:s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 xml:space="preserve">=10        </m:t>
                                        </m:r>
                                      </m:e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V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n+1</m:t>
                                            </m:r>
                                          </m:sub>
                                        </m:s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=</m:t>
                                        </m:r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0,8V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n</m:t>
                                            </m:r>
                                          </m:sub>
                                        </m:sSub>
                                      </m:e>
                                    </m:eqArr>
                                  </m:e>
                                </m:d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D0689">
              <w:rPr>
                <w:noProof/>
              </w:rPr>
              <w:drawing>
                <wp:inline distT="0" distB="0" distL="0" distR="0" wp14:anchorId="49386386" wp14:editId="134ED81C">
                  <wp:extent cx="2990850" cy="1104900"/>
                  <wp:effectExtent l="0" t="0" r="0" b="0"/>
                  <wp:docPr id="311" name="Image 3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ite géométrique V0=10 q=0,8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0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8" w:type="dxa"/>
            <w:vAlign w:val="bottom"/>
          </w:tcPr>
          <w:p w14:paraId="3A074264" w14:textId="77777777" w:rsidR="00082C30" w:rsidRDefault="0099665A" w:rsidP="003C2C8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52C56823" wp14:editId="7A38E8DE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83185</wp:posOffset>
                      </wp:positionV>
                      <wp:extent cx="2113280" cy="568960"/>
                      <wp:effectExtent l="0" t="0" r="0" b="2540"/>
                      <wp:wrapNone/>
                      <wp:docPr id="315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3280" cy="5689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5053BF" w14:textId="77777777" w:rsidR="00932B26" w:rsidRPr="00152DCC" w:rsidRDefault="00932B26" w:rsidP="00CD0689">
                                  <w:pPr>
                                    <w:rPr>
                                      <w:rFonts w:ascii="Cambria Math" w:hAnsi="Cambria Math"/>
                                      <w:oMath/>
                                    </w:rPr>
                                  </w:pPr>
                                  <m:oMathPara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</w:rPr>
                                              </m:ctrlPr>
                                            </m:dPr>
                                            <m:e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V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n</m:t>
                                                  </m:r>
                                                </m:sub>
                                              </m:sSub>
                                            </m:e>
                                          </m:d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n</m:t>
                                          </m:r>
                                          <m:r>
                                            <m:rPr>
                                              <m:scr m:val="double-struck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 xml:space="preserve">∈N 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 xml:space="preserve">:   </m:t>
                                      </m:r>
                                      <m:d>
                                        <m:dPr>
                                          <m:begChr m:val="{"/>
                                          <m:endChr m:val="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dPr>
                                        <m:e>
                                          <m:eqArr>
                                            <m:eqArr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</w:rPr>
                                              </m:ctrlPr>
                                            </m:eqArrPr>
                                            <m:e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V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0</m:t>
                                                  </m:r>
                                                </m:sub>
                                              </m:sSub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 xml:space="preserve">=10        </m:t>
                                              </m:r>
                                            </m:e>
                                            <m:e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V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n+1</m:t>
                                                  </m:r>
                                                </m:sub>
                                              </m:sSub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=</m:t>
                                              </m:r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0,5V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n</m:t>
                                                  </m:r>
                                                </m:sub>
                                              </m:sSub>
                                            </m:e>
                                          </m:eqArr>
                                        </m:e>
                                      </m:d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C56823" id="_x0000_s1033" type="#_x0000_t202" style="position:absolute;margin-left:18.75pt;margin-top:6.55pt;width:166.4pt;height:44.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" filled="f" stroked="f">
                      <v:textbox>
                        <w:txbxContent>
                          <w:p w14:paraId="125053BF" w14:textId="77777777" w:rsidR="00932B26" w:rsidRPr="00152DCC" w:rsidRDefault="00932B26" w:rsidP="00CD0689">
                            <w:pPr>
                              <w:rPr>
                                <w:rFonts w:ascii="Cambria Math" w:hAnsi="Cambria Math"/>
                                <w:oMath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d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V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n</m:t>
                                            </m:r>
                                          </m:sub>
                                        </m:sSub>
                                      </m:e>
                                    </m:d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n</m:t>
                                    </m:r>
                                    <m:r>
                                      <m:rPr>
                                        <m:scr m:val="double-struck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 xml:space="preserve">∈N 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 xml:space="preserve">:   </m:t>
                                </m:r>
                                <m:d>
                                  <m:dPr>
                                    <m:begChr m:val="{"/>
                                    <m:endChr m:val="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eqArr>
                                      <m:eqArr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eqArr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V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0</m:t>
                                            </m:r>
                                          </m:sub>
                                        </m:s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 xml:space="preserve">=10        </m:t>
                                        </m:r>
                                      </m:e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V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n+1</m:t>
                                            </m:r>
                                          </m:sub>
                                        </m:s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=</m:t>
                                        </m:r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0,5V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n</m:t>
                                            </m:r>
                                          </m:sub>
                                        </m:sSub>
                                      </m:e>
                                    </m:eqArr>
                                  </m:e>
                                </m:d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D0689">
              <w:rPr>
                <w:noProof/>
              </w:rPr>
              <w:drawing>
                <wp:inline distT="0" distB="0" distL="0" distR="0" wp14:anchorId="744A8AE6" wp14:editId="6ABF9C4D">
                  <wp:extent cx="3000375" cy="1104900"/>
                  <wp:effectExtent l="0" t="0" r="9525" b="0"/>
                  <wp:docPr id="303" name="Image 3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ite géométrique V0=10 q=0,5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0375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9A9756" w14:textId="77777777" w:rsidR="005950EB" w:rsidRDefault="005950EB" w:rsidP="003C2C86">
      <w:pPr>
        <w:pStyle w:val="Titre3"/>
        <w:sectPr w:rsidR="005950EB" w:rsidSect="001B6E43">
          <w:footerReference w:type="default" r:id="rId17"/>
          <w:pgSz w:w="11906" w:h="16838"/>
          <w:pgMar w:top="1417" w:right="1417" w:bottom="1417" w:left="1417" w:header="720" w:footer="720" w:gutter="0"/>
          <w:cols w:space="720"/>
          <w:docGrid w:linePitch="360"/>
        </w:sectPr>
      </w:pPr>
    </w:p>
    <w:p w14:paraId="06AC9EAE" w14:textId="2A949689" w:rsidR="00F46C22" w:rsidRPr="003C2C86" w:rsidRDefault="00B31996" w:rsidP="00B805EA">
      <w:pPr>
        <w:pStyle w:val="Paragraphedeliste"/>
        <w:numPr>
          <w:ilvl w:val="0"/>
          <w:numId w:val="46"/>
        </w:numPr>
      </w:pPr>
      <w:r>
        <w:lastRenderedPageBreak/>
        <w:t>U</w:t>
      </w:r>
      <w:r w:rsidR="00302CD8">
        <w:t>tilis</w:t>
      </w:r>
      <w:r>
        <w:t>er</w:t>
      </w:r>
      <w:r w:rsidR="00F46C22" w:rsidRPr="003C2C86">
        <w:t xml:space="preserve"> un raisonnement par récurrence</w:t>
      </w:r>
    </w:p>
    <w:p w14:paraId="275023EC" w14:textId="77777777" w:rsidR="00F46C22" w:rsidRDefault="00C33746">
      <w:r>
        <w:t>Pour utiliser la récurrence, on doit d’abord conjecturer le sens de variation.</w:t>
      </w:r>
    </w:p>
    <w:p w14:paraId="487EDCBE" w14:textId="77777777" w:rsidR="00C33746" w:rsidRPr="00C33746" w:rsidRDefault="00C33746" w:rsidP="00697829">
      <w:pPr>
        <w:spacing w:after="0"/>
        <w:rPr>
          <w:b/>
          <w:i/>
        </w:rPr>
      </w:pPr>
      <w:r w:rsidRPr="00C33746">
        <w:rPr>
          <w:b/>
          <w:i/>
        </w:rPr>
        <w:t>Exemple</w:t>
      </w:r>
      <w:r w:rsidR="00026DCF">
        <w:rPr>
          <w:b/>
          <w:i/>
        </w:rPr>
        <w:t> :</w:t>
      </w:r>
    </w:p>
    <w:p w14:paraId="45E72DDB" w14:textId="77777777" w:rsidR="0043603E" w:rsidRDefault="00DB015F">
      <w:r>
        <w:t xml:space="preserve">Etudier le sens de variation de la suite </w:t>
      </w:r>
      <m:oMath>
        <m:r>
          <w:rPr>
            <w:rFonts w:ascii="Cambria Math" w:hAnsi="Cambria Math"/>
            <w:sz w:val="24"/>
            <w:szCs w:val="24"/>
          </w:rPr>
          <m:t>(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>)</m:t>
        </m:r>
      </m:oMath>
      <w:r w:rsidRPr="001438EB">
        <w:rPr>
          <w:rFonts w:ascii="Times New Roman" w:hAnsi="Times New Roman"/>
          <w:sz w:val="24"/>
          <w:szCs w:val="24"/>
        </w:rPr>
        <w:t xml:space="preserve"> </w:t>
      </w:r>
      <w:r>
        <w:t xml:space="preserve">définie pour tout entier naturel </w:t>
      </w:r>
      <m:oMath>
        <m:r>
          <w:rPr>
            <w:rFonts w:ascii="Cambria Math" w:hAnsi="Cambria Math"/>
          </w:rPr>
          <m:t>n</m:t>
        </m:r>
      </m:oMath>
      <w:r>
        <w:t xml:space="preserve"> par :</w:t>
      </w:r>
    </w:p>
    <w:p w14:paraId="0B241FD8" w14:textId="77777777" w:rsidR="00DB015F" w:rsidRPr="00B21847" w:rsidRDefault="00932B26" w:rsidP="005950EB">
      <w:pPr>
        <w:spacing w:after="0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=1,01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n+1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eqArr>
            </m:e>
          </m:d>
        </m:oMath>
      </m:oMathPara>
    </w:p>
    <w:p w14:paraId="4413FC79" w14:textId="77777777" w:rsidR="00B21847" w:rsidRPr="00B21847" w:rsidRDefault="00B21847" w:rsidP="004533EF">
      <w:pPr>
        <w:spacing w:after="0"/>
        <w:rPr>
          <w:i/>
        </w:rPr>
      </w:pPr>
      <w:r w:rsidRPr="00B21847">
        <w:rPr>
          <w:i/>
        </w:rPr>
        <w:t>Réponse</w:t>
      </w:r>
    </w:p>
    <w:p w14:paraId="4DC98C4B" w14:textId="77777777" w:rsidR="0043603E" w:rsidRDefault="00697829" w:rsidP="004533EF">
      <w:pPr>
        <w:pStyle w:val="Paragraphedeliste"/>
        <w:numPr>
          <w:ilvl w:val="0"/>
          <w:numId w:val="15"/>
        </w:numPr>
        <w:spacing w:after="0"/>
        <w:contextualSpacing w:val="0"/>
      </w:pPr>
      <w:r>
        <w:t xml:space="preserve">On calcule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 pour pouvoir conjecturer le sens de variation de la suite.</w:t>
      </w:r>
    </w:p>
    <w:p w14:paraId="71482B3F" w14:textId="77777777" w:rsidR="00697829" w:rsidRPr="00697829" w:rsidRDefault="00932B26" w:rsidP="004533EF">
      <w:pPr>
        <w:spacing w:after="0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0862B024" w14:textId="77777777" w:rsidR="00697829" w:rsidRDefault="00932B26" w:rsidP="004533EF">
      <w:pPr>
        <w:spacing w:after="0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1,01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2C9E6E2A" w14:textId="77777777" w:rsidR="00697829" w:rsidRPr="00697829" w:rsidRDefault="00932B26" w:rsidP="004533EF">
      <w:pPr>
        <w:spacing w:after="0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=1,0201</m:t>
          </m:r>
        </m:oMath>
      </m:oMathPara>
    </w:p>
    <w:p w14:paraId="0F7AC9E4" w14:textId="77777777" w:rsidR="00697829" w:rsidRDefault="00932B26" w:rsidP="004533EF">
      <w:pPr>
        <w:spacing w:after="0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&gt;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</m:oMath>
      </m:oMathPara>
    </w:p>
    <w:p w14:paraId="189CE97A" w14:textId="77777777" w:rsidR="00DB015F" w:rsidRDefault="00697829">
      <w:r>
        <w:t xml:space="preserve">Donc on conjecture la </w:t>
      </w:r>
      <w:r w:rsidR="00B21847">
        <w:t xml:space="preserve">suite </w:t>
      </w:r>
      <m:oMath>
        <m:r>
          <w:rPr>
            <w:rFonts w:ascii="Cambria Math" w:hAnsi="Cambria Math"/>
            <w:sz w:val="24"/>
            <w:szCs w:val="24"/>
          </w:rPr>
          <m:t>(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>)</m:t>
        </m:r>
      </m:oMath>
      <w:r w:rsidR="00B21847" w:rsidRPr="001438EB">
        <w:rPr>
          <w:rFonts w:ascii="Times New Roman" w:hAnsi="Times New Roman"/>
          <w:sz w:val="24"/>
          <w:szCs w:val="24"/>
        </w:rPr>
        <w:t xml:space="preserve"> </w:t>
      </w:r>
      <w:r w:rsidR="00B21847">
        <w:t>est monotone croissante.</w:t>
      </w:r>
    </w:p>
    <w:p w14:paraId="2002A241" w14:textId="77777777" w:rsidR="00B21847" w:rsidRDefault="00B21847" w:rsidP="004533EF">
      <w:pPr>
        <w:pStyle w:val="Paragraphedeliste"/>
        <w:numPr>
          <w:ilvl w:val="0"/>
          <w:numId w:val="15"/>
        </w:numPr>
        <w:spacing w:after="120"/>
      </w:pPr>
      <w:r>
        <w:t>Démonstration par récurrence du sens de variation</w:t>
      </w:r>
    </w:p>
    <w:p w14:paraId="20176CBC" w14:textId="77777777" w:rsidR="00697829" w:rsidRPr="003562B1" w:rsidRDefault="00697829" w:rsidP="00697829">
      <w:pPr>
        <w:spacing w:after="120"/>
      </w:pPr>
      <w:r>
        <w:t xml:space="preserve">Soit la proposition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</m:t>
            </m:r>
          </m:e>
        </m:d>
        <m:r>
          <w:rPr>
            <w:rFonts w:ascii="Cambria Math" w:hAnsi="Cambria Math"/>
          </w:rPr>
          <m:t>:</m:t>
        </m:r>
      </m:oMath>
      <w:r w:rsidR="00B21847">
        <w:t xml:space="preserve"> </w:t>
      </w:r>
      <w:r w:rsidR="00D4416A">
        <w:t xml:space="preserve">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n+1</m:t>
            </m:r>
          </m:sub>
        </m:sSub>
        <m:r>
          <w:rPr>
            <w:rFonts w:ascii="Cambria Math" w:hAnsi="Cambria Math"/>
          </w:rPr>
          <m:t>&gt;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="00B21847">
        <w:t>,</w:t>
      </w:r>
      <w:r w:rsidR="00B21847">
        <w:tab/>
      </w:r>
      <m:oMath>
        <m:r>
          <w:rPr>
            <w:rFonts w:ascii="Cambria Math" w:hAnsi="Cambria Math"/>
          </w:rPr>
          <m:t>∀ n</m:t>
        </m:r>
        <m:r>
          <m:rPr>
            <m:scr m:val="double-struck"/>
          </m:rPr>
          <w:rPr>
            <w:rFonts w:ascii="Cambria Math" w:hAnsi="Cambria Math"/>
          </w:rPr>
          <m:t>∈N</m:t>
        </m:r>
      </m:oMath>
      <w:r w:rsidR="00B21847">
        <w:t>.</w:t>
      </w:r>
    </w:p>
    <w:p w14:paraId="1651E82E" w14:textId="77777777" w:rsidR="00697829" w:rsidRPr="003562B1" w:rsidRDefault="00697829" w:rsidP="004533EF">
      <w:pPr>
        <w:pStyle w:val="Paragraphedeliste"/>
        <w:numPr>
          <w:ilvl w:val="0"/>
          <w:numId w:val="17"/>
        </w:numPr>
        <w:spacing w:after="120"/>
      </w:pPr>
      <w:r w:rsidRPr="003562B1">
        <w:rPr>
          <w:b/>
        </w:rPr>
        <w:t>Initialisation</w:t>
      </w:r>
      <w:r w:rsidRPr="003562B1">
        <w:t xml:space="preserve"> : Montrons que </w:t>
      </w:r>
      <m:oMath>
        <m:r>
          <w:rPr>
            <w:rFonts w:ascii="Cambria Math" w:hAnsi="Cambria Math"/>
          </w:rPr>
          <m:t>P(n)</m:t>
        </m:r>
      </m:oMath>
      <w:r w:rsidRPr="003562B1">
        <w:rPr>
          <w:vertAlign w:val="subscript"/>
        </w:rPr>
        <w:t xml:space="preserve"> </w:t>
      </w:r>
      <w:r w:rsidRPr="003562B1">
        <w:t xml:space="preserve">est vraie pour </w:t>
      </w:r>
      <m:oMath>
        <m:r>
          <w:rPr>
            <w:rFonts w:ascii="Cambria Math" w:hAnsi="Cambria Math"/>
          </w:rPr>
          <m:t>n=0</m:t>
        </m:r>
      </m:oMath>
      <w:r w:rsidRPr="003562B1">
        <w:t>.</w:t>
      </w:r>
    </w:p>
    <w:p w14:paraId="5F44E342" w14:textId="77777777" w:rsidR="00697829" w:rsidRDefault="00697829" w:rsidP="00697829">
      <w:pPr>
        <w:spacing w:after="0"/>
        <w:ind w:left="709"/>
      </w:pPr>
      <w:r>
        <w:t>On</w:t>
      </w:r>
      <w:r w:rsidRPr="003562B1">
        <w:t xml:space="preserve"> sait que </w:t>
      </w:r>
      <w:r w:rsidRPr="003562B1">
        <w:rPr>
          <w:vertAlign w:val="subscript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vertAlign w:val="subscript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  <w:vertAlign w:val="subscript"/>
              </w:rPr>
              <m:t>0</m:t>
            </m:r>
          </m:sub>
        </m:sSub>
        <m:r>
          <w:rPr>
            <w:rFonts w:ascii="Cambria Math" w:hAnsi="Cambria Math"/>
          </w:rPr>
          <m:t>= 1,01</m:t>
        </m:r>
      </m:oMath>
      <w:r w:rsidR="00B21847">
        <w:t xml:space="preserve"> et que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=1,0201</m:t>
        </m:r>
      </m:oMath>
      <w:r w:rsidR="00B21847">
        <w:t>.</w:t>
      </w:r>
    </w:p>
    <w:p w14:paraId="42498BEA" w14:textId="77777777" w:rsidR="00697829" w:rsidRDefault="00697829" w:rsidP="00697829">
      <w:pPr>
        <w:spacing w:after="0"/>
        <w:ind w:left="709"/>
      </w:pPr>
      <w:r>
        <w:t>D</w:t>
      </w:r>
      <w:r w:rsidRPr="003562B1">
        <w:t>onc</w:t>
      </w:r>
      <w:r>
        <w:t xml:space="preserve"> on a bien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&gt;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</w:p>
    <w:p w14:paraId="48662665" w14:textId="77777777" w:rsidR="00697829" w:rsidRPr="003562B1" w:rsidRDefault="00697829" w:rsidP="004533EF">
      <w:pPr>
        <w:spacing w:after="240"/>
        <w:ind w:left="709"/>
      </w:pPr>
      <w:r>
        <w:t>L</w:t>
      </w:r>
      <w:r w:rsidRPr="003562B1">
        <w:t xml:space="preserve">a proposition </w:t>
      </w:r>
      <m:oMath>
        <m:r>
          <w:rPr>
            <w:rFonts w:ascii="Cambria Math" w:hAnsi="Cambria Math"/>
          </w:rPr>
          <m:t>P(n)</m:t>
        </m:r>
      </m:oMath>
      <w:r w:rsidRPr="003562B1">
        <w:rPr>
          <w:vertAlign w:val="subscript"/>
        </w:rPr>
        <w:t xml:space="preserve"> </w:t>
      </w:r>
      <w:r w:rsidRPr="003562B1">
        <w:t xml:space="preserve">est vraie pour </w:t>
      </w:r>
      <m:oMath>
        <m:r>
          <w:rPr>
            <w:rFonts w:ascii="Cambria Math" w:hAnsi="Cambria Math"/>
          </w:rPr>
          <m:t>n=0</m:t>
        </m:r>
      </m:oMath>
      <w:r w:rsidRPr="003562B1">
        <w:t>.</w:t>
      </w:r>
    </w:p>
    <w:p w14:paraId="11DBC66A" w14:textId="77777777" w:rsidR="00697829" w:rsidRDefault="00697829" w:rsidP="004533EF">
      <w:pPr>
        <w:pStyle w:val="Paragraphedeliste"/>
        <w:numPr>
          <w:ilvl w:val="0"/>
          <w:numId w:val="17"/>
        </w:numPr>
        <w:spacing w:after="0"/>
        <w:ind w:left="714" w:hanging="357"/>
        <w:contextualSpacing w:val="0"/>
      </w:pPr>
      <w:r w:rsidRPr="003562B1">
        <w:rPr>
          <w:b/>
        </w:rPr>
        <w:t>Hérédité :</w:t>
      </w:r>
      <w:r w:rsidRPr="003562B1">
        <w:t xml:space="preserve"> On suppose que la prop</w:t>
      </w:r>
      <w:r>
        <w:t>osition</w:t>
      </w:r>
      <w:r w:rsidRPr="003562B1">
        <w:t xml:space="preserve"> </w:t>
      </w:r>
      <m:oMath>
        <m:r>
          <w:rPr>
            <w:rFonts w:ascii="Cambria Math" w:hAnsi="Cambria Math"/>
          </w:rPr>
          <m:t>P(n)</m:t>
        </m:r>
      </m:oMath>
      <w:r w:rsidRPr="003562B1">
        <w:t xml:space="preserve"> </w:t>
      </w:r>
      <w:r>
        <w:t>soit</w:t>
      </w:r>
      <w:r w:rsidRPr="003562B1">
        <w:t xml:space="preserve"> vraie pour un entier </w:t>
      </w:r>
      <m:oMath>
        <m:r>
          <w:rPr>
            <w:rFonts w:ascii="Cambria Math" w:hAnsi="Cambria Math"/>
          </w:rPr>
          <m:t>k≥0</m:t>
        </m:r>
      </m:oMath>
      <w:r w:rsidRPr="003562B1">
        <w:t xml:space="preserve">  , c’est à dire qu’</w:t>
      </w:r>
      <w:r w:rsidRPr="003562B1">
        <w:rPr>
          <w:u w:val="single"/>
        </w:rPr>
        <w:t xml:space="preserve">on suppose </w:t>
      </w:r>
      <w:r w:rsidRPr="003562B1">
        <w:t xml:space="preserve">que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k</m:t>
            </m:r>
            <m:r>
              <w:rPr>
                <w:rFonts w:ascii="Cambria Math" w:hAnsi="Cambria Math"/>
              </w:rPr>
              <m:t>+1</m:t>
            </m:r>
          </m:sub>
        </m:sSub>
        <m:r>
          <w:rPr>
            <w:rFonts w:ascii="Cambria Math" w:hAnsi="Cambria Math"/>
          </w:rPr>
          <m:t>&gt;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k</m:t>
            </m:r>
          </m:sub>
        </m:sSub>
      </m:oMath>
      <w:r w:rsidRPr="003562B1">
        <w:t xml:space="preserve">. Montrons qu’alors </w:t>
      </w:r>
      <m:oMath>
        <m:r>
          <w:rPr>
            <w:rFonts w:ascii="Cambria Math" w:hAnsi="Cambria Math"/>
          </w:rPr>
          <m:t>P(n)</m:t>
        </m:r>
      </m:oMath>
      <w:r w:rsidRPr="003562B1">
        <w:t xml:space="preserve"> est vraie pour l’entier </w:t>
      </w:r>
      <m:oMath>
        <m:r>
          <w:rPr>
            <w:rFonts w:ascii="Cambria Math" w:hAnsi="Cambria Math"/>
          </w:rPr>
          <m:t>k+1</m:t>
        </m:r>
      </m:oMath>
      <w:r w:rsidRPr="003562B1">
        <w:t xml:space="preserve">, c’est à dire que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k+1</m:t>
            </m:r>
            <m:r>
              <w:rPr>
                <w:rFonts w:ascii="Cambria Math" w:hAnsi="Cambria Math"/>
              </w:rPr>
              <m:t>+1</m:t>
            </m:r>
          </m:sub>
        </m:sSub>
        <m:r>
          <w:rPr>
            <w:rFonts w:ascii="Cambria Math" w:hAnsi="Cambria Math"/>
          </w:rPr>
          <m:t>&gt;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k+1</m:t>
            </m:r>
          </m:sub>
        </m:sSub>
      </m:oMath>
    </w:p>
    <w:p w14:paraId="79FB148F" w14:textId="77777777" w:rsidR="00447682" w:rsidRPr="003562B1" w:rsidRDefault="00447682" w:rsidP="004533EF">
      <w:pPr>
        <w:spacing w:after="120"/>
        <w:ind w:left="709"/>
      </w:pPr>
      <w:r>
        <w:t xml:space="preserve">Ou encore que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k+2</m:t>
            </m:r>
          </m:sub>
        </m:sSub>
        <m:r>
          <w:rPr>
            <w:rFonts w:ascii="Cambria Math" w:hAnsi="Cambria Math"/>
          </w:rPr>
          <m:t>&gt;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k+1</m:t>
            </m:r>
          </m:sub>
        </m:sSub>
      </m:oMath>
    </w:p>
    <w:p w14:paraId="7B7B9308" w14:textId="77777777" w:rsidR="00697829" w:rsidRDefault="00697829" w:rsidP="004533EF">
      <w:pPr>
        <w:pStyle w:val="Paragraphedeliste"/>
        <w:numPr>
          <w:ilvl w:val="0"/>
          <w:numId w:val="13"/>
        </w:numPr>
        <w:spacing w:after="0"/>
        <w:ind w:left="714" w:hanging="357"/>
        <w:contextualSpacing w:val="0"/>
      </w:pPr>
      <w:r>
        <w:t xml:space="preserve">On cherche à exprimer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k+2</m:t>
            </m:r>
          </m:sub>
        </m:sSub>
      </m:oMath>
      <w:r w:rsidR="00447682">
        <w:t xml:space="preserve"> et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k+1</m:t>
            </m:r>
          </m:sub>
        </m:sSub>
      </m:oMath>
      <w:r w:rsidR="00447682">
        <w:t xml:space="preserve"> en fonction, respectivement de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k+1</m:t>
            </m:r>
          </m:sub>
        </m:sSub>
      </m:oMath>
      <w:r w:rsidR="00447682">
        <w:t xml:space="preserve"> et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</w:p>
    <w:p w14:paraId="24E89CAD" w14:textId="77777777" w:rsidR="00697829" w:rsidRDefault="00697829" w:rsidP="00697829">
      <w:pPr>
        <w:spacing w:after="120"/>
        <w:ind w:left="709"/>
      </w:pPr>
      <w:r>
        <w:t>D’après la définition de la suite donnée dans l’énoncé, on a :</w:t>
      </w:r>
      <w:r w:rsidR="00447682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k+1</m:t>
            </m:r>
          </m:sub>
        </m:sSub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k</m:t>
                    </m:r>
                  </m:sub>
                </m:sSub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2924AB6D" w14:textId="77777777" w:rsidR="00447682" w:rsidRDefault="00447682" w:rsidP="00447682">
      <w:pPr>
        <w:spacing w:after="120"/>
        <w:ind w:left="709"/>
      </w:pPr>
      <w:r>
        <w:t xml:space="preserve">et d’après la définition de la suite donnée dans l’énoncé, on a aussi :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k+1</m:t>
            </m:r>
            <m:r>
              <w:rPr>
                <w:rFonts w:ascii="Cambria Math" w:hAnsi="Cambria Math"/>
              </w:rPr>
              <m:t>+1</m:t>
            </m:r>
          </m:sub>
        </m:sSub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k</m:t>
                    </m:r>
                    <m:r>
                      <w:rPr>
                        <w:rFonts w:ascii="Cambria Math" w:hAnsi="Cambria Math"/>
                      </w:rPr>
                      <m:t>+1</m:t>
                    </m:r>
                  </m:sub>
                </m:sSub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8148AB">
        <w:t xml:space="preserve"> c'est-à-dire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k+2</m:t>
            </m:r>
          </m:sub>
        </m:sSub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k</m:t>
                    </m:r>
                    <m:r>
                      <w:rPr>
                        <w:rFonts w:ascii="Cambria Math" w:hAnsi="Cambria Math"/>
                      </w:rPr>
                      <m:t>+1</m:t>
                    </m:r>
                  </m:sub>
                </m:sSub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5D505B57" w14:textId="77777777" w:rsidR="00697829" w:rsidRDefault="00697829" w:rsidP="004533EF">
      <w:pPr>
        <w:pStyle w:val="Paragraphedeliste"/>
        <w:numPr>
          <w:ilvl w:val="0"/>
          <w:numId w:val="13"/>
        </w:numPr>
        <w:spacing w:after="0"/>
        <w:contextualSpacing w:val="0"/>
      </w:pPr>
      <w:r>
        <w:t xml:space="preserve">En utilisant l’hypothèse de récurrence, on a :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k+1</m:t>
            </m:r>
          </m:sub>
        </m:sSub>
        <m:r>
          <w:rPr>
            <w:rFonts w:ascii="Cambria Math" w:hAnsi="Cambria Math"/>
          </w:rPr>
          <m:t>&gt;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</w:p>
    <w:p w14:paraId="42358BC8" w14:textId="77777777" w:rsidR="00697829" w:rsidRDefault="008148AB" w:rsidP="004533EF">
      <w:pPr>
        <w:spacing w:after="0"/>
        <w:ind w:left="709"/>
      </w:pPr>
      <w:r>
        <w:t xml:space="preserve">Or la fonction carrée est strictement croissante sur </w:t>
      </w:r>
      <m:oMath>
        <m:d>
          <m:dPr>
            <m:begChr m:val="["/>
            <m:endChr m:val="[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   ;  +∞</m:t>
            </m:r>
          </m:e>
        </m:d>
      </m:oMath>
      <w:r w:rsidR="004533EF">
        <w:t xml:space="preserve"> et p</w:t>
      </w:r>
      <w:r w:rsidR="00D4416A">
        <w:t>uisque</w:t>
      </w:r>
      <w:r w:rsidR="00D4416A">
        <w:rPr>
          <w:rStyle w:val="Appelnotedebasdep"/>
        </w:rPr>
        <w:footnoteReference w:id="4"/>
      </w:r>
      <w:r w:rsidR="00D4416A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&gt;0     ∀n</m:t>
        </m:r>
        <m:r>
          <m:rPr>
            <m:scr m:val="double-struck"/>
          </m:rPr>
          <w:rPr>
            <w:rFonts w:ascii="Cambria Math" w:hAnsi="Cambria Math"/>
          </w:rPr>
          <m:t>∈N</m:t>
        </m:r>
      </m:oMath>
      <w:r w:rsidR="00D4416A">
        <w:t>,</w:t>
      </w:r>
    </w:p>
    <w:p w14:paraId="40A9702F" w14:textId="77777777" w:rsidR="00697829" w:rsidRDefault="00697829" w:rsidP="00697829">
      <w:pPr>
        <w:spacing w:after="0"/>
        <w:ind w:left="360"/>
        <w:jc w:val="center"/>
      </w:pPr>
      <w:r>
        <w:t xml:space="preserve">Donc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k+1</m:t>
                    </m:r>
                  </m:sub>
                </m:sSub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&gt;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k</m:t>
                    </m:r>
                  </m:sub>
                </m:sSub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55E24FE9" w14:textId="77777777" w:rsidR="00697829" w:rsidRDefault="00697829" w:rsidP="004533EF">
      <w:pPr>
        <w:spacing w:after="120"/>
        <w:ind w:left="357"/>
        <w:jc w:val="center"/>
      </w:pPr>
      <w:r>
        <w:t xml:space="preserve">D’où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k+2</m:t>
            </m:r>
          </m:sub>
        </m:sSub>
        <m:r>
          <w:rPr>
            <w:rFonts w:ascii="Cambria Math" w:hAnsi="Cambria Math"/>
          </w:rPr>
          <m:t>&gt;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k+1</m:t>
            </m:r>
          </m:sub>
        </m:sSub>
      </m:oMath>
    </w:p>
    <w:p w14:paraId="7A8F3B20" w14:textId="77777777" w:rsidR="00697829" w:rsidRDefault="00697829" w:rsidP="004533EF">
      <w:pPr>
        <w:pStyle w:val="Paragraphedeliste"/>
        <w:numPr>
          <w:ilvl w:val="0"/>
          <w:numId w:val="13"/>
        </w:numPr>
        <w:spacing w:after="240"/>
        <w:ind w:left="714" w:hanging="357"/>
        <w:contextualSpacing w:val="0"/>
      </w:pPr>
      <w:r>
        <w:t xml:space="preserve">On a obtenu la proposition écrite au rang </w:t>
      </w:r>
      <m:oMath>
        <m:r>
          <w:rPr>
            <w:rFonts w:ascii="Cambria Math" w:hAnsi="Cambria Math"/>
          </w:rPr>
          <m:t>k+1</m:t>
        </m:r>
      </m:oMath>
    </w:p>
    <w:p w14:paraId="63DC2219" w14:textId="77777777" w:rsidR="00697829" w:rsidRDefault="00697829" w:rsidP="004533EF">
      <w:pPr>
        <w:pStyle w:val="Paragraphedeliste"/>
        <w:numPr>
          <w:ilvl w:val="0"/>
          <w:numId w:val="17"/>
        </w:numPr>
        <w:spacing w:after="240"/>
        <w:ind w:left="714" w:hanging="357"/>
        <w:contextualSpacing w:val="0"/>
      </w:pPr>
      <w:r w:rsidRPr="003562B1">
        <w:rPr>
          <w:b/>
        </w:rPr>
        <w:t>Conclusion :</w:t>
      </w:r>
      <w:r w:rsidRPr="003562B1">
        <w:t xml:space="preserve"> la proposition </w:t>
      </w:r>
      <m:oMath>
        <m:r>
          <w:rPr>
            <w:rFonts w:ascii="Cambria Math" w:hAnsi="Cambria Math"/>
          </w:rPr>
          <m:t>P(n)</m:t>
        </m:r>
      </m:oMath>
      <w:r w:rsidRPr="003562B1">
        <w:t xml:space="preserve"> :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n+1</m:t>
            </m:r>
          </m:sub>
        </m:sSub>
        <m:r>
          <w:rPr>
            <w:rFonts w:ascii="Cambria Math" w:hAnsi="Cambria Math"/>
          </w:rPr>
          <m:t>&gt;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="00D4416A">
        <w:t>,</w:t>
      </w:r>
      <w:r w:rsidR="00D4416A">
        <w:tab/>
      </w:r>
      <w:r w:rsidRPr="003562B1">
        <w:t>est vraie pour tout entier</w:t>
      </w:r>
      <w:r>
        <w:t xml:space="preserve"> </w:t>
      </w:r>
      <m:oMath>
        <m:r>
          <w:rPr>
            <w:rFonts w:ascii="Cambria Math" w:hAnsi="Cambria Math"/>
          </w:rPr>
          <m:t>n</m:t>
        </m:r>
        <m:r>
          <m:rPr>
            <m:scr m:val="double-struck"/>
          </m:rPr>
          <w:rPr>
            <w:rFonts w:ascii="Cambria Math" w:hAnsi="Cambria Math"/>
          </w:rPr>
          <m:t>∈N</m:t>
        </m:r>
      </m:oMath>
      <w:r w:rsidRPr="003562B1">
        <w:t>.</w:t>
      </w:r>
    </w:p>
    <w:p w14:paraId="79FCCDC9" w14:textId="77777777" w:rsidR="00697829" w:rsidRDefault="00D4416A">
      <w:r w:rsidRPr="00D4416A">
        <w:rPr>
          <w:u w:val="single"/>
        </w:rPr>
        <w:t xml:space="preserve">Conclusion : </w:t>
      </w:r>
      <w:r>
        <w:t xml:space="preserve">La suite  </w:t>
      </w:r>
      <m:oMath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n</m:t>
                </m:r>
              </m:sub>
            </m:sSub>
          </m:e>
        </m:d>
      </m:oMath>
      <w:r>
        <w:t xml:space="preserve"> est monotone croissante.</w:t>
      </w:r>
    </w:p>
    <w:p w14:paraId="0327363D" w14:textId="77777777" w:rsidR="00F46C22" w:rsidRDefault="00F46C22" w:rsidP="00B805EA">
      <w:pPr>
        <w:pStyle w:val="Titre2"/>
      </w:pPr>
      <w:bookmarkStart w:id="10" w:name="_Toc238289291"/>
      <w:bookmarkStart w:id="11" w:name="_Toc48119785"/>
      <w:r w:rsidRPr="00B50C8C">
        <w:lastRenderedPageBreak/>
        <w:t>Suite</w:t>
      </w:r>
      <w:r w:rsidR="003F01C0">
        <w:t>s</w:t>
      </w:r>
      <w:r w:rsidRPr="00B50C8C">
        <w:t xml:space="preserve"> majorée</w:t>
      </w:r>
      <w:r w:rsidR="003F01C0">
        <w:t>s</w:t>
      </w:r>
      <w:r w:rsidRPr="00B50C8C">
        <w:t>, minorée</w:t>
      </w:r>
      <w:r w:rsidR="003F01C0">
        <w:t>s</w:t>
      </w:r>
      <w:r w:rsidRPr="00B50C8C">
        <w:t>, bornée</w:t>
      </w:r>
      <w:bookmarkEnd w:id="10"/>
      <w:r w:rsidR="003F01C0">
        <w:t>s</w:t>
      </w:r>
      <w:bookmarkEnd w:id="11"/>
    </w:p>
    <w:p w14:paraId="12587171" w14:textId="77777777" w:rsidR="00133384" w:rsidRDefault="00133384" w:rsidP="00B805EA">
      <w:pPr>
        <w:pStyle w:val="Paragraphedeliste"/>
        <w:numPr>
          <w:ilvl w:val="0"/>
          <w:numId w:val="13"/>
        </w:numPr>
      </w:pPr>
      <w:r>
        <w:t>Suite</w:t>
      </w:r>
      <w:r w:rsidR="003F01C0">
        <w:t>s</w:t>
      </w:r>
      <w:r>
        <w:t xml:space="preserve"> majorée</w:t>
      </w:r>
      <w:r w:rsidR="003F01C0">
        <w:t>s</w:t>
      </w:r>
    </w:p>
    <w:p w14:paraId="6604C721" w14:textId="77777777" w:rsidR="00133384" w:rsidRPr="00026DCF" w:rsidRDefault="00133384" w:rsidP="00133384">
      <w:pPr>
        <w:spacing w:after="120" w:line="240" w:lineRule="auto"/>
        <w:rPr>
          <w:b/>
          <w:i/>
        </w:rPr>
      </w:pPr>
      <w:r w:rsidRPr="00026DCF">
        <w:rPr>
          <w:b/>
          <w:i/>
        </w:rPr>
        <w:t>Définition</w:t>
      </w:r>
      <w:r w:rsidR="00026DCF">
        <w:rPr>
          <w:b/>
          <w:i/>
        </w:rPr>
        <w:t> :</w:t>
      </w:r>
    </w:p>
    <w:p w14:paraId="60582DFA" w14:textId="77777777" w:rsidR="00133384" w:rsidRDefault="00133384" w:rsidP="001333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La suite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  <w:r>
        <w:t xml:space="preserve"> est </w:t>
      </w:r>
      <w:r w:rsidR="00433167" w:rsidRPr="00217E53">
        <w:rPr>
          <w:b/>
        </w:rPr>
        <w:t>majorée</w:t>
      </w:r>
      <w:r>
        <w:t xml:space="preserve"> s</w:t>
      </w:r>
      <w:r w:rsidR="00433167">
        <w:t>’</w:t>
      </w:r>
      <w:r>
        <w:t>i</w:t>
      </w:r>
      <w:r w:rsidR="00433167">
        <w:t xml:space="preserve">l existe un réel </w:t>
      </w:r>
      <m:oMath>
        <m:r>
          <w:rPr>
            <w:rFonts w:ascii="Cambria Math" w:hAnsi="Cambria Math"/>
          </w:rPr>
          <m:t>M</m:t>
        </m:r>
      </m:oMath>
      <w:r>
        <w:t xml:space="preserve">, </w:t>
      </w:r>
      <w:r w:rsidR="00433167">
        <w:t xml:space="preserve">tel que </w:t>
      </w:r>
      <w:r w:rsidRPr="009002B5">
        <w:rPr>
          <w:u w:val="single"/>
        </w:rPr>
        <w:t xml:space="preserve">pour tout </w:t>
      </w:r>
      <m:oMath>
        <m:r>
          <w:rPr>
            <w:rFonts w:ascii="Cambria Math" w:hAnsi="Cambria Math"/>
            <w:u w:val="single"/>
          </w:rPr>
          <m:t>n</m:t>
        </m:r>
      </m:oMath>
      <w:r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≤M</m:t>
        </m:r>
      </m:oMath>
      <w:r>
        <w:t>.</w:t>
      </w:r>
    </w:p>
    <w:p w14:paraId="07FB9045" w14:textId="77777777" w:rsidR="00133384" w:rsidRDefault="0099665A" w:rsidP="00133384">
      <w:pPr>
        <w:spacing w:after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3DC34D3" wp14:editId="41E37059">
                <wp:simplePos x="0" y="0"/>
                <wp:positionH relativeFrom="column">
                  <wp:posOffset>-71755</wp:posOffset>
                </wp:positionH>
                <wp:positionV relativeFrom="paragraph">
                  <wp:posOffset>42545</wp:posOffset>
                </wp:positionV>
                <wp:extent cx="2813685" cy="1216025"/>
                <wp:effectExtent l="0" t="0" r="5715" b="3175"/>
                <wp:wrapNone/>
                <wp:docPr id="302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685" cy="1216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406E0F" w14:textId="77777777" w:rsidR="00932B26" w:rsidRDefault="00932B26" w:rsidP="00133384">
                            <w:pPr>
                              <w:spacing w:after="120" w:line="240" w:lineRule="auto"/>
                              <w:rPr>
                                <w:b/>
                                <w:i/>
                              </w:rPr>
                            </w:pPr>
                            <w:r w:rsidRPr="00433167">
                              <w:rPr>
                                <w:b/>
                                <w:i/>
                              </w:rPr>
                              <w:t>Exemple de suite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majorée</w:t>
                            </w:r>
                          </w:p>
                          <w:p w14:paraId="26CB0DCB" w14:textId="77777777" w:rsidR="00932B26" w:rsidRDefault="00932B26" w:rsidP="00847B20">
                            <w:pPr>
                              <w:spacing w:after="120" w:line="240" w:lineRule="auto"/>
                            </w:pPr>
                            <w:r>
                              <w:t xml:space="preserve">La suite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(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vertAlign w:val="subscript"/>
                                    </w:rPr>
                                    <m:t>n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)</m:t>
                              </m:r>
                            </m:oMath>
                            <w:r w:rsidRPr="001438E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t xml:space="preserve">définie pour tout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n∈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cr m:val="double-struck"/>
                                    </m:rPr>
                                    <w:rPr>
                                      <w:rFonts w:ascii="Cambria Math" w:hAnsi="Cambria Math"/>
                                    </w:rPr>
                                    <m:t>N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*</m:t>
                                  </m:r>
                                </m:sup>
                              </m:sSup>
                            </m:oMath>
                            <w:r>
                              <w:t xml:space="preserve"> par :</w:t>
                            </w:r>
                          </w:p>
                          <w:p w14:paraId="71B9CC98" w14:textId="77777777" w:rsidR="00932B26" w:rsidRPr="00433167" w:rsidRDefault="00932B26" w:rsidP="00847B20">
                            <w:pPr>
                              <w:spacing w:after="120" w:line="240" w:lineRule="auto"/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U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n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=3-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n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14:paraId="3E3D2896" w14:textId="77777777" w:rsidR="00932B26" w:rsidRPr="007C1281" w:rsidRDefault="00932B26" w:rsidP="00847B20">
                            <w:pPr>
                              <w:spacing w:after="120" w:line="240" w:lineRule="auto"/>
                            </w:pPr>
                            <w:r>
                              <w:t xml:space="preserve">est majorée par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M=3</m:t>
                              </m:r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C34D3" id="Text Box 50" o:spid="_x0000_s1034" type="#_x0000_t202" style="position:absolute;left:0;text-align:left;margin-left:-5.65pt;margin-top:3.35pt;width:221.55pt;height:95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" stroked="f">
                <v:textbox>
                  <w:txbxContent>
                    <w:p w14:paraId="34406E0F" w14:textId="77777777" w:rsidR="00932B26" w:rsidRDefault="00932B26" w:rsidP="00133384">
                      <w:pPr>
                        <w:spacing w:after="120" w:line="240" w:lineRule="auto"/>
                        <w:rPr>
                          <w:b/>
                          <w:i/>
                        </w:rPr>
                      </w:pPr>
                      <w:r w:rsidRPr="00433167">
                        <w:rPr>
                          <w:b/>
                          <w:i/>
                        </w:rPr>
                        <w:t>Exemple de suite</w:t>
                      </w:r>
                      <w:r>
                        <w:t xml:space="preserve"> </w:t>
                      </w:r>
                      <w:r>
                        <w:rPr>
                          <w:b/>
                          <w:i/>
                        </w:rPr>
                        <w:t>majorée</w:t>
                      </w:r>
                    </w:p>
                    <w:p w14:paraId="26CB0DCB" w14:textId="77777777" w:rsidR="00932B26" w:rsidRDefault="00932B26" w:rsidP="00847B20">
                      <w:pPr>
                        <w:spacing w:after="120" w:line="240" w:lineRule="auto"/>
                      </w:pPr>
                      <w:r>
                        <w:t xml:space="preserve">La suite </w:t>
                      </w:r>
                      <m:oMath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vertAlign w:val="subscript"/>
                              </w:rPr>
                              <m:t>n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)</m:t>
                        </m:r>
                      </m:oMath>
                      <w:r w:rsidRPr="001438EB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t xml:space="preserve">définie pour tout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n∈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m:rPr>
                                <m:scr m:val="double-struck"/>
                              </m:rP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*</m:t>
                            </m:r>
                          </m:sup>
                        </m:sSup>
                      </m:oMath>
                      <w:r>
                        <w:t xml:space="preserve"> par :</w:t>
                      </w:r>
                    </w:p>
                    <w:p w14:paraId="71B9CC98" w14:textId="77777777" w:rsidR="00932B26" w:rsidRPr="00433167" w:rsidRDefault="00932B26" w:rsidP="00847B20">
                      <w:pPr>
                        <w:spacing w:after="120" w:line="240" w:lineRule="auto"/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=3-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den>
                          </m:f>
                        </m:oMath>
                      </m:oMathPara>
                    </w:p>
                    <w:p w14:paraId="3E3D2896" w14:textId="77777777" w:rsidR="00932B26" w:rsidRPr="007C1281" w:rsidRDefault="00932B26" w:rsidP="00847B20">
                      <w:pPr>
                        <w:spacing w:after="120" w:line="240" w:lineRule="auto"/>
                      </w:pPr>
                      <w:r>
                        <w:t xml:space="preserve">est majorée par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M=3</m:t>
                        </m:r>
                      </m:oMath>
                    </w:p>
                  </w:txbxContent>
                </v:textbox>
              </v:shape>
            </w:pict>
          </mc:Fallback>
        </mc:AlternateContent>
      </w:r>
      <w:r w:rsidR="00217E53">
        <w:rPr>
          <w:noProof/>
        </w:rPr>
        <w:drawing>
          <wp:inline distT="0" distB="0" distL="0" distR="0" wp14:anchorId="4D59DD2C" wp14:editId="0B86CED5">
            <wp:extent cx="2707200" cy="1576800"/>
            <wp:effectExtent l="0" t="0" r="0" b="4445"/>
            <wp:docPr id="319" name="Image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1 suite majorée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7200" cy="15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4AC747" w14:textId="77777777" w:rsidR="00133384" w:rsidRDefault="00133384" w:rsidP="00B805EA">
      <w:pPr>
        <w:pStyle w:val="Paragraphedeliste"/>
        <w:numPr>
          <w:ilvl w:val="0"/>
          <w:numId w:val="13"/>
        </w:numPr>
      </w:pPr>
      <w:r>
        <w:t>Suite</w:t>
      </w:r>
      <w:r w:rsidR="003F01C0">
        <w:t>s</w:t>
      </w:r>
      <w:r>
        <w:t xml:space="preserve"> minorée</w:t>
      </w:r>
      <w:r w:rsidR="003F01C0">
        <w:t>s</w:t>
      </w:r>
    </w:p>
    <w:p w14:paraId="0ECBBEE5" w14:textId="77777777" w:rsidR="00133384" w:rsidRPr="00026DCF" w:rsidRDefault="00133384" w:rsidP="00133384">
      <w:pPr>
        <w:spacing w:after="120" w:line="240" w:lineRule="auto"/>
        <w:rPr>
          <w:b/>
          <w:i/>
        </w:rPr>
      </w:pPr>
      <w:r w:rsidRPr="00026DCF">
        <w:rPr>
          <w:b/>
          <w:i/>
        </w:rPr>
        <w:t>Définition</w:t>
      </w:r>
      <w:r w:rsidR="00026DCF">
        <w:rPr>
          <w:b/>
          <w:i/>
        </w:rPr>
        <w:t> :</w:t>
      </w:r>
    </w:p>
    <w:p w14:paraId="39671156" w14:textId="77777777" w:rsidR="00217E53" w:rsidRDefault="00217E53" w:rsidP="00217E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La suite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  <w:r>
        <w:t xml:space="preserve"> est </w:t>
      </w:r>
      <w:r w:rsidRPr="00217E53">
        <w:rPr>
          <w:b/>
        </w:rPr>
        <w:t>m</w:t>
      </w:r>
      <w:r>
        <w:rPr>
          <w:b/>
        </w:rPr>
        <w:t>in</w:t>
      </w:r>
      <w:r w:rsidRPr="00217E53">
        <w:rPr>
          <w:b/>
        </w:rPr>
        <w:t>orée</w:t>
      </w:r>
      <w:r>
        <w:t xml:space="preserve"> s’il existe un réel </w:t>
      </w:r>
      <m:oMath>
        <m:r>
          <w:rPr>
            <w:rFonts w:ascii="Cambria Math" w:hAnsi="Cambria Math"/>
          </w:rPr>
          <m:t>m</m:t>
        </m:r>
      </m:oMath>
      <w:r>
        <w:t xml:space="preserve">, tel que </w:t>
      </w:r>
      <w:r w:rsidRPr="009002B5">
        <w:rPr>
          <w:u w:val="single"/>
        </w:rPr>
        <w:t xml:space="preserve">pour tout </w:t>
      </w:r>
      <m:oMath>
        <m:r>
          <w:rPr>
            <w:rFonts w:ascii="Cambria Math" w:hAnsi="Cambria Math"/>
            <w:u w:val="single"/>
          </w:rPr>
          <m:t>n</m:t>
        </m:r>
      </m:oMath>
      <w:r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≥m</m:t>
        </m:r>
      </m:oMath>
      <w:r>
        <w:t>.</w:t>
      </w:r>
    </w:p>
    <w:p w14:paraId="25940814" w14:textId="77777777" w:rsidR="00133384" w:rsidRDefault="0099665A" w:rsidP="00133384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DB97FCB" wp14:editId="60687459">
                <wp:simplePos x="0" y="0"/>
                <wp:positionH relativeFrom="column">
                  <wp:posOffset>-71755</wp:posOffset>
                </wp:positionH>
                <wp:positionV relativeFrom="paragraph">
                  <wp:posOffset>66040</wp:posOffset>
                </wp:positionV>
                <wp:extent cx="2813685" cy="1268095"/>
                <wp:effectExtent l="0" t="0" r="5715" b="8255"/>
                <wp:wrapNone/>
                <wp:docPr id="317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685" cy="1268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A6FABC" w14:textId="77777777" w:rsidR="00932B26" w:rsidRDefault="00932B26" w:rsidP="00217E53">
                            <w:pPr>
                              <w:spacing w:after="120" w:line="240" w:lineRule="auto"/>
                              <w:rPr>
                                <w:b/>
                                <w:i/>
                              </w:rPr>
                            </w:pPr>
                            <w:r w:rsidRPr="00433167">
                              <w:rPr>
                                <w:b/>
                                <w:i/>
                              </w:rPr>
                              <w:t>Exemple de suite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minorée</w:t>
                            </w:r>
                          </w:p>
                          <w:p w14:paraId="1BEDC8DA" w14:textId="77777777" w:rsidR="00932B26" w:rsidRDefault="00932B26" w:rsidP="00847B20">
                            <w:pPr>
                              <w:spacing w:after="120" w:line="240" w:lineRule="auto"/>
                            </w:pPr>
                            <w:r>
                              <w:t xml:space="preserve">La suite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(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vertAlign w:val="subscript"/>
                                    </w:rPr>
                                    <m:t>n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)</m:t>
                              </m:r>
                            </m:oMath>
                            <w:r w:rsidRPr="001438E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t xml:space="preserve">définie pour tout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  <m:r>
                                <m:rPr>
                                  <m:scr m:val="double-struck"/>
                                </m:rPr>
                                <w:rPr>
                                  <w:rFonts w:ascii="Cambria Math" w:hAnsi="Cambria Math"/>
                                </w:rPr>
                                <m:t>∈N</m:t>
                              </m:r>
                            </m:oMath>
                            <w:r>
                              <w:t xml:space="preserve"> par :</w:t>
                            </w:r>
                          </w:p>
                          <w:p w14:paraId="7C93707D" w14:textId="77777777" w:rsidR="00932B26" w:rsidRPr="00433167" w:rsidRDefault="00932B26" w:rsidP="00847B20">
                            <w:pPr>
                              <w:spacing w:after="120" w:line="240" w:lineRule="auto"/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U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n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=2+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1+n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14:paraId="52CCEC1D" w14:textId="77777777" w:rsidR="00932B26" w:rsidRPr="007C1281" w:rsidRDefault="00932B26" w:rsidP="00847B20">
                            <w:pPr>
                              <w:spacing w:after="120" w:line="240" w:lineRule="auto"/>
                            </w:pPr>
                            <w:r>
                              <w:t xml:space="preserve">est minorée par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m=2</m:t>
                              </m:r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97FCB" id="Text Box 51" o:spid="_x0000_s1035" type="#_x0000_t202" style="position:absolute;left:0;text-align:left;margin-left:-5.65pt;margin-top:5.2pt;width:221.55pt;height:99.8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" stroked="f">
                <v:textbox>
                  <w:txbxContent>
                    <w:p w14:paraId="37A6FABC" w14:textId="77777777" w:rsidR="00932B26" w:rsidRDefault="00932B26" w:rsidP="00217E53">
                      <w:pPr>
                        <w:spacing w:after="120" w:line="240" w:lineRule="auto"/>
                        <w:rPr>
                          <w:b/>
                          <w:i/>
                        </w:rPr>
                      </w:pPr>
                      <w:r w:rsidRPr="00433167">
                        <w:rPr>
                          <w:b/>
                          <w:i/>
                        </w:rPr>
                        <w:t>Exemple de suite</w:t>
                      </w:r>
                      <w:r>
                        <w:t xml:space="preserve"> </w:t>
                      </w:r>
                      <w:r>
                        <w:rPr>
                          <w:b/>
                          <w:i/>
                        </w:rPr>
                        <w:t>minorée</w:t>
                      </w:r>
                    </w:p>
                    <w:p w14:paraId="1BEDC8DA" w14:textId="77777777" w:rsidR="00932B26" w:rsidRDefault="00932B26" w:rsidP="00847B20">
                      <w:pPr>
                        <w:spacing w:after="120" w:line="240" w:lineRule="auto"/>
                      </w:pPr>
                      <w:r>
                        <w:t xml:space="preserve">La suite </w:t>
                      </w:r>
                      <m:oMath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vertAlign w:val="subscript"/>
                              </w:rPr>
                              <m:t>n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)</m:t>
                        </m:r>
                      </m:oMath>
                      <w:r w:rsidRPr="001438EB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t xml:space="preserve">définie pour tout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n</m:t>
                        </m:r>
                        <m:r>
                          <m:rPr>
                            <m:scr m:val="double-struck"/>
                          </m:rPr>
                          <w:rPr>
                            <w:rFonts w:ascii="Cambria Math" w:hAnsi="Cambria Math"/>
                          </w:rPr>
                          <m:t>∈N</m:t>
                        </m:r>
                      </m:oMath>
                      <w:r>
                        <w:t xml:space="preserve"> par :</w:t>
                      </w:r>
                    </w:p>
                    <w:p w14:paraId="7C93707D" w14:textId="77777777" w:rsidR="00932B26" w:rsidRPr="00433167" w:rsidRDefault="00932B26" w:rsidP="00847B20">
                      <w:pPr>
                        <w:spacing w:after="120" w:line="240" w:lineRule="auto"/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=2+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1+n</m:t>
                              </m:r>
                            </m:den>
                          </m:f>
                        </m:oMath>
                      </m:oMathPara>
                    </w:p>
                    <w:p w14:paraId="52CCEC1D" w14:textId="77777777" w:rsidR="00932B26" w:rsidRPr="007C1281" w:rsidRDefault="00932B26" w:rsidP="00847B20">
                      <w:pPr>
                        <w:spacing w:after="120" w:line="240" w:lineRule="auto"/>
                      </w:pPr>
                      <w:r>
                        <w:t xml:space="preserve">est minorée par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m=2</m:t>
                        </m:r>
                      </m:oMath>
                    </w:p>
                  </w:txbxContent>
                </v:textbox>
              </v:shape>
            </w:pict>
          </mc:Fallback>
        </mc:AlternateContent>
      </w:r>
      <w:r w:rsidR="00217E53">
        <w:rPr>
          <w:noProof/>
        </w:rPr>
        <w:drawing>
          <wp:inline distT="0" distB="0" distL="0" distR="0" wp14:anchorId="22445FDD" wp14:editId="341E597C">
            <wp:extent cx="2689200" cy="1591200"/>
            <wp:effectExtent l="0" t="0" r="0" b="9525"/>
            <wp:docPr id="323" name="Image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1 suite minorée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9200" cy="15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944E4C" w14:textId="77777777" w:rsidR="00133384" w:rsidRDefault="00133384" w:rsidP="00B805EA">
      <w:pPr>
        <w:pStyle w:val="Paragraphedeliste"/>
        <w:numPr>
          <w:ilvl w:val="0"/>
          <w:numId w:val="13"/>
        </w:numPr>
      </w:pPr>
      <w:r>
        <w:t>Suite</w:t>
      </w:r>
      <w:r w:rsidR="003F01C0">
        <w:t>s</w:t>
      </w:r>
      <w:r>
        <w:t xml:space="preserve"> bornée</w:t>
      </w:r>
      <w:r w:rsidR="003F01C0">
        <w:t>s</w:t>
      </w:r>
    </w:p>
    <w:p w14:paraId="7A8C976B" w14:textId="77777777" w:rsidR="00133384" w:rsidRPr="00026DCF" w:rsidRDefault="00133384" w:rsidP="00133384">
      <w:pPr>
        <w:spacing w:after="120" w:line="240" w:lineRule="auto"/>
        <w:rPr>
          <w:b/>
          <w:i/>
        </w:rPr>
      </w:pPr>
      <w:r w:rsidRPr="00026DCF">
        <w:rPr>
          <w:b/>
          <w:i/>
        </w:rPr>
        <w:t>Définition</w:t>
      </w:r>
      <w:r w:rsidR="00026DCF">
        <w:rPr>
          <w:b/>
          <w:i/>
        </w:rPr>
        <w:t> :</w:t>
      </w:r>
    </w:p>
    <w:p w14:paraId="7E99CD97" w14:textId="77777777" w:rsidR="00217E53" w:rsidRDefault="00217E53" w:rsidP="00217E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La suite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  <w:r>
        <w:t xml:space="preserve"> est </w:t>
      </w:r>
      <w:r>
        <w:rPr>
          <w:b/>
        </w:rPr>
        <w:t>born</w:t>
      </w:r>
      <w:r w:rsidRPr="00217E53">
        <w:rPr>
          <w:b/>
        </w:rPr>
        <w:t>ée</w:t>
      </w:r>
      <w:r>
        <w:t xml:space="preserve"> s’il existe des réels </w:t>
      </w:r>
      <m:oMath>
        <m:r>
          <w:rPr>
            <w:rFonts w:ascii="Cambria Math" w:hAnsi="Cambria Math"/>
          </w:rPr>
          <m:t>m et M</m:t>
        </m:r>
      </m:oMath>
      <w:r>
        <w:t xml:space="preserve">, tels que </w:t>
      </w:r>
      <w:r w:rsidRPr="009002B5">
        <w:rPr>
          <w:u w:val="single"/>
        </w:rPr>
        <w:t xml:space="preserve">pour tout </w:t>
      </w:r>
      <m:oMath>
        <m:r>
          <w:rPr>
            <w:rFonts w:ascii="Cambria Math" w:hAnsi="Cambria Math"/>
            <w:u w:val="single"/>
          </w:rPr>
          <m:t>n</m:t>
        </m:r>
      </m:oMath>
      <w:r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m≤u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≤M</m:t>
        </m:r>
      </m:oMath>
      <w:r>
        <w:t>.</w:t>
      </w:r>
    </w:p>
    <w:p w14:paraId="414C8C12" w14:textId="77777777" w:rsidR="00217E53" w:rsidRDefault="00217E53" w:rsidP="00217E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Une suite est bornée lorsqu’elle est à la fois majorée et minorée.</w:t>
      </w:r>
    </w:p>
    <w:p w14:paraId="30A67112" w14:textId="1A1E3EA3" w:rsidR="00133384" w:rsidRDefault="0099665A" w:rsidP="00133384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B5BA65E" wp14:editId="560A2017">
                <wp:simplePos x="0" y="0"/>
                <wp:positionH relativeFrom="column">
                  <wp:posOffset>-71755</wp:posOffset>
                </wp:positionH>
                <wp:positionV relativeFrom="paragraph">
                  <wp:posOffset>135255</wp:posOffset>
                </wp:positionV>
                <wp:extent cx="2813685" cy="1216025"/>
                <wp:effectExtent l="0" t="0" r="5715" b="3175"/>
                <wp:wrapNone/>
                <wp:docPr id="318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685" cy="1216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806517" w14:textId="77777777" w:rsidR="00932B26" w:rsidRDefault="00932B26" w:rsidP="00B034F9">
                            <w:pPr>
                              <w:spacing w:after="120" w:line="240" w:lineRule="auto"/>
                              <w:rPr>
                                <w:b/>
                                <w:i/>
                              </w:rPr>
                            </w:pPr>
                            <w:r w:rsidRPr="00433167">
                              <w:rPr>
                                <w:b/>
                                <w:i/>
                              </w:rPr>
                              <w:t>Exemple de suite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bornée</w:t>
                            </w:r>
                          </w:p>
                          <w:p w14:paraId="21B30391" w14:textId="77777777" w:rsidR="00932B26" w:rsidRDefault="00932B26" w:rsidP="00847B20">
                            <w:pPr>
                              <w:spacing w:after="120" w:line="240" w:lineRule="auto"/>
                            </w:pPr>
                            <w:r>
                              <w:t xml:space="preserve">La suite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(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vertAlign w:val="subscript"/>
                                    </w:rPr>
                                    <m:t>n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)</m:t>
                              </m:r>
                            </m:oMath>
                            <w:r w:rsidRPr="001438E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t xml:space="preserve">définie pour tout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  <m:r>
                                <m:rPr>
                                  <m:scr m:val="double-struck"/>
                                </m:rPr>
                                <w:rPr>
                                  <w:rFonts w:ascii="Cambria Math" w:hAnsi="Cambria Math"/>
                                </w:rPr>
                                <m:t>∈N</m:t>
                              </m:r>
                            </m:oMath>
                            <w:r>
                              <w:t xml:space="preserve"> par :</w:t>
                            </w:r>
                          </w:p>
                          <w:p w14:paraId="3280FF12" w14:textId="77777777" w:rsidR="00932B26" w:rsidRPr="00433167" w:rsidRDefault="00932B26" w:rsidP="00847B20">
                            <w:pPr>
                              <w:spacing w:after="120" w:line="240" w:lineRule="auto"/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U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n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=2+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sin⁡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>(n)</m:t>
                                </m:r>
                              </m:oMath>
                            </m:oMathPara>
                          </w:p>
                          <w:p w14:paraId="06BA84DA" w14:textId="77777777" w:rsidR="00932B26" w:rsidRPr="007C1281" w:rsidRDefault="00932B26" w:rsidP="00847B20">
                            <w:pPr>
                              <w:spacing w:after="120" w:line="240" w:lineRule="auto"/>
                            </w:pPr>
                            <w:r>
                              <w:t xml:space="preserve">est bornée par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m=1</m:t>
                              </m:r>
                            </m:oMath>
                            <w:r>
                              <w:t xml:space="preserve"> et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M=3</m:t>
                              </m:r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BA65E" id="Text Box 52" o:spid="_x0000_s1036" type="#_x0000_t202" style="position:absolute;left:0;text-align:left;margin-left:-5.65pt;margin-top:10.65pt;width:221.55pt;height:95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" stroked="f">
                <v:textbox>
                  <w:txbxContent>
                    <w:p w14:paraId="5D806517" w14:textId="77777777" w:rsidR="00932B26" w:rsidRDefault="00932B26" w:rsidP="00B034F9">
                      <w:pPr>
                        <w:spacing w:after="120" w:line="240" w:lineRule="auto"/>
                        <w:rPr>
                          <w:b/>
                          <w:i/>
                        </w:rPr>
                      </w:pPr>
                      <w:r w:rsidRPr="00433167">
                        <w:rPr>
                          <w:b/>
                          <w:i/>
                        </w:rPr>
                        <w:t>Exemple de suite</w:t>
                      </w:r>
                      <w:r>
                        <w:t xml:space="preserve"> </w:t>
                      </w:r>
                      <w:r>
                        <w:rPr>
                          <w:b/>
                          <w:i/>
                        </w:rPr>
                        <w:t>bornée</w:t>
                      </w:r>
                    </w:p>
                    <w:p w14:paraId="21B30391" w14:textId="77777777" w:rsidR="00932B26" w:rsidRDefault="00932B26" w:rsidP="00847B20">
                      <w:pPr>
                        <w:spacing w:after="120" w:line="240" w:lineRule="auto"/>
                      </w:pPr>
                      <w:r>
                        <w:t xml:space="preserve">La suite </w:t>
                      </w:r>
                      <m:oMath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vertAlign w:val="subscript"/>
                              </w:rPr>
                              <m:t>n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)</m:t>
                        </m:r>
                      </m:oMath>
                      <w:r w:rsidRPr="001438EB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t xml:space="preserve">définie pour tout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n</m:t>
                        </m:r>
                        <m:r>
                          <m:rPr>
                            <m:scr m:val="double-struck"/>
                          </m:rPr>
                          <w:rPr>
                            <w:rFonts w:ascii="Cambria Math" w:hAnsi="Cambria Math"/>
                          </w:rPr>
                          <m:t>∈N</m:t>
                        </m:r>
                      </m:oMath>
                      <w:r>
                        <w:t xml:space="preserve"> par :</w:t>
                      </w:r>
                    </w:p>
                    <w:p w14:paraId="3280FF12" w14:textId="77777777" w:rsidR="00932B26" w:rsidRPr="00433167" w:rsidRDefault="00932B26" w:rsidP="00847B20">
                      <w:pPr>
                        <w:spacing w:after="120" w:line="240" w:lineRule="auto"/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=2+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sin⁡</m:t>
                          </m:r>
                          <m:r>
                            <w:rPr>
                              <w:rFonts w:ascii="Cambria Math" w:hAnsi="Cambria Math"/>
                            </w:rPr>
                            <m:t>(n)</m:t>
                          </m:r>
                        </m:oMath>
                      </m:oMathPara>
                    </w:p>
                    <w:p w14:paraId="06BA84DA" w14:textId="77777777" w:rsidR="00932B26" w:rsidRPr="007C1281" w:rsidRDefault="00932B26" w:rsidP="00847B20">
                      <w:pPr>
                        <w:spacing w:after="120" w:line="240" w:lineRule="auto"/>
                      </w:pPr>
                      <w:r>
                        <w:t xml:space="preserve">est bornée par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m=1</m:t>
                        </m:r>
                      </m:oMath>
                      <w:r>
                        <w:t xml:space="preserve"> et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M=3</m:t>
                        </m:r>
                      </m:oMath>
                    </w:p>
                  </w:txbxContent>
                </v:textbox>
              </v:shape>
            </w:pict>
          </mc:Fallback>
        </mc:AlternateContent>
      </w:r>
      <w:r w:rsidR="009F5460">
        <w:rPr>
          <w:noProof/>
        </w:rPr>
        <w:drawing>
          <wp:inline distT="0" distB="0" distL="0" distR="0" wp14:anchorId="5D7DF82E" wp14:editId="44A6F725">
            <wp:extent cx="2631600" cy="1605600"/>
            <wp:effectExtent l="0" t="0" r="0" b="0"/>
            <wp:docPr id="359" name="Image 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1 suite bornée new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1600" cy="16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5BEE5" w14:textId="456C6D8C" w:rsidR="00546A05" w:rsidRDefault="00546A05" w:rsidP="00546A05">
      <w:r w:rsidRPr="00546A05">
        <w:rPr>
          <w:b/>
          <w:i/>
        </w:rPr>
        <w:t>Autres exemples :</w:t>
      </w:r>
      <w:r>
        <w:t xml:space="preserve"> Les suites de terme général </w:t>
      </w:r>
      <m:oMath>
        <m:r>
          <m:rPr>
            <m:sty m:val="p"/>
          </m:rPr>
          <w:rPr>
            <w:rFonts w:ascii="Cambria Math" w:hAnsi="Cambria Math"/>
          </w:rPr>
          <m:t>cos⁡</m:t>
        </m:r>
        <m:r>
          <w:rPr>
            <w:rFonts w:ascii="Cambria Math" w:hAnsi="Cambria Math"/>
          </w:rPr>
          <m:t>(n)</m:t>
        </m:r>
      </m:oMath>
      <w:r>
        <w:t xml:space="preserve"> ou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-1</m:t>
                </m:r>
              </m:e>
            </m:d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sont bornées par -1 et 1.</w:t>
      </w:r>
    </w:p>
    <w:p w14:paraId="3C875A2A" w14:textId="77777777" w:rsidR="00133384" w:rsidRPr="003C2C86" w:rsidRDefault="00133384" w:rsidP="00B805EA">
      <w:r w:rsidRPr="003C2C86">
        <w:lastRenderedPageBreak/>
        <w:t xml:space="preserve">Méthodes pour étudier </w:t>
      </w:r>
      <w:r>
        <w:t>la majoration ou la minoration</w:t>
      </w:r>
      <w:r w:rsidRPr="003C2C86">
        <w:t xml:space="preserve"> d’une suite</w:t>
      </w:r>
    </w:p>
    <w:p w14:paraId="2F9AD53A" w14:textId="77777777" w:rsidR="00B272DF" w:rsidRPr="003562B1" w:rsidRDefault="00B272DF" w:rsidP="00B272DF">
      <w:pPr>
        <w:spacing w:after="120"/>
      </w:pPr>
      <w:r w:rsidRPr="003562B1">
        <w:t xml:space="preserve">Pour démontrer qu’une suite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  <w:r w:rsidRPr="003562B1">
        <w:t xml:space="preserve"> est majorée par </w:t>
      </w:r>
      <m:oMath>
        <m:r>
          <w:rPr>
            <w:rFonts w:ascii="Cambria Math" w:hAnsi="Cambria Math"/>
          </w:rPr>
          <m:t>M</m:t>
        </m:r>
      </m:oMath>
      <w:r w:rsidRPr="003562B1">
        <w:t xml:space="preserve"> ou minorée par </w:t>
      </w:r>
      <m:oMath>
        <m:r>
          <w:rPr>
            <w:rFonts w:ascii="Cambria Math" w:hAnsi="Cambria Math"/>
          </w:rPr>
          <m:t>m</m:t>
        </m:r>
      </m:oMath>
      <w:r w:rsidR="00D037BC">
        <w:t xml:space="preserve"> ou bornée</w:t>
      </w:r>
      <w:r w:rsidRPr="003562B1">
        <w:t xml:space="preserve"> , on peut :</w:t>
      </w:r>
    </w:p>
    <w:p w14:paraId="5FCE1C17" w14:textId="77777777" w:rsidR="00B272DF" w:rsidRDefault="00A46837" w:rsidP="00B805EA">
      <w:pPr>
        <w:pStyle w:val="Paragraphedeliste"/>
        <w:numPr>
          <w:ilvl w:val="0"/>
          <w:numId w:val="13"/>
        </w:numPr>
      </w:pPr>
      <w:r>
        <w:t>E</w:t>
      </w:r>
      <w:r w:rsidR="00B272DF" w:rsidRPr="003562B1">
        <w:t xml:space="preserve">tudier le signe </w:t>
      </w:r>
      <w:proofErr w:type="gramStart"/>
      <w:r w:rsidR="00B272DF" w:rsidRPr="003562B1">
        <w:t>de</w:t>
      </w:r>
      <w:r w:rsidR="005B4D2E">
        <w:t xml:space="preserve"> </w:t>
      </w:r>
      <w:r w:rsidR="005B4D2E" w:rsidRPr="00B805EA">
        <w:rPr>
          <w:i/>
        </w:rPr>
        <w:t>u</w:t>
      </w:r>
      <w:r w:rsidR="005B4D2E" w:rsidRPr="00B805EA">
        <w:rPr>
          <w:i/>
          <w:vertAlign w:val="subscript"/>
        </w:rPr>
        <w:t>n</w:t>
      </w:r>
      <w:proofErr w:type="gramEnd"/>
      <w:r w:rsidR="005B4D2E" w:rsidRPr="00B805EA">
        <w:rPr>
          <w:i/>
        </w:rPr>
        <w:t xml:space="preserve"> – M</w:t>
      </w:r>
      <w:r w:rsidR="005B4D2E">
        <w:t xml:space="preserve"> (ou de </w:t>
      </w:r>
      <w:r w:rsidR="005B4D2E" w:rsidRPr="00B805EA">
        <w:rPr>
          <w:i/>
        </w:rPr>
        <w:t>u</w:t>
      </w:r>
      <w:r w:rsidR="005B4D2E" w:rsidRPr="00B805EA">
        <w:rPr>
          <w:i/>
          <w:vertAlign w:val="subscript"/>
        </w:rPr>
        <w:t>n</w:t>
      </w:r>
      <w:r w:rsidR="005B4D2E" w:rsidRPr="00B805EA">
        <w:rPr>
          <w:i/>
        </w:rPr>
        <w:t xml:space="preserve"> – m</w:t>
      </w:r>
      <w:r w:rsidR="005B4D2E">
        <w:t xml:space="preserve">) </w:t>
      </w:r>
    </w:p>
    <w:p w14:paraId="01188C34" w14:textId="77777777" w:rsidR="00133384" w:rsidRDefault="00133384" w:rsidP="00E26467">
      <w:pPr>
        <w:spacing w:after="0"/>
        <w:rPr>
          <w:b/>
          <w:i/>
        </w:rPr>
      </w:pPr>
      <w:r w:rsidRPr="003562B1">
        <w:rPr>
          <w:b/>
          <w:i/>
        </w:rPr>
        <w:t xml:space="preserve">Exemple </w:t>
      </w:r>
      <w:r w:rsidR="00B2529B">
        <w:rPr>
          <w:b/>
          <w:i/>
        </w:rPr>
        <w:t>1</w:t>
      </w:r>
      <w:r w:rsidR="00026DCF">
        <w:rPr>
          <w:b/>
          <w:i/>
        </w:rPr>
        <w:t> :</w:t>
      </w:r>
    </w:p>
    <w:p w14:paraId="25C7654F" w14:textId="77777777" w:rsidR="00B034F9" w:rsidRDefault="00B034F9" w:rsidP="00B034F9">
      <w:pPr>
        <w:spacing w:after="0" w:line="240" w:lineRule="auto"/>
      </w:pPr>
      <w:r>
        <w:t xml:space="preserve">Montrer que la suite </w:t>
      </w:r>
      <m:oMath>
        <m:r>
          <w:rPr>
            <w:rFonts w:ascii="Cambria Math" w:hAnsi="Cambria Math"/>
            <w:sz w:val="24"/>
            <w:szCs w:val="24"/>
          </w:rPr>
          <m:t>(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>)</m:t>
        </m:r>
      </m:oMath>
      <w:r w:rsidRPr="001438EB">
        <w:rPr>
          <w:rFonts w:ascii="Times New Roman" w:hAnsi="Times New Roman"/>
          <w:sz w:val="24"/>
          <w:szCs w:val="24"/>
        </w:rPr>
        <w:t xml:space="preserve"> </w:t>
      </w:r>
      <w:r>
        <w:t xml:space="preserve">définie pour tout </w:t>
      </w:r>
      <m:oMath>
        <m:r>
          <w:rPr>
            <w:rFonts w:ascii="Cambria Math" w:hAnsi="Cambria Math"/>
          </w:rPr>
          <m:t>n∈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*</m:t>
            </m:r>
          </m:sup>
        </m:sSup>
      </m:oMath>
      <w:r>
        <w:t xml:space="preserve"> par :</w:t>
      </w:r>
    </w:p>
    <w:p w14:paraId="02873211" w14:textId="77777777" w:rsidR="00B034F9" w:rsidRPr="00433167" w:rsidRDefault="00932B26" w:rsidP="00B034F9">
      <w:pPr>
        <w:spacing w:after="0" w:line="240" w:lineRule="auto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=3-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</m:oMath>
      </m:oMathPara>
    </w:p>
    <w:p w14:paraId="0C8E1223" w14:textId="77777777" w:rsidR="00B034F9" w:rsidRPr="007C1281" w:rsidRDefault="00B034F9" w:rsidP="00D037BC">
      <w:pPr>
        <w:spacing w:after="360" w:line="240" w:lineRule="auto"/>
      </w:pPr>
      <w:r>
        <w:t xml:space="preserve">est majorée par </w:t>
      </w:r>
      <m:oMath>
        <m:r>
          <w:rPr>
            <w:rFonts w:ascii="Cambria Math" w:hAnsi="Cambria Math"/>
          </w:rPr>
          <m:t>M=3</m:t>
        </m:r>
      </m:oMath>
    </w:p>
    <w:p w14:paraId="415A7154" w14:textId="77777777" w:rsidR="00B272DF" w:rsidRPr="00B2529B" w:rsidRDefault="00B034F9" w:rsidP="00B2529B">
      <w:pPr>
        <w:spacing w:after="0"/>
        <w:rPr>
          <w:i/>
        </w:rPr>
      </w:pPr>
      <w:r w:rsidRPr="00B2529B">
        <w:rPr>
          <w:i/>
        </w:rPr>
        <w:t>Réponse</w:t>
      </w:r>
    </w:p>
    <w:p w14:paraId="45BA683A" w14:textId="77777777" w:rsidR="00B034F9" w:rsidRPr="00B272DF" w:rsidRDefault="00B034F9" w:rsidP="00B2529B">
      <w:pPr>
        <w:spacing w:after="120"/>
      </w:pPr>
      <w:r>
        <w:t xml:space="preserve">On calcule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-3</m:t>
        </m:r>
      </m:oMath>
      <w:r w:rsidR="00B2529B">
        <w:t xml:space="preserve"> puis on étudie son signe :</w:t>
      </w:r>
    </w:p>
    <w:p w14:paraId="6D4522A2" w14:textId="77777777" w:rsidR="00B272DF" w:rsidRPr="00B034F9" w:rsidRDefault="00932B26" w:rsidP="00B2529B">
      <w:pPr>
        <w:spacing w:after="120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-3=3-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  <m:r>
            <w:rPr>
              <w:rFonts w:ascii="Cambria Math" w:hAnsi="Cambria Math"/>
            </w:rPr>
            <m:t>-3</m:t>
          </m:r>
        </m:oMath>
      </m:oMathPara>
    </w:p>
    <w:p w14:paraId="75723FCD" w14:textId="77777777" w:rsidR="00B034F9" w:rsidRPr="00B034F9" w:rsidRDefault="00932B26" w:rsidP="00B2529B">
      <w:pPr>
        <w:spacing w:after="120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-3=-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</m:oMath>
      </m:oMathPara>
    </w:p>
    <w:p w14:paraId="43B1B17F" w14:textId="77777777" w:rsidR="00B034F9" w:rsidRPr="00B034F9" w:rsidRDefault="00B034F9" w:rsidP="00B2529B">
      <w:pPr>
        <w:spacing w:after="120"/>
      </w:pPr>
      <m:oMathPara>
        <m:oMath>
          <m:r>
            <w:rPr>
              <w:rFonts w:ascii="Cambria Math" w:hAnsi="Cambria Math"/>
            </w:rPr>
            <m:t>∀n∈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m:rPr>
                  <m:scr m:val="double-struck"/>
                </m:rPr>
                <w:rPr>
                  <w:rFonts w:ascii="Cambria Math" w:hAnsi="Cambria Math"/>
                </w:rPr>
                <m:t>N</m:t>
              </m:r>
            </m:e>
            <m:sup>
              <m:r>
                <w:rPr>
                  <w:rFonts w:ascii="Cambria Math" w:hAnsi="Cambria Math"/>
                </w:rPr>
                <m:t>*</m:t>
              </m:r>
            </m:sup>
          </m:sSup>
          <m:r>
            <w:rPr>
              <w:rFonts w:ascii="Cambria Math" w:hAnsi="Cambria Math"/>
            </w:rPr>
            <m:t xml:space="preserve">,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  <m:r>
            <w:rPr>
              <w:rFonts w:ascii="Cambria Math" w:hAnsi="Cambria Math"/>
            </w:rPr>
            <m:t>&gt;0</m:t>
          </m:r>
        </m:oMath>
      </m:oMathPara>
    </w:p>
    <w:p w14:paraId="0768092F" w14:textId="77777777" w:rsidR="00B034F9" w:rsidRPr="00B034F9" w:rsidRDefault="00B034F9" w:rsidP="00B2529B">
      <w:pPr>
        <w:spacing w:after="120"/>
      </w:pPr>
      <m:oMathPara>
        <m:oMath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  <m:r>
            <w:rPr>
              <w:rFonts w:ascii="Cambria Math" w:hAnsi="Cambria Math"/>
            </w:rPr>
            <m:t>&lt;0</m:t>
          </m:r>
        </m:oMath>
      </m:oMathPara>
    </w:p>
    <w:p w14:paraId="4DD83D15" w14:textId="77777777" w:rsidR="00B034F9" w:rsidRPr="00B034F9" w:rsidRDefault="00932B26" w:rsidP="00B2529B">
      <w:pPr>
        <w:spacing w:after="120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-3&lt;0</m:t>
          </m:r>
        </m:oMath>
      </m:oMathPara>
    </w:p>
    <w:p w14:paraId="7F113062" w14:textId="77777777" w:rsidR="00B034F9" w:rsidRDefault="00932B26" w:rsidP="00B272DF">
      <w:pPr>
        <w:spacing w:before="120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∀n∈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cr m:val="double-struck"/>
                    </m:rPr>
                    <w:rPr>
                      <w:rFonts w:ascii="Cambria Math" w:hAnsi="Cambria Math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</w:rPr>
                    <m:t>*</m:t>
                  </m:r>
                </m:sup>
              </m:sSup>
              <m:r>
                <w:rPr>
                  <w:rFonts w:ascii="Cambria Math" w:hAnsi="Cambria Math"/>
                </w:rPr>
                <m:t>,  U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&lt;3</m:t>
          </m:r>
        </m:oMath>
      </m:oMathPara>
    </w:p>
    <w:p w14:paraId="311D120B" w14:textId="77777777" w:rsidR="00B2529B" w:rsidRDefault="00B2529B" w:rsidP="00E26467">
      <w:pPr>
        <w:spacing w:before="120" w:after="240"/>
      </w:pPr>
      <w:r w:rsidRPr="00B2529B">
        <w:rPr>
          <w:u w:val="single"/>
        </w:rPr>
        <w:t>Conclusion :</w:t>
      </w:r>
      <w:r w:rsidRPr="00B2529B">
        <w:t xml:space="preserve">  </w:t>
      </w:r>
      <w:r>
        <w:t xml:space="preserve">La suite </w:t>
      </w:r>
      <m:oMath>
        <m:r>
          <w:rPr>
            <w:rFonts w:ascii="Cambria Math" w:hAnsi="Cambria Math"/>
            <w:sz w:val="24"/>
            <w:szCs w:val="24"/>
          </w:rPr>
          <m:t>(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>)</m:t>
        </m:r>
      </m:oMath>
      <w:r w:rsidRPr="001438EB">
        <w:rPr>
          <w:rFonts w:ascii="Times New Roman" w:hAnsi="Times New Roman"/>
          <w:sz w:val="24"/>
          <w:szCs w:val="24"/>
        </w:rPr>
        <w:t xml:space="preserve"> </w:t>
      </w:r>
      <w:r>
        <w:t xml:space="preserve"> est majorée par </w:t>
      </w:r>
      <m:oMath>
        <m:r>
          <w:rPr>
            <w:rFonts w:ascii="Cambria Math" w:hAnsi="Cambria Math"/>
          </w:rPr>
          <m:t>3</m:t>
        </m:r>
      </m:oMath>
    </w:p>
    <w:p w14:paraId="4B2302BB" w14:textId="77777777" w:rsidR="00B2529B" w:rsidRDefault="00B2529B" w:rsidP="00B2529B">
      <w:pPr>
        <w:spacing w:after="0"/>
        <w:rPr>
          <w:b/>
          <w:i/>
        </w:rPr>
      </w:pPr>
      <w:r w:rsidRPr="003562B1">
        <w:rPr>
          <w:b/>
          <w:i/>
        </w:rPr>
        <w:t xml:space="preserve">Exemple </w:t>
      </w:r>
      <w:r>
        <w:rPr>
          <w:b/>
          <w:i/>
        </w:rPr>
        <w:t>2</w:t>
      </w:r>
      <w:r w:rsidR="00026DCF">
        <w:rPr>
          <w:b/>
          <w:i/>
        </w:rPr>
        <w:t> :</w:t>
      </w:r>
    </w:p>
    <w:p w14:paraId="192C9248" w14:textId="77777777" w:rsidR="00B2529B" w:rsidRDefault="00B2529B" w:rsidP="00B2529B">
      <w:pPr>
        <w:spacing w:after="0" w:line="240" w:lineRule="auto"/>
      </w:pPr>
      <w:r>
        <w:t xml:space="preserve">Montrer que la suite </w:t>
      </w:r>
      <m:oMath>
        <m:r>
          <w:rPr>
            <w:rFonts w:ascii="Cambria Math" w:hAnsi="Cambria Math"/>
            <w:sz w:val="24"/>
            <w:szCs w:val="24"/>
          </w:rPr>
          <m:t>(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>)</m:t>
        </m:r>
      </m:oMath>
      <w:r w:rsidRPr="001438EB">
        <w:rPr>
          <w:rFonts w:ascii="Times New Roman" w:hAnsi="Times New Roman"/>
          <w:sz w:val="24"/>
          <w:szCs w:val="24"/>
        </w:rPr>
        <w:t xml:space="preserve"> </w:t>
      </w:r>
      <w:r>
        <w:t xml:space="preserve">définie pour tout </w:t>
      </w:r>
      <m:oMath>
        <m:r>
          <w:rPr>
            <w:rFonts w:ascii="Cambria Math" w:hAnsi="Cambria Math"/>
          </w:rPr>
          <m:t>n</m:t>
        </m:r>
        <m:r>
          <m:rPr>
            <m:scr m:val="double-struck"/>
          </m:rPr>
          <w:rPr>
            <w:rFonts w:ascii="Cambria Math" w:hAnsi="Cambria Math"/>
          </w:rPr>
          <m:t>∈N</m:t>
        </m:r>
      </m:oMath>
      <w:r>
        <w:t xml:space="preserve"> par :</w:t>
      </w:r>
    </w:p>
    <w:p w14:paraId="6F3596AA" w14:textId="77777777" w:rsidR="00B2529B" w:rsidRPr="00433167" w:rsidRDefault="00932B26" w:rsidP="00B2529B">
      <w:pPr>
        <w:spacing w:after="0" w:line="240" w:lineRule="auto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=2+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1+n</m:t>
              </m:r>
            </m:den>
          </m:f>
        </m:oMath>
      </m:oMathPara>
    </w:p>
    <w:p w14:paraId="23CD0464" w14:textId="77777777" w:rsidR="00B2529B" w:rsidRPr="007C1281" w:rsidRDefault="00B2529B" w:rsidP="00D037BC">
      <w:pPr>
        <w:spacing w:after="360" w:line="240" w:lineRule="auto"/>
      </w:pPr>
      <w:r>
        <w:t xml:space="preserve">est minorée par </w:t>
      </w:r>
      <m:oMath>
        <m:r>
          <w:rPr>
            <w:rFonts w:ascii="Cambria Math" w:hAnsi="Cambria Math"/>
          </w:rPr>
          <m:t>m=2</m:t>
        </m:r>
      </m:oMath>
    </w:p>
    <w:p w14:paraId="0B2E28C1" w14:textId="77777777" w:rsidR="00B2529B" w:rsidRPr="00B2529B" w:rsidRDefault="00B2529B" w:rsidP="00D037BC">
      <w:pPr>
        <w:spacing w:after="0"/>
        <w:rPr>
          <w:i/>
        </w:rPr>
      </w:pPr>
      <w:r w:rsidRPr="00B2529B">
        <w:rPr>
          <w:i/>
        </w:rPr>
        <w:t>Réponse</w:t>
      </w:r>
    </w:p>
    <w:p w14:paraId="04DE1EFA" w14:textId="77777777" w:rsidR="00B2529B" w:rsidRPr="00B272DF" w:rsidRDefault="00B2529B" w:rsidP="00B2529B">
      <w:pPr>
        <w:spacing w:after="120"/>
      </w:pPr>
      <w:r>
        <w:t xml:space="preserve">On calcule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-2</m:t>
        </m:r>
      </m:oMath>
      <w:r>
        <w:t xml:space="preserve"> puis on étudie son signe :</w:t>
      </w:r>
    </w:p>
    <w:p w14:paraId="3DCB718F" w14:textId="77777777" w:rsidR="00B2529B" w:rsidRPr="00B034F9" w:rsidRDefault="00932B26" w:rsidP="00B2529B">
      <w:pPr>
        <w:spacing w:after="120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-2=2+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1+n</m:t>
              </m:r>
            </m:den>
          </m:f>
          <m:r>
            <w:rPr>
              <w:rFonts w:ascii="Cambria Math" w:hAnsi="Cambria Math"/>
            </w:rPr>
            <m:t>-2</m:t>
          </m:r>
        </m:oMath>
      </m:oMathPara>
    </w:p>
    <w:p w14:paraId="60A22624" w14:textId="77777777" w:rsidR="00B2529B" w:rsidRPr="00B034F9" w:rsidRDefault="00932B26" w:rsidP="00B2529B">
      <w:pPr>
        <w:spacing w:after="120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-2=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1+n</m:t>
              </m:r>
            </m:den>
          </m:f>
        </m:oMath>
      </m:oMathPara>
    </w:p>
    <w:p w14:paraId="70B193E1" w14:textId="77777777" w:rsidR="00B2529B" w:rsidRPr="00B034F9" w:rsidRDefault="00B2529B" w:rsidP="00B2529B">
      <w:pPr>
        <w:spacing w:after="120"/>
      </w:pPr>
      <m:oMathPara>
        <m:oMath>
          <m:r>
            <w:rPr>
              <w:rFonts w:ascii="Cambria Math" w:hAnsi="Cambria Math"/>
            </w:rPr>
            <m:t>∀n</m:t>
          </m:r>
          <m:r>
            <m:rPr>
              <m:scr m:val="double-struck"/>
            </m:rPr>
            <w:rPr>
              <w:rFonts w:ascii="Cambria Math" w:hAnsi="Cambria Math"/>
            </w:rPr>
            <m:t xml:space="preserve">∈N,  </m:t>
          </m:r>
          <m:r>
            <w:rPr>
              <w:rFonts w:ascii="Cambria Math" w:hAnsi="Cambria Math"/>
            </w:rPr>
            <m:t>1+n&gt;0</m:t>
          </m:r>
        </m:oMath>
      </m:oMathPara>
    </w:p>
    <w:p w14:paraId="6783241C" w14:textId="77777777" w:rsidR="00B2529B" w:rsidRPr="00B034F9" w:rsidRDefault="00932B26" w:rsidP="00B2529B">
      <w:pPr>
        <w:spacing w:after="120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1+n</m:t>
              </m:r>
            </m:den>
          </m:f>
          <m:r>
            <w:rPr>
              <w:rFonts w:ascii="Cambria Math" w:hAnsi="Cambria Math"/>
            </w:rPr>
            <m:t>&gt;0</m:t>
          </m:r>
        </m:oMath>
      </m:oMathPara>
    </w:p>
    <w:p w14:paraId="38D97E9C" w14:textId="77777777" w:rsidR="00B2529B" w:rsidRPr="00B034F9" w:rsidRDefault="00932B26" w:rsidP="00B2529B">
      <w:pPr>
        <w:spacing w:after="120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-2&gt;0</m:t>
          </m:r>
        </m:oMath>
      </m:oMathPara>
    </w:p>
    <w:p w14:paraId="4233BF2B" w14:textId="77777777" w:rsidR="00B2529B" w:rsidRDefault="00932B26" w:rsidP="00B2529B">
      <w:pPr>
        <w:spacing w:after="120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∀n</m:t>
              </m:r>
              <m:r>
                <m:rPr>
                  <m:scr m:val="double-struck"/>
                </m:rPr>
                <w:rPr>
                  <w:rFonts w:ascii="Cambria Math" w:hAnsi="Cambria Math"/>
                </w:rPr>
                <m:t xml:space="preserve">∈N,  </m:t>
              </m:r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&gt;2</m:t>
          </m:r>
        </m:oMath>
      </m:oMathPara>
    </w:p>
    <w:p w14:paraId="5541ADB5" w14:textId="77777777" w:rsidR="00B2529B" w:rsidRDefault="00B2529B" w:rsidP="00B2529B">
      <w:pPr>
        <w:spacing w:before="120"/>
      </w:pPr>
      <w:r w:rsidRPr="00B2529B">
        <w:rPr>
          <w:u w:val="single"/>
        </w:rPr>
        <w:t>Conclusion :</w:t>
      </w:r>
      <w:r w:rsidRPr="00B2529B">
        <w:t xml:space="preserve">  </w:t>
      </w:r>
      <w:r>
        <w:t xml:space="preserve">La suite </w:t>
      </w:r>
      <m:oMath>
        <m:r>
          <w:rPr>
            <w:rFonts w:ascii="Cambria Math" w:hAnsi="Cambria Math"/>
            <w:sz w:val="24"/>
            <w:szCs w:val="24"/>
          </w:rPr>
          <m:t>(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>)</m:t>
        </m:r>
      </m:oMath>
      <w:r w:rsidRPr="001438EB">
        <w:rPr>
          <w:rFonts w:ascii="Times New Roman" w:hAnsi="Times New Roman"/>
          <w:sz w:val="24"/>
          <w:szCs w:val="24"/>
        </w:rPr>
        <w:t xml:space="preserve"> </w:t>
      </w:r>
      <w:r>
        <w:t xml:space="preserve"> est minorée par </w:t>
      </w:r>
      <m:oMath>
        <m:r>
          <w:rPr>
            <w:rFonts w:ascii="Cambria Math" w:hAnsi="Cambria Math"/>
          </w:rPr>
          <m:t>2</m:t>
        </m:r>
      </m:oMath>
    </w:p>
    <w:p w14:paraId="601DFB98" w14:textId="77777777" w:rsidR="00F46C22" w:rsidRDefault="00B272DF" w:rsidP="00B805EA">
      <w:pPr>
        <w:pStyle w:val="Paragraphedeliste"/>
        <w:numPr>
          <w:ilvl w:val="0"/>
          <w:numId w:val="13"/>
        </w:numPr>
      </w:pPr>
      <w:r>
        <w:lastRenderedPageBreak/>
        <w:t>C</w:t>
      </w:r>
      <w:r w:rsidR="00F46C22" w:rsidRPr="003562B1">
        <w:t>hercher un encadrement de</w:t>
      </w:r>
      <w:r w:rsidR="005B4D2E">
        <w:t xml:space="preserve"> </w:t>
      </w:r>
      <w:proofErr w:type="gramStart"/>
      <w:r w:rsidR="005B4D2E" w:rsidRPr="00B805EA">
        <w:rPr>
          <w:i/>
        </w:rPr>
        <w:t>u</w:t>
      </w:r>
      <w:r w:rsidR="005B4D2E" w:rsidRPr="00B805EA">
        <w:rPr>
          <w:i/>
          <w:vertAlign w:val="subscript"/>
        </w:rPr>
        <w:t>n</w:t>
      </w:r>
      <w:r w:rsidR="00F46C22" w:rsidRPr="003562B1">
        <w:t xml:space="preserve">  en</w:t>
      </w:r>
      <w:proofErr w:type="gramEnd"/>
      <w:r w:rsidR="00F46C22" w:rsidRPr="003562B1">
        <w:t xml:space="preserve"> travaillant sur des inégalités.</w:t>
      </w:r>
    </w:p>
    <w:p w14:paraId="7949DCDE" w14:textId="77777777" w:rsidR="00B272DF" w:rsidRDefault="00B272DF" w:rsidP="00DA6F68">
      <w:pPr>
        <w:spacing w:after="0"/>
        <w:rPr>
          <w:b/>
          <w:i/>
        </w:rPr>
      </w:pPr>
      <w:r w:rsidRPr="003562B1">
        <w:rPr>
          <w:b/>
          <w:i/>
        </w:rPr>
        <w:t>Exemple</w:t>
      </w:r>
      <w:r w:rsidR="00026DCF">
        <w:rPr>
          <w:b/>
          <w:i/>
        </w:rPr>
        <w:t> :</w:t>
      </w:r>
    </w:p>
    <w:p w14:paraId="21AB2B02" w14:textId="77777777" w:rsidR="00D037BC" w:rsidRPr="007C1281" w:rsidRDefault="00D037BC" w:rsidP="00DA6F68">
      <w:pPr>
        <w:spacing w:after="0" w:line="240" w:lineRule="auto"/>
      </w:pPr>
      <w:r>
        <w:t xml:space="preserve">Montrer que la suite </w:t>
      </w:r>
      <m:oMath>
        <m:r>
          <w:rPr>
            <w:rFonts w:ascii="Cambria Math" w:hAnsi="Cambria Math"/>
            <w:sz w:val="24"/>
            <w:szCs w:val="24"/>
          </w:rPr>
          <m:t>(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>)</m:t>
        </m:r>
      </m:oMath>
      <w:r w:rsidRPr="001438EB">
        <w:rPr>
          <w:rFonts w:ascii="Times New Roman" w:hAnsi="Times New Roman"/>
          <w:sz w:val="24"/>
          <w:szCs w:val="24"/>
        </w:rPr>
        <w:t xml:space="preserve"> </w:t>
      </w:r>
      <w:r>
        <w:t xml:space="preserve">définie pour tout </w:t>
      </w:r>
      <m:oMath>
        <m:r>
          <w:rPr>
            <w:rFonts w:ascii="Cambria Math" w:hAnsi="Cambria Math"/>
          </w:rPr>
          <m:t>n</m:t>
        </m:r>
        <m:r>
          <m:rPr>
            <m:scr m:val="double-struck"/>
          </m:rPr>
          <w:rPr>
            <w:rFonts w:ascii="Cambria Math" w:hAnsi="Cambria Math"/>
          </w:rPr>
          <m:t>∈N</m:t>
        </m:r>
      </m:oMath>
      <w:r w:rsidR="00DA6F68">
        <w:t xml:space="preserve"> par 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=2+</m:t>
        </m:r>
        <m:r>
          <m:rPr>
            <m:sty m:val="p"/>
          </m:rPr>
          <w:rPr>
            <w:rFonts w:ascii="Cambria Math" w:hAnsi="Cambria Math"/>
          </w:rPr>
          <m:t>sin⁡</m:t>
        </m:r>
        <m:r>
          <w:rPr>
            <w:rFonts w:ascii="Cambria Math" w:hAnsi="Cambria Math"/>
          </w:rPr>
          <m:t>(n)</m:t>
        </m:r>
      </m:oMath>
      <w:r w:rsidR="00DA6F68">
        <w:t xml:space="preserve"> </w:t>
      </w:r>
      <w:r>
        <w:t>est born</w:t>
      </w:r>
      <w:r w:rsidR="00DA6F68">
        <w:t>ée.</w:t>
      </w:r>
    </w:p>
    <w:p w14:paraId="3B80C79E" w14:textId="7A80F186" w:rsidR="00B272DF" w:rsidRDefault="00D037BC" w:rsidP="00546A05">
      <w:pPr>
        <w:spacing w:before="120" w:after="0"/>
      </w:pPr>
      <w:r w:rsidRPr="00D037BC">
        <w:rPr>
          <w:i/>
        </w:rPr>
        <w:t>Réponse</w:t>
      </w:r>
      <w:r w:rsidR="00546A05">
        <w:rPr>
          <w:i/>
        </w:rPr>
        <w:t xml:space="preserve"> : </w:t>
      </w:r>
      <w:r w:rsidR="00847B20">
        <w:t xml:space="preserve">On part de l’encadrement de </w:t>
      </w:r>
      <m:oMath>
        <m:r>
          <m:rPr>
            <m:sty m:val="p"/>
          </m:rPr>
          <w:rPr>
            <w:rFonts w:ascii="Cambria Math" w:hAnsi="Cambria Math"/>
          </w:rPr>
          <m:t>sin⁡</m:t>
        </m:r>
        <m:r>
          <w:rPr>
            <w:rFonts w:ascii="Cambria Math" w:hAnsi="Cambria Math"/>
          </w:rPr>
          <m:t>(n)</m:t>
        </m:r>
      </m:oMath>
      <w:r w:rsidR="00847B20">
        <w:t xml:space="preserve"> puis on arrive à un encadrement de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="00847B20">
        <w:t>.</w:t>
      </w:r>
    </w:p>
    <w:p w14:paraId="6BA35C5A" w14:textId="77777777" w:rsidR="00847B20" w:rsidRDefault="00847B20" w:rsidP="00847B20">
      <w:pPr>
        <w:spacing w:after="120"/>
      </w:pPr>
      <m:oMathPara>
        <m:oMath>
          <m:r>
            <w:rPr>
              <w:rFonts w:ascii="Cambria Math" w:hAnsi="Cambria Math"/>
            </w:rPr>
            <m:t>∀n</m:t>
          </m:r>
          <m:r>
            <m:rPr>
              <m:scr m:val="double-struck"/>
            </m:rPr>
            <w:rPr>
              <w:rFonts w:ascii="Cambria Math" w:hAnsi="Cambria Math"/>
            </w:rPr>
            <m:t>∈N,  -</m:t>
          </m:r>
          <m:r>
            <w:rPr>
              <w:rFonts w:ascii="Cambria Math" w:hAnsi="Cambria Math"/>
            </w:rPr>
            <m:t>1&lt;</m:t>
          </m:r>
          <m:r>
            <m:rPr>
              <m:sty m:val="p"/>
            </m:rPr>
            <w:rPr>
              <w:rFonts w:ascii="Cambria Math" w:hAnsi="Cambria Math"/>
            </w:rPr>
            <m:t>sin⁡</m:t>
          </m:r>
          <m:r>
            <w:rPr>
              <w:rFonts w:ascii="Cambria Math" w:hAnsi="Cambria Math"/>
            </w:rPr>
            <m:t>(n)&lt;1</m:t>
          </m:r>
        </m:oMath>
      </m:oMathPara>
    </w:p>
    <w:p w14:paraId="751AC9B9" w14:textId="77777777" w:rsidR="00847B20" w:rsidRDefault="00D1331C" w:rsidP="00B272DF">
      <w:pPr>
        <w:spacing w:after="120"/>
      </w:pPr>
      <m:oMathPara>
        <m:oMath>
          <m:r>
            <w:rPr>
              <w:rFonts w:ascii="Cambria Math" w:hAnsi="Cambria Math"/>
            </w:rPr>
            <m:t xml:space="preserve">                            2-1&lt;2+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  <m:ctrlPr>
                <w:rPr>
                  <w:rFonts w:ascii="Cambria Math" w:hAnsi="Cambria Math"/>
                  <w:i/>
                </w:rPr>
              </m:ctrlP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</m:d>
            </m:e>
          </m:func>
          <m:r>
            <w:rPr>
              <w:rFonts w:ascii="Cambria Math" w:hAnsi="Cambria Math"/>
            </w:rPr>
            <m:t>&lt;2+1</m:t>
          </m:r>
        </m:oMath>
      </m:oMathPara>
    </w:p>
    <w:p w14:paraId="4CEA9E75" w14:textId="77777777" w:rsidR="00847B20" w:rsidRDefault="00D1331C" w:rsidP="00B272DF">
      <w:pPr>
        <w:spacing w:after="120"/>
      </w:pPr>
      <m:oMathPara>
        <m:oMath>
          <m:r>
            <w:rPr>
              <w:rFonts w:ascii="Cambria Math" w:hAnsi="Cambria Math"/>
            </w:rPr>
            <m:t xml:space="preserve">                            1&lt;2+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  <m:ctrlPr>
                <w:rPr>
                  <w:rFonts w:ascii="Cambria Math" w:hAnsi="Cambria Math"/>
                  <w:i/>
                </w:rPr>
              </m:ctrlP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</m:d>
            </m:e>
          </m:func>
          <m:r>
            <w:rPr>
              <w:rFonts w:ascii="Cambria Math" w:hAnsi="Cambria Math"/>
            </w:rPr>
            <m:t>&lt;3</m:t>
          </m:r>
        </m:oMath>
      </m:oMathPara>
    </w:p>
    <w:p w14:paraId="71841D38" w14:textId="77777777" w:rsidR="00D037BC" w:rsidRDefault="00D1331C" w:rsidP="00B272DF">
      <w:pPr>
        <w:spacing w:after="120"/>
      </w:pPr>
      <m:oMathPara>
        <m:oMath>
          <m:r>
            <w:rPr>
              <w:rFonts w:ascii="Cambria Math" w:hAnsi="Cambria Math"/>
            </w:rPr>
            <m:t>∀n</m:t>
          </m:r>
          <m:r>
            <m:rPr>
              <m:scr m:val="double-struck"/>
            </m:rPr>
            <w:rPr>
              <w:rFonts w:ascii="Cambria Math" w:hAnsi="Cambria Math"/>
            </w:rPr>
            <m:t xml:space="preserve">∈N,                </m:t>
          </m:r>
          <m:r>
            <w:rPr>
              <w:rFonts w:ascii="Cambria Math" w:hAnsi="Cambria Math"/>
            </w:rPr>
            <m:t>1&lt;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&lt;3</m:t>
          </m:r>
        </m:oMath>
      </m:oMathPara>
    </w:p>
    <w:p w14:paraId="5F41468B" w14:textId="77777777" w:rsidR="00D1331C" w:rsidRPr="00D1331C" w:rsidRDefault="00D1331C" w:rsidP="00DA6F68">
      <w:pPr>
        <w:spacing w:after="0"/>
        <w:rPr>
          <w:u w:val="single"/>
        </w:rPr>
      </w:pPr>
      <w:r w:rsidRPr="00D1331C">
        <w:rPr>
          <w:u w:val="single"/>
        </w:rPr>
        <w:t>Conclusion :</w:t>
      </w:r>
    </w:p>
    <w:p w14:paraId="663C3D74" w14:textId="77777777" w:rsidR="00D1331C" w:rsidRDefault="00D1331C" w:rsidP="00260CA2">
      <w:pPr>
        <w:spacing w:after="360"/>
      </w:pPr>
      <w:r>
        <w:t xml:space="preserve">La suite </w:t>
      </w:r>
      <m:oMath>
        <m:r>
          <w:rPr>
            <w:rFonts w:ascii="Cambria Math" w:hAnsi="Cambria Math"/>
            <w:sz w:val="24"/>
            <w:szCs w:val="24"/>
          </w:rPr>
          <m:t>(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>)</m:t>
        </m:r>
      </m:oMath>
      <w:r w:rsidRPr="001438EB">
        <w:rPr>
          <w:rFonts w:ascii="Times New Roman" w:hAnsi="Times New Roman"/>
          <w:sz w:val="24"/>
          <w:szCs w:val="24"/>
        </w:rPr>
        <w:t xml:space="preserve"> </w:t>
      </w:r>
      <w:r>
        <w:t xml:space="preserve"> est bornée par </w:t>
      </w:r>
      <m:oMath>
        <m:r>
          <w:rPr>
            <w:rFonts w:ascii="Cambria Math" w:hAnsi="Cambria Math"/>
          </w:rPr>
          <m:t>1</m:t>
        </m:r>
      </m:oMath>
      <w:r>
        <w:t xml:space="preserve"> et </w:t>
      </w:r>
      <m:oMath>
        <m:r>
          <w:rPr>
            <w:rFonts w:ascii="Cambria Math" w:hAnsi="Cambria Math"/>
          </w:rPr>
          <m:t>3</m:t>
        </m:r>
      </m:oMath>
    </w:p>
    <w:p w14:paraId="40D4DD45" w14:textId="77777777" w:rsidR="00F46C22" w:rsidRPr="003562B1" w:rsidRDefault="0099665A" w:rsidP="00B805EA">
      <w:pPr>
        <w:pStyle w:val="Paragraphedeliste"/>
        <w:numPr>
          <w:ilvl w:val="0"/>
          <w:numId w:val="15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46418A3" wp14:editId="1F120906">
                <wp:simplePos x="0" y="0"/>
                <wp:positionH relativeFrom="column">
                  <wp:posOffset>-71755</wp:posOffset>
                </wp:positionH>
                <wp:positionV relativeFrom="paragraph">
                  <wp:posOffset>224790</wp:posOffset>
                </wp:positionV>
                <wp:extent cx="5883275" cy="466090"/>
                <wp:effectExtent l="0" t="0" r="22225" b="10160"/>
                <wp:wrapNone/>
                <wp:docPr id="331" name="Rectangl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3275" cy="4660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BB25AF" id="Rectangle 331" o:spid="_x0000_s1026" style="position:absolute;margin-left:-5.65pt;margin-top:17.7pt;width:463.25pt;height:36.7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" filled="f" strokecolor="black [3213]">
                <v:path arrowok="t"/>
              </v:rect>
            </w:pict>
          </mc:Fallback>
        </mc:AlternateContent>
      </w:r>
      <w:r w:rsidR="00C33C66" w:rsidRPr="003562B1">
        <w:t>E</w:t>
      </w:r>
      <w:r w:rsidR="00F46C22" w:rsidRPr="003562B1">
        <w:t xml:space="preserve">tudier le sens de variation de </w:t>
      </w:r>
      <w:r w:rsidR="00EF1FA4" w:rsidRPr="003562B1">
        <w:t xml:space="preserve">la suite </w:t>
      </w:r>
      <w:r w:rsidR="005B4D2E">
        <w:t>(</w:t>
      </w:r>
      <w:r w:rsidR="005B4D2E" w:rsidRPr="00B805EA">
        <w:rPr>
          <w:i/>
        </w:rPr>
        <w:t>u</w:t>
      </w:r>
      <w:r w:rsidR="005B4D2E" w:rsidRPr="00B805EA">
        <w:rPr>
          <w:i/>
          <w:vertAlign w:val="subscript"/>
        </w:rPr>
        <w:t>n</w:t>
      </w:r>
      <w:r w:rsidR="005B4D2E">
        <w:t>)</w:t>
      </w:r>
    </w:p>
    <w:p w14:paraId="413970EA" w14:textId="77777777" w:rsidR="00F46C22" w:rsidRPr="00260CA2" w:rsidRDefault="00B272DF" w:rsidP="00B805EA">
      <w:pPr>
        <w:pStyle w:val="Paragraphedeliste"/>
        <w:numPr>
          <w:ilvl w:val="1"/>
          <w:numId w:val="15"/>
        </w:numPr>
        <w:spacing w:after="360"/>
        <w:contextualSpacing w:val="0"/>
      </w:pPr>
      <w:r>
        <w:t>S</w:t>
      </w:r>
      <w:r w:rsidR="00EF1FA4" w:rsidRPr="003562B1">
        <w:t xml:space="preserve">i la suite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  <w:r w:rsidR="00F46C22" w:rsidRPr="003562B1">
        <w:t xml:space="preserve"> est croissante</w:t>
      </w:r>
      <w:r w:rsidR="00EF1FA4" w:rsidRPr="003562B1">
        <w:t xml:space="preserve"> pour</w:t>
      </w:r>
      <w:r w:rsidR="00C25EAF">
        <w:t xml:space="preserve"> tout</w:t>
      </w:r>
      <w:r w:rsidR="00EF1FA4" w:rsidRPr="003562B1">
        <w:t xml:space="preserve"> </w:t>
      </w:r>
      <m:oMath>
        <m:r>
          <w:rPr>
            <w:rFonts w:ascii="Cambria Math" w:hAnsi="Cambria Math"/>
          </w:rPr>
          <m:t>n≥0</m:t>
        </m:r>
      </m:oMath>
      <w:r w:rsidR="00EF1FA4" w:rsidRPr="003562B1">
        <w:t xml:space="preserve">, alors la suite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  <w:r w:rsidR="00F46C22" w:rsidRPr="003562B1">
        <w:t xml:space="preserve"> est </w:t>
      </w:r>
      <w:r w:rsidR="00F46C22" w:rsidRPr="00C25EAF">
        <w:rPr>
          <w:b/>
        </w:rPr>
        <w:t>minorée par</w:t>
      </w:r>
      <w:r w:rsidR="00C33C66" w:rsidRPr="00C25EAF">
        <w:rPr>
          <w:b/>
        </w:rPr>
        <w:t xml:space="preserve"> son premier terme</w:t>
      </w:r>
      <w:r w:rsidR="00A303B6">
        <w:t>.</w:t>
      </w:r>
    </w:p>
    <w:p w14:paraId="135D0665" w14:textId="77777777" w:rsidR="00A451D8" w:rsidRDefault="0099665A" w:rsidP="00A451D8">
      <w:pPr>
        <w:spacing w:after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1F0DC90" wp14:editId="604A2853">
                <wp:simplePos x="0" y="0"/>
                <wp:positionH relativeFrom="column">
                  <wp:posOffset>-71755</wp:posOffset>
                </wp:positionH>
                <wp:positionV relativeFrom="paragraph">
                  <wp:posOffset>37465</wp:posOffset>
                </wp:positionV>
                <wp:extent cx="2813685" cy="1302385"/>
                <wp:effectExtent l="0" t="0" r="5715" b="0"/>
                <wp:wrapNone/>
                <wp:docPr id="325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685" cy="1302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8221FD" w14:textId="77777777" w:rsidR="00932B26" w:rsidRPr="00A451D8" w:rsidRDefault="00932B26" w:rsidP="00DA6F68">
                            <w:pPr>
                              <w:spacing w:after="0" w:line="240" w:lineRule="auto"/>
                              <w:rPr>
                                <w:b/>
                                <w:i/>
                              </w:rPr>
                            </w:pPr>
                            <w:r w:rsidRPr="00A451D8">
                              <w:rPr>
                                <w:b/>
                                <w:i/>
                              </w:rPr>
                              <w:t>Exemple :</w:t>
                            </w:r>
                          </w:p>
                          <w:p w14:paraId="535EB210" w14:textId="77777777" w:rsidR="00932B26" w:rsidRDefault="00932B26" w:rsidP="00A451D8">
                            <w:pPr>
                              <w:spacing w:after="120" w:line="240" w:lineRule="auto"/>
                            </w:pPr>
                            <w:r>
                              <w:t xml:space="preserve">Démontrer que la suite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(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vertAlign w:val="subscript"/>
                                    </w:rPr>
                                    <m:t>n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)</m:t>
                              </m:r>
                            </m:oMath>
                            <w:r w:rsidRPr="001438E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t xml:space="preserve">définie pour tout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n∈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cr m:val="double-struck"/>
                                    </m:rPr>
                                    <w:rPr>
                                      <w:rFonts w:ascii="Cambria Math" w:hAnsi="Cambria Math"/>
                                    </w:rPr>
                                    <m:t>N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*</m:t>
                                  </m:r>
                                </m:sup>
                              </m:sSup>
                            </m:oMath>
                            <w:r>
                              <w:t xml:space="preserve"> par :</w:t>
                            </w:r>
                          </w:p>
                          <w:p w14:paraId="44E0A566" w14:textId="77777777" w:rsidR="00932B26" w:rsidRPr="00A451D8" w:rsidRDefault="00932B26" w:rsidP="00A451D8">
                            <w:pPr>
                              <w:spacing w:after="0" w:line="240" w:lineRule="auto"/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U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n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=3-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n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14:paraId="737CED68" w14:textId="77777777" w:rsidR="00932B26" w:rsidRPr="007C1281" w:rsidRDefault="00932B26" w:rsidP="00A451D8">
                            <w:pPr>
                              <w:spacing w:after="0" w:line="240" w:lineRule="auto"/>
                            </w:pPr>
                            <w:r>
                              <w:t xml:space="preserve">est minorée par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0DC90" id="_x0000_s1037" type="#_x0000_t202" style="position:absolute;left:0;text-align:left;margin-left:-5.65pt;margin-top:2.95pt;width:221.55pt;height:102.5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" stroked="f">
                <v:textbox>
                  <w:txbxContent>
                    <w:p w14:paraId="188221FD" w14:textId="77777777" w:rsidR="00932B26" w:rsidRPr="00A451D8" w:rsidRDefault="00932B26" w:rsidP="00DA6F68">
                      <w:pPr>
                        <w:spacing w:after="0" w:line="240" w:lineRule="auto"/>
                        <w:rPr>
                          <w:b/>
                          <w:i/>
                        </w:rPr>
                      </w:pPr>
                      <w:r w:rsidRPr="00A451D8">
                        <w:rPr>
                          <w:b/>
                          <w:i/>
                        </w:rPr>
                        <w:t>Exemple :</w:t>
                      </w:r>
                    </w:p>
                    <w:p w14:paraId="535EB210" w14:textId="77777777" w:rsidR="00932B26" w:rsidRDefault="00932B26" w:rsidP="00A451D8">
                      <w:pPr>
                        <w:spacing w:after="120" w:line="240" w:lineRule="auto"/>
                      </w:pPr>
                      <w:r>
                        <w:t xml:space="preserve">Démontrer que la suite </w:t>
                      </w:r>
                      <m:oMath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vertAlign w:val="subscript"/>
                              </w:rPr>
                              <m:t>n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)</m:t>
                        </m:r>
                      </m:oMath>
                      <w:r w:rsidRPr="001438EB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t xml:space="preserve">définie pour tout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n∈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m:rPr>
                                <m:scr m:val="double-struck"/>
                              </m:rP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*</m:t>
                            </m:r>
                          </m:sup>
                        </m:sSup>
                      </m:oMath>
                      <w:r>
                        <w:t xml:space="preserve"> par :</w:t>
                      </w:r>
                    </w:p>
                    <w:p w14:paraId="44E0A566" w14:textId="77777777" w:rsidR="00932B26" w:rsidRPr="00A451D8" w:rsidRDefault="00932B26" w:rsidP="00A451D8">
                      <w:pPr>
                        <w:spacing w:after="0" w:line="240" w:lineRule="auto"/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=3-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den>
                          </m:f>
                        </m:oMath>
                      </m:oMathPara>
                    </w:p>
                    <w:p w14:paraId="737CED68" w14:textId="77777777" w:rsidR="00932B26" w:rsidRPr="007C1281" w:rsidRDefault="00932B26" w:rsidP="00A451D8">
                      <w:pPr>
                        <w:spacing w:after="0" w:line="240" w:lineRule="auto"/>
                      </w:pPr>
                      <w:r>
                        <w:t xml:space="preserve">est minorée par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oMath>
                    </w:p>
                  </w:txbxContent>
                </v:textbox>
              </v:shape>
            </w:pict>
          </mc:Fallback>
        </mc:AlternateContent>
      </w:r>
      <w:r w:rsidR="00A451D8" w:rsidRPr="00FB269C">
        <w:rPr>
          <w:noProof/>
        </w:rPr>
        <w:drawing>
          <wp:inline distT="0" distB="0" distL="0" distR="0" wp14:anchorId="17F9D1D8" wp14:editId="65F40F34">
            <wp:extent cx="2836800" cy="1504800"/>
            <wp:effectExtent l="0" t="0" r="1905" b="635"/>
            <wp:docPr id="326" name="Image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6800" cy="15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ACA984" w14:textId="77777777" w:rsidR="00A451D8" w:rsidRPr="00A451D8" w:rsidRDefault="00A451D8" w:rsidP="00A451D8">
      <w:pPr>
        <w:spacing w:after="0"/>
        <w:rPr>
          <w:i/>
        </w:rPr>
      </w:pPr>
      <w:r w:rsidRPr="00A451D8">
        <w:rPr>
          <w:i/>
        </w:rPr>
        <w:t>Réponse :</w:t>
      </w:r>
      <w:r w:rsidR="00DA6F68" w:rsidRPr="00DA6F68">
        <w:rPr>
          <w:noProof/>
        </w:rPr>
        <w:t xml:space="preserve"> </w:t>
      </w:r>
    </w:p>
    <w:p w14:paraId="6CEFF4CF" w14:textId="77777777" w:rsidR="00A451D8" w:rsidRDefault="00A451D8" w:rsidP="00DA6F68">
      <w:pPr>
        <w:spacing w:after="0"/>
      </w:pPr>
      <w:r>
        <w:t>On montre d’abord que la suite est monotone croissante (voir la démonstration au paragraphe 4.5.1)</w:t>
      </w:r>
    </w:p>
    <w:p w14:paraId="4C8F8A75" w14:textId="77777777" w:rsidR="00A451D8" w:rsidRDefault="00260CA2" w:rsidP="00DA6F68">
      <w:pPr>
        <w:spacing w:after="0"/>
      </w:pPr>
      <w:r>
        <w:t>Le</w:t>
      </w:r>
      <w:r w:rsidR="00A451D8">
        <w:t xml:space="preserve"> premier terme</w:t>
      </w:r>
      <w:r>
        <w:t xml:space="preserve"> est</w:t>
      </w:r>
      <w:r w:rsidR="00A451D8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=3-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</m:t>
            </m:r>
          </m:den>
        </m:f>
      </m:oMath>
    </w:p>
    <w:p w14:paraId="6A896580" w14:textId="77777777" w:rsidR="00A451D8" w:rsidRPr="00A451D8" w:rsidRDefault="0099665A" w:rsidP="007B3C26">
      <w:pPr>
        <w:spacing w:after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EF81F85" wp14:editId="6FDE2527">
                <wp:simplePos x="0" y="0"/>
                <wp:positionH relativeFrom="column">
                  <wp:posOffset>-64135</wp:posOffset>
                </wp:positionH>
                <wp:positionV relativeFrom="paragraph">
                  <wp:posOffset>395605</wp:posOffset>
                </wp:positionV>
                <wp:extent cx="5882640" cy="465455"/>
                <wp:effectExtent l="0" t="0" r="22860" b="10795"/>
                <wp:wrapNone/>
                <wp:docPr id="332" name="Rectangl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2640" cy="4654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65B344" id="Rectangle 332" o:spid="_x0000_s1026" style="position:absolute;margin-left:-5.05pt;margin-top:31.15pt;width:463.2pt;height:36.6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" filled="f" strokecolor="black [3213]">
                <v:path arrowok="t"/>
              </v:rect>
            </w:pict>
          </mc:Fallback>
        </mc:AlternateContent>
      </w:r>
      <w:r w:rsidR="00A451D8" w:rsidRPr="00A451D8">
        <w:rPr>
          <w:u w:val="single"/>
        </w:rPr>
        <w:t>Conclusion :</w:t>
      </w:r>
      <w:r w:rsidR="00A451D8" w:rsidRPr="00A451D8">
        <w:t xml:space="preserve">  La suite </w:t>
      </w:r>
      <m:oMath>
        <m:r>
          <w:rPr>
            <w:rFonts w:ascii="Cambria Math" w:hAnsi="Cambria Math"/>
            <w:sz w:val="24"/>
            <w:szCs w:val="24"/>
          </w:rPr>
          <m:t>(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>)</m:t>
        </m:r>
      </m:oMath>
      <w:r w:rsidR="00A451D8" w:rsidRPr="00A451D8">
        <w:rPr>
          <w:rFonts w:ascii="Times New Roman" w:hAnsi="Times New Roman"/>
          <w:sz w:val="24"/>
          <w:szCs w:val="24"/>
        </w:rPr>
        <w:t xml:space="preserve"> </w:t>
      </w:r>
      <w:r w:rsidR="00A451D8" w:rsidRPr="00A451D8">
        <w:t xml:space="preserve"> est minorée par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=0</m:t>
        </m:r>
      </m:oMath>
    </w:p>
    <w:p w14:paraId="3E47A67E" w14:textId="77777777" w:rsidR="00F46C22" w:rsidRPr="00260CA2" w:rsidRDefault="0099665A" w:rsidP="00B805EA">
      <w:pPr>
        <w:pStyle w:val="Paragraphedeliste"/>
        <w:numPr>
          <w:ilvl w:val="1"/>
          <w:numId w:val="15"/>
        </w:numPr>
        <w:spacing w:after="360"/>
        <w:contextualSpacing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8444254" wp14:editId="2DB15F6B">
                <wp:simplePos x="0" y="0"/>
                <wp:positionH relativeFrom="column">
                  <wp:posOffset>-64135</wp:posOffset>
                </wp:positionH>
                <wp:positionV relativeFrom="paragraph">
                  <wp:posOffset>569595</wp:posOffset>
                </wp:positionV>
                <wp:extent cx="2813685" cy="1155700"/>
                <wp:effectExtent l="0" t="0" r="5715" b="6350"/>
                <wp:wrapNone/>
                <wp:docPr id="327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685" cy="115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000994" w14:textId="77777777" w:rsidR="00932B26" w:rsidRPr="00A451D8" w:rsidRDefault="00932B26" w:rsidP="00DA6F68">
                            <w:pPr>
                              <w:spacing w:after="0" w:line="240" w:lineRule="auto"/>
                              <w:rPr>
                                <w:b/>
                                <w:i/>
                              </w:rPr>
                            </w:pPr>
                            <w:r w:rsidRPr="00A451D8">
                              <w:rPr>
                                <w:b/>
                                <w:i/>
                              </w:rPr>
                              <w:t>Exemple :</w:t>
                            </w:r>
                          </w:p>
                          <w:p w14:paraId="367C5692" w14:textId="77777777" w:rsidR="00932B26" w:rsidRDefault="00932B26" w:rsidP="007B3C26">
                            <w:pPr>
                              <w:spacing w:after="0" w:line="240" w:lineRule="auto"/>
                            </w:pPr>
                            <w:r>
                              <w:t xml:space="preserve">Démontrer que la suite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(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vertAlign w:val="subscript"/>
                                    </w:rPr>
                                    <m:t>n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)</m:t>
                              </m:r>
                            </m:oMath>
                            <w:r w:rsidRPr="001438E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t xml:space="preserve">définie pour tout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  <m:r>
                                <m:rPr>
                                  <m:scr m:val="double-struck"/>
                                </m:rPr>
                                <w:rPr>
                                  <w:rFonts w:ascii="Cambria Math" w:hAnsi="Cambria Math"/>
                                </w:rPr>
                                <m:t>∈N</m:t>
                              </m:r>
                            </m:oMath>
                            <w:r>
                              <w:t xml:space="preserve"> par :</w:t>
                            </w:r>
                          </w:p>
                          <w:p w14:paraId="202B770F" w14:textId="77777777" w:rsidR="00932B26" w:rsidRPr="00152DCC" w:rsidRDefault="00932B26" w:rsidP="007B3C26">
                            <w:pPr>
                              <w:spacing w:after="0"/>
                              <w:rPr>
                                <w:rFonts w:ascii="Cambria Math" w:hAnsi="Cambria Math"/>
                                <w:oMath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d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V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n</m:t>
                                            </m:r>
                                          </m:sub>
                                        </m:sSub>
                                      </m:e>
                                    </m:d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n</m:t>
                                    </m:r>
                                    <m:r>
                                      <m:rPr>
                                        <m:scr m:val="double-struck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 xml:space="preserve">∈N 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 xml:space="preserve">:   </m:t>
                                </m:r>
                                <m:d>
                                  <m:dPr>
                                    <m:begChr m:val="{"/>
                                    <m:endChr m:val="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eqArr>
                                      <m:eqArr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eqArr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V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0</m:t>
                                            </m:r>
                                          </m:sub>
                                        </m:s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 xml:space="preserve">=10        </m:t>
                                        </m:r>
                                      </m:e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V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n+1</m:t>
                                            </m:r>
                                          </m:sub>
                                        </m:s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=</m:t>
                                        </m:r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0,5V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n</m:t>
                                            </m:r>
                                          </m:sub>
                                        </m:sSub>
                                      </m:e>
                                    </m:eqArr>
                                  </m:e>
                                </m:d>
                              </m:oMath>
                            </m:oMathPara>
                          </w:p>
                          <w:p w14:paraId="5B6C60C7" w14:textId="77777777" w:rsidR="00932B26" w:rsidRPr="007C1281" w:rsidRDefault="00932B26" w:rsidP="00DA6F68">
                            <w:pPr>
                              <w:spacing w:after="0" w:line="240" w:lineRule="auto"/>
                            </w:pPr>
                            <w:r>
                              <w:t xml:space="preserve">est minorée par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10</m:t>
                              </m:r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44254" id="_x0000_s1038" type="#_x0000_t202" style="position:absolute;left:0;text-align:left;margin-left:-5.05pt;margin-top:44.85pt;width:221.55pt;height:91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" stroked="f">
                <v:textbox>
                  <w:txbxContent>
                    <w:p w14:paraId="62000994" w14:textId="77777777" w:rsidR="00932B26" w:rsidRPr="00A451D8" w:rsidRDefault="00932B26" w:rsidP="00DA6F68">
                      <w:pPr>
                        <w:spacing w:after="0" w:line="240" w:lineRule="auto"/>
                        <w:rPr>
                          <w:b/>
                          <w:i/>
                        </w:rPr>
                      </w:pPr>
                      <w:r w:rsidRPr="00A451D8">
                        <w:rPr>
                          <w:b/>
                          <w:i/>
                        </w:rPr>
                        <w:t>Exemple :</w:t>
                      </w:r>
                    </w:p>
                    <w:p w14:paraId="367C5692" w14:textId="77777777" w:rsidR="00932B26" w:rsidRDefault="00932B26" w:rsidP="007B3C26">
                      <w:pPr>
                        <w:spacing w:after="0" w:line="240" w:lineRule="auto"/>
                      </w:pPr>
                      <w:r>
                        <w:t xml:space="preserve">Démontrer que la suite </w:t>
                      </w:r>
                      <m:oMath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vertAlign w:val="subscript"/>
                              </w:rPr>
                              <m:t>n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)</m:t>
                        </m:r>
                      </m:oMath>
                      <w:r w:rsidRPr="001438EB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t xml:space="preserve">définie pour tout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n</m:t>
                        </m:r>
                        <m:r>
                          <m:rPr>
                            <m:scr m:val="double-struck"/>
                          </m:rPr>
                          <w:rPr>
                            <w:rFonts w:ascii="Cambria Math" w:hAnsi="Cambria Math"/>
                          </w:rPr>
                          <m:t>∈N</m:t>
                        </m:r>
                      </m:oMath>
                      <w:r>
                        <w:t xml:space="preserve"> par :</w:t>
                      </w:r>
                    </w:p>
                    <w:p w14:paraId="202B770F" w14:textId="77777777" w:rsidR="00932B26" w:rsidRPr="00152DCC" w:rsidRDefault="00932B26" w:rsidP="007B3C26">
                      <w:pPr>
                        <w:spacing w:after="0"/>
                        <w:rPr>
                          <w:rFonts w:ascii="Cambria Math" w:hAnsi="Cambria Math"/>
                          <w:oMath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V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n</m:t>
                                      </m:r>
                                    </m:sub>
                                  </m:sSub>
                                </m:e>
                              </m:d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  <m:r>
                                <m:rPr>
                                  <m:scr m:val="double-struck"/>
                                </m:rPr>
                                <w:rPr>
                                  <w:rFonts w:ascii="Cambria Math" w:hAnsi="Cambria Math"/>
                                </w:rPr>
                                <m:t xml:space="preserve">∈N 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 xml:space="preserve">:   </m:t>
                          </m:r>
                          <m:d>
                            <m:dPr>
                              <m:begChr m:val="{"/>
                              <m:endChr m:val="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eqArr>
                                <m:eqArr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eqArr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V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0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</w:rPr>
                                    <m:t xml:space="preserve">=10        </m:t>
                                  </m:r>
                                </m:e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V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n+1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</w:rPr>
                                    <m:t>=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0,5V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n</m:t>
                                      </m:r>
                                    </m:sub>
                                  </m:sSub>
                                </m:e>
                              </m:eqArr>
                            </m:e>
                          </m:d>
                        </m:oMath>
                      </m:oMathPara>
                    </w:p>
                    <w:p w14:paraId="5B6C60C7" w14:textId="77777777" w:rsidR="00932B26" w:rsidRPr="007C1281" w:rsidRDefault="00932B26" w:rsidP="00DA6F68">
                      <w:pPr>
                        <w:spacing w:after="0" w:line="240" w:lineRule="auto"/>
                      </w:pPr>
                      <w:r>
                        <w:t xml:space="preserve">est minorée par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10</m:t>
                        </m:r>
                      </m:oMath>
                    </w:p>
                  </w:txbxContent>
                </v:textbox>
              </v:shape>
            </w:pict>
          </mc:Fallback>
        </mc:AlternateContent>
      </w:r>
      <w:r w:rsidR="00B272DF">
        <w:t>S</w:t>
      </w:r>
      <w:r w:rsidR="0057559C" w:rsidRPr="003562B1">
        <w:t xml:space="preserve">i la suite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  <w:r w:rsidR="0057559C" w:rsidRPr="003562B1">
        <w:t xml:space="preserve"> est décroissante pour </w:t>
      </w:r>
      <m:oMath>
        <m:r>
          <w:rPr>
            <w:rFonts w:ascii="Cambria Math" w:hAnsi="Cambria Math"/>
          </w:rPr>
          <m:t>n≥0</m:t>
        </m:r>
      </m:oMath>
      <w:r w:rsidR="0057559C" w:rsidRPr="003562B1">
        <w:t xml:space="preserve">, alors la suite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  <w:r w:rsidR="0057559C" w:rsidRPr="003562B1">
        <w:t xml:space="preserve"> est </w:t>
      </w:r>
      <w:r w:rsidR="0057559C" w:rsidRPr="00A303B6">
        <w:rPr>
          <w:b/>
        </w:rPr>
        <w:t>majorée par son premier terme</w:t>
      </w:r>
      <w:r w:rsidR="00A303B6">
        <w:t>.</w:t>
      </w:r>
    </w:p>
    <w:p w14:paraId="3DFECA16" w14:textId="77777777" w:rsidR="00DA6F68" w:rsidRDefault="00DA6F68" w:rsidP="00DA6F68">
      <w:pPr>
        <w:spacing w:after="0"/>
        <w:jc w:val="right"/>
      </w:pPr>
      <w:r>
        <w:rPr>
          <w:noProof/>
        </w:rPr>
        <w:drawing>
          <wp:inline distT="0" distB="0" distL="0" distR="0" wp14:anchorId="08A6499E" wp14:editId="6E62D949">
            <wp:extent cx="3000375" cy="1104900"/>
            <wp:effectExtent l="0" t="0" r="9525" b="0"/>
            <wp:docPr id="329" name="Image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ite géométrique V0=10 q=0,5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B8C19" w14:textId="77777777" w:rsidR="00DA6F68" w:rsidRPr="00A451D8" w:rsidRDefault="00DA6F68" w:rsidP="00260CA2">
      <w:pPr>
        <w:spacing w:after="0"/>
        <w:rPr>
          <w:i/>
        </w:rPr>
      </w:pPr>
      <w:r w:rsidRPr="00A451D8">
        <w:rPr>
          <w:i/>
        </w:rPr>
        <w:t>Réponse :</w:t>
      </w:r>
    </w:p>
    <w:p w14:paraId="545AA0AE" w14:textId="77777777" w:rsidR="00DA6F68" w:rsidRDefault="007B3C26" w:rsidP="00260CA2">
      <w:pPr>
        <w:spacing w:after="0"/>
      </w:pPr>
      <w:r>
        <w:t xml:space="preserve">La suite est géométrique de premier terme strictement positif est de raison </w:t>
      </w:r>
      <m:oMath>
        <m:r>
          <w:rPr>
            <w:rFonts w:ascii="Cambria Math" w:hAnsi="Cambria Math"/>
          </w:rPr>
          <m:t>q=0,5</m:t>
        </m:r>
      </m:oMath>
      <w:r>
        <w:t xml:space="preserve"> </w:t>
      </w:r>
      <w:r>
        <w:br/>
      </w:r>
      <m:oMath>
        <m:r>
          <w:rPr>
            <w:rFonts w:ascii="Cambria Math" w:hAnsi="Cambria Math"/>
          </w:rPr>
          <m:t>0&lt;q&lt;1</m:t>
        </m:r>
      </m:oMath>
      <w:r w:rsidR="00DA6F68">
        <w:t xml:space="preserve"> </w:t>
      </w:r>
      <w:r>
        <w:t xml:space="preserve">donc la suite </w:t>
      </w:r>
      <w:r w:rsidR="00DA6F68">
        <w:t xml:space="preserve">est monotone </w:t>
      </w:r>
      <w:r>
        <w:t>décroissante.</w:t>
      </w:r>
      <w:r w:rsidR="00260CA2">
        <w:t xml:space="preserve"> Le</w:t>
      </w:r>
      <w:r w:rsidR="00DA6F68">
        <w:t xml:space="preserve"> premier terme</w:t>
      </w:r>
      <w:r w:rsidR="00260CA2">
        <w:t xml:space="preserve"> est</w:t>
      </w:r>
      <w:r w:rsidR="00DA6F68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=10</m:t>
        </m:r>
      </m:oMath>
      <w:r>
        <w:t>.</w:t>
      </w:r>
    </w:p>
    <w:p w14:paraId="7748FC37" w14:textId="0D5B439D" w:rsidR="00546A05" w:rsidRDefault="00DA6F68" w:rsidP="00DA6F68">
      <w:pPr>
        <w:spacing w:after="120"/>
      </w:pPr>
      <w:r w:rsidRPr="00A451D8">
        <w:rPr>
          <w:u w:val="single"/>
        </w:rPr>
        <w:t>Conclusion :</w:t>
      </w:r>
      <w:r w:rsidRPr="00A451D8">
        <w:t xml:space="preserve">  La suite </w:t>
      </w:r>
      <m:oMath>
        <m:r>
          <w:rPr>
            <w:rFonts w:ascii="Cambria Math" w:hAnsi="Cambria Math"/>
            <w:sz w:val="24"/>
            <w:szCs w:val="24"/>
          </w:rPr>
          <m:t>(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>)</m:t>
        </m:r>
      </m:oMath>
      <w:r w:rsidRPr="00A451D8">
        <w:rPr>
          <w:rFonts w:ascii="Times New Roman" w:hAnsi="Times New Roman"/>
          <w:sz w:val="24"/>
          <w:szCs w:val="24"/>
        </w:rPr>
        <w:t xml:space="preserve"> </w:t>
      </w:r>
      <w:r w:rsidRPr="00A451D8">
        <w:t xml:space="preserve"> est </w:t>
      </w:r>
      <w:r w:rsidR="007B3C26">
        <w:t>maj</w:t>
      </w:r>
      <w:r w:rsidRPr="00A451D8">
        <w:t xml:space="preserve">orée par </w:t>
      </w:r>
      <m:oMath>
        <m:r>
          <w:rPr>
            <w:rFonts w:ascii="Cambria Math" w:hAnsi="Cambria Math"/>
          </w:rPr>
          <m:t>10</m:t>
        </m:r>
      </m:oMath>
      <w:r w:rsidR="00546A05">
        <w:br w:type="page"/>
      </w:r>
    </w:p>
    <w:p w14:paraId="0A70BC1B" w14:textId="77777777" w:rsidR="00F46C22" w:rsidRPr="003562B1" w:rsidRDefault="006A075C" w:rsidP="00B805EA">
      <w:pPr>
        <w:pStyle w:val="Paragraphedeliste"/>
        <w:numPr>
          <w:ilvl w:val="0"/>
          <w:numId w:val="15"/>
        </w:numPr>
      </w:pPr>
      <w:r w:rsidRPr="003562B1">
        <w:lastRenderedPageBreak/>
        <w:t>U</w:t>
      </w:r>
      <w:r w:rsidR="00F46C22" w:rsidRPr="003562B1">
        <w:t>tiliser un raisonnement par récurrence.</w:t>
      </w:r>
    </w:p>
    <w:p w14:paraId="21ED067E" w14:textId="77777777" w:rsidR="00B272DF" w:rsidRDefault="00B272DF" w:rsidP="009F6A04">
      <w:pPr>
        <w:spacing w:before="120" w:after="0"/>
        <w:rPr>
          <w:b/>
          <w:i/>
        </w:rPr>
      </w:pPr>
      <w:r w:rsidRPr="003562B1">
        <w:rPr>
          <w:b/>
          <w:i/>
        </w:rPr>
        <w:t>Exemple</w:t>
      </w:r>
      <w:r w:rsidR="00026DCF">
        <w:rPr>
          <w:b/>
          <w:i/>
        </w:rPr>
        <w:t> :</w:t>
      </w:r>
    </w:p>
    <w:p w14:paraId="1D1EC978" w14:textId="77777777" w:rsidR="00402E24" w:rsidRDefault="00402E24" w:rsidP="009F6A04">
      <w:pPr>
        <w:spacing w:after="0"/>
        <w:rPr>
          <w:rFonts w:ascii="Times New Roman" w:hAnsi="Times New Roman"/>
          <w:sz w:val="24"/>
          <w:szCs w:val="24"/>
        </w:rPr>
      </w:pPr>
      <w:r>
        <w:t xml:space="preserve">Soit la suite </w:t>
      </w:r>
      <m:oMath>
        <m:r>
          <w:rPr>
            <w:rFonts w:ascii="Cambria Math" w:hAnsi="Cambria Math"/>
            <w:sz w:val="24"/>
            <w:szCs w:val="24"/>
          </w:rPr>
          <m:t>(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>)</m:t>
        </m:r>
      </m:oMath>
      <w:r w:rsidRPr="001438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définie sur </w:t>
      </w:r>
      <m:oMath>
        <m:r>
          <m:rPr>
            <m:scr m:val="double-struck"/>
          </m:rPr>
          <w:rPr>
            <w:rFonts w:ascii="Cambria Math" w:hAnsi="Cambria Math"/>
            <w:sz w:val="24"/>
            <w:szCs w:val="24"/>
          </w:rPr>
          <m:t>N</m:t>
        </m:r>
      </m:oMath>
      <w:r>
        <w:rPr>
          <w:rFonts w:ascii="Times New Roman" w:hAnsi="Times New Roman"/>
          <w:sz w:val="24"/>
          <w:szCs w:val="24"/>
        </w:rPr>
        <w:t xml:space="preserve"> par :</w:t>
      </w:r>
    </w:p>
    <w:p w14:paraId="58E168A3" w14:textId="77777777" w:rsidR="001B6E43" w:rsidRDefault="00932B26" w:rsidP="009F6A04">
      <w:pPr>
        <w:spacing w:after="0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=1                  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n+1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4</m:t>
                      </m:r>
                    </m:den>
                  </m:f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+3</m:t>
                  </m:r>
                </m:e>
              </m:eqArr>
            </m:e>
          </m:d>
        </m:oMath>
      </m:oMathPara>
    </w:p>
    <w:p w14:paraId="6F34ABD8" w14:textId="77777777" w:rsidR="00B272DF" w:rsidRDefault="00402E24" w:rsidP="009F6A04">
      <w:pPr>
        <w:spacing w:after="360"/>
      </w:pPr>
      <w:r>
        <w:t xml:space="preserve">Démontrer que cette suite est majorée par </w:t>
      </w:r>
      <m:oMath>
        <m:r>
          <w:rPr>
            <w:rFonts w:ascii="Cambria Math" w:hAnsi="Cambria Math"/>
          </w:rPr>
          <m:t>4</m:t>
        </m:r>
      </m:oMath>
    </w:p>
    <w:p w14:paraId="52B15E0D" w14:textId="77777777" w:rsidR="00E26467" w:rsidRDefault="00E26467" w:rsidP="009F6A04">
      <w:pPr>
        <w:spacing w:after="360"/>
      </w:pPr>
    </w:p>
    <w:p w14:paraId="7971F7CE" w14:textId="77777777" w:rsidR="00B272DF" w:rsidRPr="009F6A04" w:rsidRDefault="00402E24" w:rsidP="009F6A04">
      <w:pPr>
        <w:spacing w:after="0"/>
        <w:rPr>
          <w:i/>
        </w:rPr>
      </w:pPr>
      <w:r w:rsidRPr="009F6A04">
        <w:rPr>
          <w:i/>
        </w:rPr>
        <w:t>Réponse</w:t>
      </w:r>
    </w:p>
    <w:p w14:paraId="243C86EF" w14:textId="77777777" w:rsidR="00402E24" w:rsidRDefault="00402E24" w:rsidP="00402E24">
      <w:r>
        <w:t xml:space="preserve">Utilisons un raisonnement par récurrence pour établir la majoration de la suite </w:t>
      </w:r>
      <m:oMath>
        <m:r>
          <w:rPr>
            <w:rFonts w:ascii="Cambria Math" w:hAnsi="Cambria Math"/>
            <w:sz w:val="24"/>
            <w:szCs w:val="24"/>
          </w:rPr>
          <m:t>(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>)</m:t>
        </m:r>
      </m:oMath>
      <w:r w:rsidRPr="00402E24">
        <w:rPr>
          <w:rFonts w:ascii="Times New Roman" w:hAnsi="Times New Roman"/>
          <w:sz w:val="24"/>
          <w:szCs w:val="24"/>
        </w:rPr>
        <w:t xml:space="preserve"> </w:t>
      </w:r>
    </w:p>
    <w:p w14:paraId="09854320" w14:textId="77777777" w:rsidR="00402E24" w:rsidRPr="003562B1" w:rsidRDefault="00402E24" w:rsidP="00402E24">
      <w:pPr>
        <w:spacing w:after="120"/>
      </w:pPr>
      <w:r>
        <w:t xml:space="preserve">Soit la proposition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</m:t>
            </m:r>
          </m:e>
        </m:d>
        <m:r>
          <w:rPr>
            <w:rFonts w:ascii="Cambria Math" w:hAnsi="Cambria Math"/>
          </w:rPr>
          <m:t>:</m:t>
        </m:r>
      </m:oMath>
      <w:r>
        <w:t xml:space="preserve"> 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≤4</m:t>
        </m:r>
      </m:oMath>
      <w:r>
        <w:t>,</w:t>
      </w:r>
      <w:r>
        <w:tab/>
      </w:r>
      <m:oMath>
        <m:r>
          <w:rPr>
            <w:rFonts w:ascii="Cambria Math" w:hAnsi="Cambria Math"/>
          </w:rPr>
          <m:t>∀ n</m:t>
        </m:r>
        <m:r>
          <m:rPr>
            <m:scr m:val="double-struck"/>
          </m:rPr>
          <w:rPr>
            <w:rFonts w:ascii="Cambria Math" w:hAnsi="Cambria Math"/>
          </w:rPr>
          <m:t>∈N</m:t>
        </m:r>
      </m:oMath>
      <w:r>
        <w:t>.</w:t>
      </w:r>
    </w:p>
    <w:p w14:paraId="3FFEB15F" w14:textId="77777777" w:rsidR="00402E24" w:rsidRPr="003562B1" w:rsidRDefault="00402E24" w:rsidP="00402E24">
      <w:pPr>
        <w:pStyle w:val="Paragraphedeliste"/>
        <w:numPr>
          <w:ilvl w:val="0"/>
          <w:numId w:val="26"/>
        </w:numPr>
        <w:spacing w:after="120"/>
      </w:pPr>
      <w:r w:rsidRPr="003562B1">
        <w:rPr>
          <w:b/>
        </w:rPr>
        <w:t>Initialisation</w:t>
      </w:r>
      <w:r w:rsidRPr="003562B1">
        <w:t xml:space="preserve"> : Montrons que </w:t>
      </w:r>
      <m:oMath>
        <m:r>
          <w:rPr>
            <w:rFonts w:ascii="Cambria Math" w:hAnsi="Cambria Math"/>
          </w:rPr>
          <m:t>P(n)</m:t>
        </m:r>
      </m:oMath>
      <w:r w:rsidRPr="003562B1">
        <w:rPr>
          <w:vertAlign w:val="subscript"/>
        </w:rPr>
        <w:t xml:space="preserve"> </w:t>
      </w:r>
      <w:r w:rsidRPr="003562B1">
        <w:t xml:space="preserve">est vraie pour </w:t>
      </w:r>
      <m:oMath>
        <m:r>
          <w:rPr>
            <w:rFonts w:ascii="Cambria Math" w:hAnsi="Cambria Math"/>
          </w:rPr>
          <m:t>n=0</m:t>
        </m:r>
      </m:oMath>
      <w:r w:rsidRPr="003562B1">
        <w:t>.</w:t>
      </w:r>
    </w:p>
    <w:p w14:paraId="28E75CE9" w14:textId="77777777" w:rsidR="00402E24" w:rsidRDefault="00402E24" w:rsidP="00402E24">
      <w:pPr>
        <w:spacing w:after="0"/>
        <w:ind w:left="709"/>
      </w:pPr>
      <w:r>
        <w:t>On</w:t>
      </w:r>
      <w:r w:rsidRPr="003562B1">
        <w:t xml:space="preserve"> sait que </w:t>
      </w:r>
      <w:r w:rsidRPr="003562B1">
        <w:rPr>
          <w:vertAlign w:val="subscript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vertAlign w:val="subscript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  <w:vertAlign w:val="subscript"/>
              </w:rPr>
              <m:t>0</m:t>
            </m:r>
          </m:sub>
        </m:sSub>
        <m:r>
          <w:rPr>
            <w:rFonts w:ascii="Cambria Math" w:hAnsi="Cambria Math"/>
          </w:rPr>
          <m:t>= 1</m:t>
        </m:r>
      </m:oMath>
    </w:p>
    <w:p w14:paraId="375A8D5F" w14:textId="77777777" w:rsidR="00402E24" w:rsidRDefault="00402E24" w:rsidP="00402E24">
      <w:pPr>
        <w:spacing w:after="0"/>
        <w:ind w:left="709"/>
      </w:pPr>
      <w:r>
        <w:t>D</w:t>
      </w:r>
      <w:r w:rsidRPr="003562B1">
        <w:t>onc</w:t>
      </w:r>
      <w:r>
        <w:t xml:space="preserve"> on a bien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≤4</m:t>
        </m:r>
      </m:oMath>
    </w:p>
    <w:p w14:paraId="6F0C7217" w14:textId="77777777" w:rsidR="00402E24" w:rsidRPr="003562B1" w:rsidRDefault="00402E24" w:rsidP="00402E24">
      <w:pPr>
        <w:spacing w:after="240"/>
        <w:ind w:left="709"/>
      </w:pPr>
      <w:r>
        <w:t>L</w:t>
      </w:r>
      <w:r w:rsidRPr="003562B1">
        <w:t xml:space="preserve">a proposition </w:t>
      </w:r>
      <m:oMath>
        <m:r>
          <w:rPr>
            <w:rFonts w:ascii="Cambria Math" w:hAnsi="Cambria Math"/>
          </w:rPr>
          <m:t>P(n)</m:t>
        </m:r>
      </m:oMath>
      <w:r w:rsidRPr="003562B1">
        <w:rPr>
          <w:vertAlign w:val="subscript"/>
        </w:rPr>
        <w:t xml:space="preserve"> </w:t>
      </w:r>
      <w:r w:rsidRPr="003562B1">
        <w:t xml:space="preserve">est vraie pour </w:t>
      </w:r>
      <m:oMath>
        <m:r>
          <w:rPr>
            <w:rFonts w:ascii="Cambria Math" w:hAnsi="Cambria Math"/>
          </w:rPr>
          <m:t>n=0</m:t>
        </m:r>
      </m:oMath>
      <w:r w:rsidRPr="003562B1">
        <w:t>.</w:t>
      </w:r>
    </w:p>
    <w:p w14:paraId="4B81D5F7" w14:textId="77777777" w:rsidR="00402E24" w:rsidRDefault="00402E24" w:rsidP="004831B5">
      <w:pPr>
        <w:pStyle w:val="Paragraphedeliste"/>
        <w:numPr>
          <w:ilvl w:val="0"/>
          <w:numId w:val="26"/>
        </w:numPr>
        <w:spacing w:after="120"/>
        <w:ind w:left="714" w:hanging="357"/>
        <w:contextualSpacing w:val="0"/>
      </w:pPr>
      <w:r w:rsidRPr="003562B1">
        <w:rPr>
          <w:b/>
        </w:rPr>
        <w:t>Hérédité :</w:t>
      </w:r>
      <w:r w:rsidRPr="003562B1">
        <w:t xml:space="preserve"> On suppose que la prop</w:t>
      </w:r>
      <w:r>
        <w:t>osition</w:t>
      </w:r>
      <w:r w:rsidRPr="003562B1">
        <w:t xml:space="preserve"> </w:t>
      </w:r>
      <m:oMath>
        <m:r>
          <w:rPr>
            <w:rFonts w:ascii="Cambria Math" w:hAnsi="Cambria Math"/>
          </w:rPr>
          <m:t>P(n)</m:t>
        </m:r>
      </m:oMath>
      <w:r w:rsidRPr="003562B1">
        <w:t xml:space="preserve"> </w:t>
      </w:r>
      <w:r>
        <w:t>soit</w:t>
      </w:r>
      <w:r w:rsidRPr="003562B1">
        <w:t xml:space="preserve"> vraie pour un entier </w:t>
      </w:r>
      <m:oMath>
        <m:r>
          <w:rPr>
            <w:rFonts w:ascii="Cambria Math" w:hAnsi="Cambria Math"/>
          </w:rPr>
          <m:t>k≥0</m:t>
        </m:r>
      </m:oMath>
      <w:r w:rsidRPr="003562B1">
        <w:t xml:space="preserve">  , c’est à dire qu’</w:t>
      </w:r>
      <w:r w:rsidRPr="003562B1">
        <w:rPr>
          <w:u w:val="single"/>
        </w:rPr>
        <w:t xml:space="preserve">on suppose </w:t>
      </w:r>
      <w:r w:rsidRPr="003562B1">
        <w:t xml:space="preserve">que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k</m:t>
            </m:r>
          </m:sub>
        </m:sSub>
        <m:r>
          <w:rPr>
            <w:rFonts w:ascii="Cambria Math" w:hAnsi="Cambria Math"/>
          </w:rPr>
          <m:t>≤4</m:t>
        </m:r>
      </m:oMath>
      <w:r w:rsidRPr="003562B1">
        <w:t xml:space="preserve">. Montrons qu’alors </w:t>
      </w:r>
      <m:oMath>
        <m:r>
          <w:rPr>
            <w:rFonts w:ascii="Cambria Math" w:hAnsi="Cambria Math"/>
          </w:rPr>
          <m:t>P(n)</m:t>
        </m:r>
      </m:oMath>
      <w:r w:rsidRPr="003562B1">
        <w:t xml:space="preserve"> est vraie pour l’entier </w:t>
      </w:r>
      <m:oMath>
        <m:r>
          <w:rPr>
            <w:rFonts w:ascii="Cambria Math" w:hAnsi="Cambria Math"/>
          </w:rPr>
          <m:t>k+1</m:t>
        </m:r>
      </m:oMath>
      <w:r w:rsidRPr="003562B1">
        <w:t xml:space="preserve">, c’est à dire que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k+1</m:t>
            </m:r>
          </m:sub>
        </m:sSub>
        <m:r>
          <w:rPr>
            <w:rFonts w:ascii="Cambria Math" w:hAnsi="Cambria Math"/>
          </w:rPr>
          <m:t>≤4</m:t>
        </m:r>
      </m:oMath>
    </w:p>
    <w:p w14:paraId="2F86D558" w14:textId="77777777" w:rsidR="00402E24" w:rsidRDefault="00402E24" w:rsidP="00402E24">
      <w:pPr>
        <w:pStyle w:val="Paragraphedeliste"/>
        <w:numPr>
          <w:ilvl w:val="0"/>
          <w:numId w:val="13"/>
        </w:numPr>
        <w:spacing w:after="0"/>
        <w:ind w:left="714" w:hanging="357"/>
        <w:contextualSpacing w:val="0"/>
      </w:pPr>
      <w:r>
        <w:t xml:space="preserve">On cherche à </w:t>
      </w:r>
      <w:r w:rsidR="004831B5">
        <w:t xml:space="preserve">écrire une inégalité concernant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k+1</m:t>
            </m:r>
          </m:sub>
        </m:sSub>
      </m:oMath>
      <w:r>
        <w:t xml:space="preserve"> en </w:t>
      </w:r>
      <w:r w:rsidR="004831B5">
        <w:t xml:space="preserve">partant de l’hypothèse de récurrence :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w:rPr>
            <w:rFonts w:ascii="Cambria Math" w:hAnsi="Cambria Math"/>
          </w:rPr>
          <m:t>≤4</m:t>
        </m:r>
      </m:oMath>
    </w:p>
    <w:p w14:paraId="35895513" w14:textId="77777777" w:rsidR="00402E24" w:rsidRDefault="00402E24" w:rsidP="00402E24">
      <w:pPr>
        <w:spacing w:after="120"/>
        <w:ind w:left="709"/>
      </w:pPr>
      <w:r>
        <w:t xml:space="preserve">D’après la définition de la suite donnée dans l’énoncé, on a : </w:t>
      </w:r>
      <m:oMath>
        <m:sSub>
          <m:sSub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k+1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sSub>
          <m:sSub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k</m:t>
            </m:r>
          </m:sub>
        </m:sSub>
        <m:r>
          <m:rPr>
            <m:sty m:val="bi"/>
          </m:rPr>
          <w:rPr>
            <w:rFonts w:ascii="Cambria Math" w:hAnsi="Cambria Math"/>
            <w:sz w:val="24"/>
            <w:szCs w:val="24"/>
          </w:rPr>
          <m:t>+3</m:t>
        </m:r>
      </m:oMath>
    </w:p>
    <w:p w14:paraId="14B5FC17" w14:textId="77777777" w:rsidR="004831B5" w:rsidRDefault="00932B26" w:rsidP="004831B5">
      <w:pPr>
        <w:spacing w:after="0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r>
            <w:rPr>
              <w:rFonts w:ascii="Cambria Math" w:hAnsi="Cambria Math"/>
            </w:rPr>
            <m:t>≤4</m:t>
          </m:r>
        </m:oMath>
      </m:oMathPara>
    </w:p>
    <w:p w14:paraId="6E8FE55A" w14:textId="77777777" w:rsidR="004831B5" w:rsidRDefault="00932B26" w:rsidP="004831B5">
      <w:pPr>
        <w:spacing w:after="0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r>
            <w:rPr>
              <w:rFonts w:ascii="Cambria Math" w:hAnsi="Cambria Math"/>
            </w:rPr>
            <m:t>≤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×4</m:t>
          </m:r>
        </m:oMath>
      </m:oMathPara>
    </w:p>
    <w:p w14:paraId="1923FC4C" w14:textId="77777777" w:rsidR="004831B5" w:rsidRPr="004831B5" w:rsidRDefault="00932B26" w:rsidP="004831B5">
      <w:pPr>
        <w:spacing w:after="0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r>
            <w:rPr>
              <w:rFonts w:ascii="Cambria Math" w:hAnsi="Cambria Math"/>
            </w:rPr>
            <m:t>≤1</m:t>
          </m:r>
        </m:oMath>
      </m:oMathPara>
    </w:p>
    <w:p w14:paraId="1A0FD477" w14:textId="77777777" w:rsidR="004831B5" w:rsidRDefault="00932B26" w:rsidP="004831B5">
      <w:pPr>
        <w:spacing w:after="0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r>
            <w:rPr>
              <w:rFonts w:ascii="Cambria Math" w:hAnsi="Cambria Math"/>
            </w:rPr>
            <m:t>+3≤1+3</m:t>
          </m:r>
        </m:oMath>
      </m:oMathPara>
    </w:p>
    <w:p w14:paraId="722B0A87" w14:textId="77777777" w:rsidR="004831B5" w:rsidRPr="004831B5" w:rsidRDefault="00932B26" w:rsidP="004831B5">
      <w:pPr>
        <w:spacing w:after="0"/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f>
                <m:fPr>
                  <m:ctrlPr>
                    <w:rPr>
                      <w:rFonts w:ascii="Cambria Math" w:hAnsi="Cambria Math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</w:rPr>
                <m:t>u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k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+3</m:t>
          </m:r>
          <m:r>
            <w:rPr>
              <w:rFonts w:ascii="Cambria Math" w:hAnsi="Cambria Math"/>
            </w:rPr>
            <m:t>≤4</m:t>
          </m:r>
        </m:oMath>
      </m:oMathPara>
    </w:p>
    <w:p w14:paraId="06257653" w14:textId="77777777" w:rsidR="004831B5" w:rsidRDefault="00932B26" w:rsidP="004831B5">
      <w:pPr>
        <w:spacing w:after="0"/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u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k+1</m:t>
              </m:r>
            </m:sub>
          </m:sSub>
          <m:r>
            <w:rPr>
              <w:rFonts w:ascii="Cambria Math" w:hAnsi="Cambria Math"/>
            </w:rPr>
            <m:t>≤4</m:t>
          </m:r>
        </m:oMath>
      </m:oMathPara>
    </w:p>
    <w:p w14:paraId="445AA2FA" w14:textId="77777777" w:rsidR="004831B5" w:rsidRPr="004831B5" w:rsidRDefault="004831B5" w:rsidP="004831B5">
      <w:pPr>
        <w:spacing w:after="0"/>
      </w:pPr>
    </w:p>
    <w:p w14:paraId="642B215E" w14:textId="77777777" w:rsidR="00402E24" w:rsidRDefault="00402E24" w:rsidP="00402E24">
      <w:pPr>
        <w:pStyle w:val="Paragraphedeliste"/>
        <w:numPr>
          <w:ilvl w:val="0"/>
          <w:numId w:val="13"/>
        </w:numPr>
        <w:spacing w:after="240"/>
        <w:ind w:left="714" w:hanging="357"/>
        <w:contextualSpacing w:val="0"/>
      </w:pPr>
      <w:r>
        <w:t xml:space="preserve">On a obtenu la proposition écrite au rang </w:t>
      </w:r>
      <m:oMath>
        <m:r>
          <w:rPr>
            <w:rFonts w:ascii="Cambria Math" w:hAnsi="Cambria Math"/>
          </w:rPr>
          <m:t>k+1</m:t>
        </m:r>
      </m:oMath>
    </w:p>
    <w:p w14:paraId="65ABF71A" w14:textId="77777777" w:rsidR="00E26467" w:rsidRDefault="00E26467" w:rsidP="0099665A">
      <w:pPr>
        <w:pStyle w:val="Paragraphedeliste"/>
        <w:spacing w:after="240"/>
        <w:ind w:left="714"/>
        <w:contextualSpacing w:val="0"/>
      </w:pPr>
    </w:p>
    <w:p w14:paraId="11338620" w14:textId="77777777" w:rsidR="00402E24" w:rsidRDefault="00402E24" w:rsidP="00402E24">
      <w:pPr>
        <w:pStyle w:val="Paragraphedeliste"/>
        <w:numPr>
          <w:ilvl w:val="0"/>
          <w:numId w:val="26"/>
        </w:numPr>
        <w:spacing w:after="240"/>
        <w:ind w:left="714" w:hanging="357"/>
        <w:contextualSpacing w:val="0"/>
      </w:pPr>
      <w:r w:rsidRPr="009F6A04">
        <w:rPr>
          <w:b/>
        </w:rPr>
        <w:t>Conclusion :</w:t>
      </w:r>
      <w:r w:rsidRPr="003562B1">
        <w:t xml:space="preserve"> la proposition </w:t>
      </w:r>
      <m:oMath>
        <m:r>
          <w:rPr>
            <w:rFonts w:ascii="Cambria Math" w:hAnsi="Cambria Math"/>
          </w:rPr>
          <m:t>P(n)</m:t>
        </m:r>
      </m:oMath>
      <w:r w:rsidRPr="003562B1">
        <w:t xml:space="preserve"> : </w:t>
      </w:r>
      <m:oMath>
        <m:r>
          <w:rPr>
            <w:rFonts w:ascii="Cambria Math" w:hAnsi="Cambria Math"/>
          </w:rPr>
          <m:t>∀n</m:t>
        </m:r>
        <m:r>
          <m:rPr>
            <m:scr m:val="double-struck"/>
          </m:rPr>
          <w:rPr>
            <w:rFonts w:ascii="Cambria Math" w:hAnsi="Cambria Math"/>
          </w:rPr>
          <m:t>∈N,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≤4</m:t>
        </m:r>
      </m:oMath>
      <w:r w:rsidR="009F6A04">
        <w:t xml:space="preserve">   </w:t>
      </w:r>
      <w:r w:rsidRPr="003562B1">
        <w:t>est vraie.</w:t>
      </w:r>
      <w:r w:rsidR="009F6A04">
        <w:t xml:space="preserve"> </w:t>
      </w:r>
      <m:oMath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n</m:t>
                </m:r>
              </m:sub>
            </m:sSub>
          </m:e>
        </m:d>
      </m:oMath>
      <w:r>
        <w:t xml:space="preserve"> est </w:t>
      </w:r>
      <w:r w:rsidR="009F6A04">
        <w:t xml:space="preserve">majorée par </w:t>
      </w:r>
      <m:oMath>
        <m:r>
          <w:rPr>
            <w:rFonts w:ascii="Cambria Math" w:hAnsi="Cambria Math"/>
          </w:rPr>
          <m:t>4</m:t>
        </m:r>
      </m:oMath>
      <w:r>
        <w:t>.</w:t>
      </w:r>
    </w:p>
    <w:p w14:paraId="106A3F5F" w14:textId="77777777" w:rsidR="00E26467" w:rsidRDefault="00E26467" w:rsidP="00E26467">
      <w:pPr>
        <w:spacing w:after="240"/>
        <w:ind w:left="357"/>
      </w:pPr>
    </w:p>
    <w:p w14:paraId="570DCF04" w14:textId="77777777" w:rsidR="00F46C22" w:rsidRPr="00B50C8C" w:rsidRDefault="00F46C22" w:rsidP="00C52F73">
      <w:pPr>
        <w:pStyle w:val="Titre1"/>
      </w:pPr>
      <w:bookmarkStart w:id="12" w:name="_Toc238289292"/>
      <w:bookmarkStart w:id="13" w:name="_Toc48119786"/>
      <w:r w:rsidRPr="00B50C8C">
        <w:lastRenderedPageBreak/>
        <w:t>Limite d’une suite</w:t>
      </w:r>
      <w:bookmarkEnd w:id="12"/>
      <w:bookmarkEnd w:id="13"/>
    </w:p>
    <w:p w14:paraId="47CBAC70" w14:textId="77777777" w:rsidR="00F46C22" w:rsidRDefault="00F46C22" w:rsidP="00D25D05">
      <w:pPr>
        <w:pStyle w:val="Titre2"/>
      </w:pPr>
      <w:bookmarkStart w:id="14" w:name="_Toc238289293"/>
      <w:bookmarkStart w:id="15" w:name="_Toc48119787"/>
      <w:r w:rsidRPr="00B50C8C">
        <w:t>Limite finie</w:t>
      </w:r>
      <w:bookmarkEnd w:id="14"/>
      <w:bookmarkEnd w:id="15"/>
    </w:p>
    <w:p w14:paraId="6BA31250" w14:textId="77777777" w:rsidR="00CD602C" w:rsidRPr="00CD602C" w:rsidRDefault="0099665A" w:rsidP="00CD602C">
      <w:pPr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136A9C6" wp14:editId="091BEC45">
                <wp:simplePos x="0" y="0"/>
                <wp:positionH relativeFrom="column">
                  <wp:posOffset>-88900</wp:posOffset>
                </wp:positionH>
                <wp:positionV relativeFrom="paragraph">
                  <wp:posOffset>245110</wp:posOffset>
                </wp:positionV>
                <wp:extent cx="5943600" cy="862330"/>
                <wp:effectExtent l="0" t="0" r="19050" b="13970"/>
                <wp:wrapNone/>
                <wp:docPr id="29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623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A96A22" id="Rectangle 17" o:spid="_x0000_s1026" style="position:absolute;margin-left:-7pt;margin-top:19.3pt;width:468pt;height:67.9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" filled="f" strokecolor="black [3213]">
                <v:path arrowok="t"/>
              </v:rect>
            </w:pict>
          </mc:Fallback>
        </mc:AlternateContent>
      </w:r>
      <w:r w:rsidR="00CD602C" w:rsidRPr="00CD602C">
        <w:rPr>
          <w:b/>
          <w:i/>
        </w:rPr>
        <w:t>Définition</w:t>
      </w:r>
      <w:r w:rsidR="00026DCF">
        <w:rPr>
          <w:b/>
          <w:i/>
        </w:rPr>
        <w:t> :</w:t>
      </w:r>
    </w:p>
    <w:p w14:paraId="6A0267CB" w14:textId="77777777" w:rsidR="0089209A" w:rsidRDefault="00F46C22">
      <w:r w:rsidRPr="003562B1">
        <w:t xml:space="preserve">Soit </w:t>
      </w:r>
      <m:oMath>
        <m:r>
          <w:rPr>
            <w:rFonts w:ascii="Cambria Math" w:hAnsi="Cambria Math"/>
          </w:rPr>
          <m:t>l</m:t>
        </m:r>
      </m:oMath>
      <w:r w:rsidRPr="003562B1">
        <w:t xml:space="preserve"> un réel. Dire qu’une suite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  <w:r w:rsidRPr="003562B1">
        <w:t xml:space="preserve"> </w:t>
      </w:r>
      <w:r w:rsidRPr="00E26467">
        <w:rPr>
          <w:b/>
        </w:rPr>
        <w:t xml:space="preserve">a pour limite </w:t>
      </w:r>
      <w:r w:rsidRPr="00E26467">
        <w:rPr>
          <w:b/>
          <w:i/>
        </w:rPr>
        <w:t xml:space="preserve"> </w:t>
      </w:r>
      <m:oMath>
        <m:r>
          <m:rPr>
            <m:sty m:val="bi"/>
          </m:rPr>
          <w:rPr>
            <w:rFonts w:ascii="Cambria Math" w:hAnsi="Cambria Math"/>
          </w:rPr>
          <m:t>l</m:t>
        </m:r>
      </m:oMath>
      <w:r w:rsidRPr="003562B1">
        <w:rPr>
          <w:i/>
        </w:rPr>
        <w:t xml:space="preserve">  </w:t>
      </w:r>
      <w:r w:rsidRPr="003562B1">
        <w:t xml:space="preserve">signifie que tout intervalle ouvert contenant  </w:t>
      </w:r>
      <m:oMath>
        <m:r>
          <w:rPr>
            <w:rFonts w:ascii="Cambria Math" w:hAnsi="Cambria Math"/>
          </w:rPr>
          <m:t>l</m:t>
        </m:r>
      </m:oMath>
      <w:r w:rsidRPr="003562B1">
        <w:rPr>
          <w:i/>
        </w:rPr>
        <w:t xml:space="preserve">  </w:t>
      </w:r>
      <w:r w:rsidRPr="003562B1">
        <w:rPr>
          <w:u w:val="single"/>
        </w:rPr>
        <w:t>contient tous les termes de la suite</w:t>
      </w:r>
      <w:r w:rsidRPr="003562B1">
        <w:t xml:space="preserve"> à partir d’un certain rang.</w:t>
      </w:r>
      <w:r w:rsidR="000A3F8B" w:rsidRPr="003562B1">
        <w:t xml:space="preserve"> </w:t>
      </w:r>
      <w:r w:rsidR="0089209A">
        <w:t>On écrit alors :</w:t>
      </w:r>
    </w:p>
    <w:p w14:paraId="61DA65E9" w14:textId="77777777" w:rsidR="0089209A" w:rsidRDefault="00932B26"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n→+∞</m:t>
                  </m:r>
                </m:lim>
              </m:limLow>
            </m:fName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=l</m:t>
              </m:r>
            </m:e>
          </m:func>
        </m:oMath>
      </m:oMathPara>
    </w:p>
    <w:p w14:paraId="7FF68DB3" w14:textId="77777777" w:rsidR="00CD602C" w:rsidRPr="00CD602C" w:rsidRDefault="00CD602C" w:rsidP="00E26467">
      <w:pPr>
        <w:spacing w:after="0"/>
        <w:rPr>
          <w:b/>
          <w:i/>
        </w:rPr>
      </w:pPr>
      <w:r w:rsidRPr="00CD602C">
        <w:rPr>
          <w:b/>
          <w:i/>
        </w:rPr>
        <w:t>Exemple</w:t>
      </w:r>
      <w:r w:rsidR="00026DCF">
        <w:rPr>
          <w:b/>
          <w:i/>
        </w:rPr>
        <w:t> :</w:t>
      </w:r>
    </w:p>
    <w:p w14:paraId="30A6FE72" w14:textId="77777777" w:rsidR="00CD602C" w:rsidRDefault="0036204D">
      <w:r>
        <w:t xml:space="preserve">La suite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/>
              </w:rPr>
              <m:t>n ∈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cr m:val="double-struck"/>
                  </m:rPr>
                  <w:rPr>
                    <w:rFonts w:ascii="Cambria Math" w:hAnsi="Cambria Math"/>
                  </w:rPr>
                  <m:t xml:space="preserve"> N</m:t>
                </m:r>
              </m:e>
              <m:sup>
                <m:r>
                  <w:rPr>
                    <w:rFonts w:ascii="Cambria Math" w:hAnsi="Cambria Math"/>
                  </w:rPr>
                  <m:t>*</m:t>
                </m:r>
              </m:sup>
            </m:sSup>
          </m:sub>
        </m:sSub>
      </m:oMath>
      <w:r>
        <w:t xml:space="preserve"> définie par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=1+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n</m:t>
            </m:r>
          </m:den>
        </m:f>
      </m:oMath>
      <w:r>
        <w:t xml:space="preserve"> </w:t>
      </w:r>
      <w:r w:rsidR="0000216A">
        <w:t>a pour limite</w:t>
      </w:r>
      <w:r>
        <w:t xml:space="preserve"> </w:t>
      </w:r>
      <m:oMath>
        <m:r>
          <w:rPr>
            <w:rFonts w:ascii="Cambria Math" w:hAnsi="Cambria Math"/>
          </w:rPr>
          <m:t>l=1</m:t>
        </m:r>
      </m:oMath>
      <w:r w:rsidR="0000216A">
        <w:t>.</w:t>
      </w:r>
    </w:p>
    <w:p w14:paraId="7AE6A2F9" w14:textId="77777777" w:rsidR="00CD602C" w:rsidRDefault="0036204D">
      <w:r>
        <w:t xml:space="preserve">Cela signifie que tout intervalle (l’intervalle </w:t>
      </w:r>
      <m:oMath>
        <m:d>
          <m:dPr>
            <m:begChr m:val="]"/>
            <m:endChr m:val="[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0,8  ; 1,2</m:t>
            </m:r>
          </m:e>
        </m:d>
      </m:oMath>
      <w:r>
        <w:t xml:space="preserve"> dans l’illustration ci-dessous) contient tous les termes de la suite </w:t>
      </w:r>
      <w:r w:rsidR="00246B6A">
        <w:t>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6</m:t>
            </m:r>
          </m:sub>
        </m:sSub>
        <m:r>
          <w:rPr>
            <w:rFonts w:ascii="Cambria Math" w:hAnsi="Cambria Math"/>
          </w:rPr>
          <m:t xml:space="preserve">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7</m:t>
            </m:r>
          </m:sub>
        </m:sSub>
        <m:r>
          <w:rPr>
            <w:rFonts w:ascii="Cambria Math" w:hAnsi="Cambria Math"/>
          </w:rPr>
          <m:t xml:space="preserve">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 xml:space="preserve"> U</m:t>
            </m:r>
          </m:e>
          <m:sub>
            <m:r>
              <w:rPr>
                <w:rFonts w:ascii="Cambria Math" w:hAnsi="Cambria Math"/>
              </w:rPr>
              <m:t>8</m:t>
            </m:r>
          </m:sub>
        </m:sSub>
        <m:r>
          <w:rPr>
            <w:rFonts w:ascii="Cambria Math" w:hAnsi="Cambria Math"/>
          </w:rPr>
          <m:t>…</m:t>
        </m:r>
      </m:oMath>
      <w:r w:rsidR="00246B6A">
        <w:t xml:space="preserve">) à partir d’un certain rang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246B6A">
        <w:t xml:space="preserve">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=6</m:t>
        </m:r>
      </m:oMath>
      <w:r w:rsidR="00246B6A">
        <w:t xml:space="preserve"> dans l’exemple ci-dessous).</w:t>
      </w:r>
    </w:p>
    <w:p w14:paraId="24ED4F74" w14:textId="77777777" w:rsidR="0036204D" w:rsidRDefault="001168E6">
      <w:r>
        <w:rPr>
          <w:noProof/>
        </w:rPr>
        <w:drawing>
          <wp:inline distT="0" distB="0" distL="0" distR="0" wp14:anchorId="0F43D6A8" wp14:editId="388E985D">
            <wp:extent cx="5760720" cy="1908175"/>
            <wp:effectExtent l="0" t="0" r="0" b="0"/>
            <wp:docPr id="335" name="Image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ite convergente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0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0DDA99" w14:textId="77777777" w:rsidR="00F46C22" w:rsidRPr="00B50C8C" w:rsidRDefault="00F46C22" w:rsidP="00D25D05">
      <w:pPr>
        <w:pStyle w:val="Titre2"/>
      </w:pPr>
      <w:bookmarkStart w:id="16" w:name="_Toc238289294"/>
      <w:bookmarkStart w:id="17" w:name="_Toc48119788"/>
      <w:r w:rsidRPr="00B50C8C">
        <w:t>Limite infinie</w:t>
      </w:r>
      <w:bookmarkEnd w:id="16"/>
      <w:bookmarkEnd w:id="17"/>
    </w:p>
    <w:p w14:paraId="11880809" w14:textId="77777777" w:rsidR="0000216A" w:rsidRPr="0000216A" w:rsidRDefault="0099665A" w:rsidP="00E26467">
      <w:pPr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177FD81" wp14:editId="03450FEA">
                <wp:simplePos x="0" y="0"/>
                <wp:positionH relativeFrom="column">
                  <wp:posOffset>-89535</wp:posOffset>
                </wp:positionH>
                <wp:positionV relativeFrom="paragraph">
                  <wp:posOffset>198755</wp:posOffset>
                </wp:positionV>
                <wp:extent cx="5943600" cy="629285"/>
                <wp:effectExtent l="0" t="0" r="19050" b="18415"/>
                <wp:wrapNone/>
                <wp:docPr id="29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6292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792A89" id="Rectangle 18" o:spid="_x0000_s1026" style="position:absolute;margin-left:-7.05pt;margin-top:15.65pt;width:468pt;height:49.5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" filled="f" strokecolor="black [3213]">
                <v:path arrowok="t"/>
              </v:rect>
            </w:pict>
          </mc:Fallback>
        </mc:AlternateContent>
      </w:r>
      <w:r w:rsidR="0000216A" w:rsidRPr="0000216A">
        <w:rPr>
          <w:b/>
          <w:i/>
        </w:rPr>
        <w:t>Définition</w:t>
      </w:r>
      <w:r w:rsidR="001649B8">
        <w:rPr>
          <w:b/>
          <w:i/>
        </w:rPr>
        <w:t xml:space="preserve"> 1</w:t>
      </w:r>
      <w:r w:rsidR="00026DCF">
        <w:rPr>
          <w:b/>
          <w:i/>
        </w:rPr>
        <w:t> :</w:t>
      </w:r>
    </w:p>
    <w:p w14:paraId="2AA8FCB0" w14:textId="77777777" w:rsidR="0000216A" w:rsidRDefault="00F46C22" w:rsidP="0000216A">
      <w:pPr>
        <w:tabs>
          <w:tab w:val="left" w:pos="2835"/>
        </w:tabs>
      </w:pPr>
      <w:r w:rsidRPr="003562B1">
        <w:t>Dire qu’une suit</w:t>
      </w:r>
      <w:r w:rsidR="0004458C" w:rsidRPr="003562B1">
        <w:t xml:space="preserve">e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  <w:r w:rsidRPr="003562B1">
        <w:t xml:space="preserve"> </w:t>
      </w:r>
      <w:r w:rsidRPr="00E26467">
        <w:rPr>
          <w:b/>
        </w:rPr>
        <w:t xml:space="preserve">a pour limite </w:t>
      </w:r>
      <m:oMath>
        <m:r>
          <m:rPr>
            <m:sty m:val="bi"/>
          </m:rPr>
          <w:rPr>
            <w:rFonts w:ascii="Cambria Math" w:hAnsi="Cambria Math"/>
          </w:rPr>
          <m:t>+∞</m:t>
        </m:r>
      </m:oMath>
      <w:r w:rsidRPr="003562B1">
        <w:t xml:space="preserve">  signifie que tout intervalle </w:t>
      </w:r>
      <m:oMath>
        <m:r>
          <w:rPr>
            <w:rFonts w:ascii="Cambria Math" w:hAnsi="Cambria Math"/>
          </w:rPr>
          <m:t>]</m:t>
        </m:r>
        <m:r>
          <w:rPr>
            <w:rFonts w:ascii="Cambria Math" w:hAnsi="Cambria Math" w:cs="Times New Roman"/>
          </w:rPr>
          <m:t>A</m:t>
        </m:r>
        <m:r>
          <w:rPr>
            <w:rFonts w:ascii="Cambria Math" w:hAnsi="Cambria Math"/>
          </w:rPr>
          <m:t> ;+∞ [</m:t>
        </m:r>
      </m:oMath>
      <w:r w:rsidRPr="003562B1">
        <w:t xml:space="preserve"> , avec </w:t>
      </w:r>
      <w:r w:rsidRPr="003562B1">
        <w:rPr>
          <w:rFonts w:ascii="Times New Roman" w:hAnsi="Times New Roman" w:cs="Times New Roman"/>
          <w:i/>
        </w:rPr>
        <w:t>A</w:t>
      </w:r>
      <w:r w:rsidRPr="003562B1">
        <w:t xml:space="preserve"> réel , </w:t>
      </w:r>
      <w:r w:rsidRPr="003562B1">
        <w:rPr>
          <w:u w:val="single"/>
        </w:rPr>
        <w:t>contient tous les termes de la suite</w:t>
      </w:r>
      <w:r w:rsidRPr="003562B1">
        <w:t xml:space="preserve"> à partir d’un certain rang.</w:t>
      </w:r>
      <w:r w:rsidR="000A3F8B" w:rsidRPr="003562B1">
        <w:t xml:space="preserve"> </w:t>
      </w:r>
      <w:bookmarkStart w:id="18" w:name="_Toc238289295"/>
    </w:p>
    <w:p w14:paraId="1EABFF44" w14:textId="77777777" w:rsidR="0000216A" w:rsidRPr="00CD602C" w:rsidRDefault="0000216A" w:rsidP="00E26467">
      <w:pPr>
        <w:spacing w:after="0"/>
        <w:rPr>
          <w:b/>
          <w:i/>
        </w:rPr>
      </w:pPr>
      <w:r w:rsidRPr="00CD602C">
        <w:rPr>
          <w:b/>
          <w:i/>
        </w:rPr>
        <w:t>Exemple</w:t>
      </w:r>
      <w:r w:rsidR="00026DCF">
        <w:rPr>
          <w:b/>
          <w:i/>
        </w:rPr>
        <w:t> :</w:t>
      </w:r>
    </w:p>
    <w:p w14:paraId="476CA812" w14:textId="77777777" w:rsidR="0000216A" w:rsidRPr="0000216A" w:rsidRDefault="0000216A" w:rsidP="0000216A">
      <w:r>
        <w:t xml:space="preserve">La suite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cr m:val="double-struck"/>
              </m:rPr>
              <w:rPr>
                <w:rFonts w:ascii="Cambria Math" w:hAnsi="Cambria Math"/>
              </w:rPr>
              <m:t xml:space="preserve"> ∈ N</m:t>
            </m:r>
          </m:sub>
        </m:sSub>
      </m:oMath>
      <w:r>
        <w:t xml:space="preserve"> définie par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 a pour limite </w:t>
      </w:r>
      <m:oMath>
        <m:r>
          <w:rPr>
            <w:rFonts w:ascii="Cambria Math" w:hAnsi="Cambria Math"/>
          </w:rPr>
          <m:t>+∞</m:t>
        </m:r>
      </m:oMath>
      <w:r>
        <w:t>.</w:t>
      </w:r>
    </w:p>
    <w:p w14:paraId="14FBF9C6" w14:textId="77777777" w:rsidR="0000216A" w:rsidRDefault="0000216A" w:rsidP="0000216A">
      <w:r>
        <w:t xml:space="preserve">Cela signifie que tout intervalle (l’intervalle </w:t>
      </w:r>
      <m:oMath>
        <m:d>
          <m:dPr>
            <m:begChr m:val="]"/>
            <m:endChr m:val="[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20  ; +∞</m:t>
            </m:r>
          </m:e>
        </m:d>
      </m:oMath>
      <w:r>
        <w:t xml:space="preserve"> dans l’illustration ci-dessous) contient tous les termes de la suite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5</m:t>
            </m:r>
          </m:sub>
        </m:sSub>
        <m:r>
          <w:rPr>
            <w:rFonts w:ascii="Cambria Math" w:hAnsi="Cambria Math"/>
          </w:rPr>
          <m:t xml:space="preserve">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6</m:t>
            </m:r>
          </m:sub>
        </m:sSub>
        <m:r>
          <w:rPr>
            <w:rFonts w:ascii="Cambria Math" w:hAnsi="Cambria Math"/>
          </w:rPr>
          <m:t xml:space="preserve">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 xml:space="preserve"> U</m:t>
            </m:r>
          </m:e>
          <m:sub>
            <m:r>
              <w:rPr>
                <w:rFonts w:ascii="Cambria Math" w:hAnsi="Cambria Math"/>
              </w:rPr>
              <m:t>7</m:t>
            </m:r>
          </m:sub>
        </m:sSub>
        <m:r>
          <w:rPr>
            <w:rFonts w:ascii="Cambria Math" w:hAnsi="Cambria Math"/>
          </w:rPr>
          <m:t>…</m:t>
        </m:r>
      </m:oMath>
      <w:r>
        <w:t xml:space="preserve">) à partir d’un certain rang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=5</m:t>
        </m:r>
      </m:oMath>
      <w:r>
        <w:t xml:space="preserve"> dans l’exemple ci-dessous).</w:t>
      </w:r>
    </w:p>
    <w:p w14:paraId="718A3C7C" w14:textId="77777777" w:rsidR="0000216A" w:rsidRDefault="003D6704" w:rsidP="0000216A">
      <w:pPr>
        <w:tabs>
          <w:tab w:val="left" w:pos="2835"/>
        </w:tabs>
      </w:pPr>
      <w:r>
        <w:rPr>
          <w:noProof/>
        </w:rPr>
        <w:drawing>
          <wp:inline distT="0" distB="0" distL="0" distR="0" wp14:anchorId="0B803384" wp14:editId="50450893">
            <wp:extent cx="5760720" cy="1654175"/>
            <wp:effectExtent l="0" t="0" r="0" b="3175"/>
            <wp:docPr id="328" name="Image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ite de limite +inf.pn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5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F485F" w14:textId="77777777" w:rsidR="001649B8" w:rsidRPr="0000216A" w:rsidRDefault="0099665A" w:rsidP="001649B8">
      <w:pPr>
        <w:tabs>
          <w:tab w:val="left" w:pos="2835"/>
        </w:tabs>
        <w:rPr>
          <w:b/>
          <w:i/>
        </w:rPr>
      </w:pPr>
      <w:r>
        <w:rPr>
          <w:b/>
          <w:i/>
          <w:noProof/>
        </w:rPr>
        <w:lastRenderedPageBreak/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366D407" wp14:editId="1AE0B290">
                <wp:simplePos x="0" y="0"/>
                <wp:positionH relativeFrom="column">
                  <wp:posOffset>-123190</wp:posOffset>
                </wp:positionH>
                <wp:positionV relativeFrom="paragraph">
                  <wp:posOffset>255905</wp:posOffset>
                </wp:positionV>
                <wp:extent cx="5943600" cy="698500"/>
                <wp:effectExtent l="0" t="0" r="19050" b="25400"/>
                <wp:wrapNone/>
                <wp:docPr id="4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698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4A4D75" id="Rectangle 23" o:spid="_x0000_s1026" style="position:absolute;margin-left:-9.7pt;margin-top:20.15pt;width:468pt;height:5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" filled="f" strokecolor="black [3213]">
                <v:path arrowok="t"/>
              </v:rect>
            </w:pict>
          </mc:Fallback>
        </mc:AlternateContent>
      </w:r>
      <w:r w:rsidR="001649B8" w:rsidRPr="0000216A">
        <w:rPr>
          <w:b/>
          <w:i/>
        </w:rPr>
        <w:t>Définition</w:t>
      </w:r>
      <w:r w:rsidR="001649B8">
        <w:rPr>
          <w:b/>
          <w:i/>
        </w:rPr>
        <w:t xml:space="preserve"> 2</w:t>
      </w:r>
      <w:r w:rsidR="00026DCF">
        <w:rPr>
          <w:b/>
          <w:i/>
        </w:rPr>
        <w:t> :</w:t>
      </w:r>
    </w:p>
    <w:p w14:paraId="19C850F0" w14:textId="77777777" w:rsidR="001649B8" w:rsidRDefault="001649B8" w:rsidP="001649B8">
      <w:pPr>
        <w:tabs>
          <w:tab w:val="left" w:pos="2835"/>
        </w:tabs>
      </w:pPr>
      <w:r w:rsidRPr="003562B1">
        <w:t xml:space="preserve">Dire qu’une suite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  <w:r w:rsidRPr="003562B1">
        <w:t xml:space="preserve"> a pour limite </w:t>
      </w:r>
      <m:oMath>
        <m:r>
          <w:rPr>
            <w:rFonts w:ascii="Cambria Math" w:hAnsi="Cambria Math"/>
          </w:rPr>
          <m:t>-∞</m:t>
        </m:r>
      </m:oMath>
      <w:r w:rsidRPr="003562B1">
        <w:t xml:space="preserve">  signifie </w:t>
      </w:r>
      <w:r>
        <w:t>que :</w:t>
      </w:r>
    </w:p>
    <w:p w14:paraId="46DE88E3" w14:textId="77777777" w:rsidR="001649B8" w:rsidRDefault="00932B26" w:rsidP="001649B8">
      <w:pPr>
        <w:tabs>
          <w:tab w:val="left" w:pos="2835"/>
        </w:tabs>
      </w:pPr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n→+∞</m:t>
                  </m:r>
                </m:lim>
              </m:limLow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</m:e>
              </m:d>
            </m:e>
          </m:func>
          <m:r>
            <w:rPr>
              <w:rFonts w:ascii="Cambria Math" w:hAnsi="Cambria Math"/>
            </w:rPr>
            <m:t>=+∞</m:t>
          </m:r>
        </m:oMath>
      </m:oMathPara>
    </w:p>
    <w:p w14:paraId="5C57A958" w14:textId="77777777" w:rsidR="001649B8" w:rsidRPr="00CD602C" w:rsidRDefault="001649B8" w:rsidP="00E26467">
      <w:pPr>
        <w:spacing w:after="0"/>
        <w:rPr>
          <w:b/>
          <w:i/>
        </w:rPr>
      </w:pPr>
      <w:r w:rsidRPr="00CD602C">
        <w:rPr>
          <w:b/>
          <w:i/>
        </w:rPr>
        <w:t>Exemple</w:t>
      </w:r>
      <w:r w:rsidR="00026DCF">
        <w:rPr>
          <w:b/>
          <w:i/>
        </w:rPr>
        <w:t> :</w:t>
      </w:r>
    </w:p>
    <w:p w14:paraId="2A088E0E" w14:textId="77777777" w:rsidR="001649B8" w:rsidRPr="0000216A" w:rsidRDefault="001649B8" w:rsidP="00E26467">
      <w:pPr>
        <w:spacing w:after="0"/>
      </w:pPr>
      <w:r>
        <w:t xml:space="preserve">La suite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cr m:val="double-struck"/>
              </m:rPr>
              <w:rPr>
                <w:rFonts w:ascii="Cambria Math" w:hAnsi="Cambria Math"/>
              </w:rPr>
              <m:t xml:space="preserve"> ∈ N</m:t>
            </m:r>
          </m:sub>
        </m:sSub>
      </m:oMath>
      <w:r>
        <w:t xml:space="preserve"> définie par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 a pour limite </w:t>
      </w:r>
      <m:oMath>
        <m:r>
          <w:rPr>
            <w:rFonts w:ascii="Cambria Math" w:hAnsi="Cambria Math"/>
          </w:rPr>
          <m:t>-∞</m:t>
        </m:r>
      </m:oMath>
      <w:r>
        <w:t>.</w:t>
      </w:r>
    </w:p>
    <w:p w14:paraId="3F990284" w14:textId="77777777" w:rsidR="0000216A" w:rsidRPr="00F56971" w:rsidRDefault="00F56971" w:rsidP="00E26467">
      <w:pPr>
        <w:tabs>
          <w:tab w:val="left" w:pos="2835"/>
        </w:tabs>
        <w:spacing w:after="0"/>
      </w:pPr>
      <w:r>
        <w:t xml:space="preserve">En effet : </w:t>
      </w:r>
      <m:oMath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et donc </w:t>
      </w:r>
      <w:r>
        <w:rPr>
          <w:rFonts w:ascii="Cambria Math" w:hAnsi="Cambria Math"/>
        </w:rPr>
        <w:br/>
      </w:r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n→+∞</m:t>
                  </m:r>
                </m:lim>
              </m:limLow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</m:e>
              </m:d>
            </m:e>
          </m:func>
          <m:r>
            <w:rPr>
              <w:rFonts w:ascii="Cambria Math" w:hAnsi="Cambria Math"/>
            </w:rPr>
            <m:t>=+∞</m:t>
          </m:r>
        </m:oMath>
      </m:oMathPara>
    </w:p>
    <w:p w14:paraId="54E1158B" w14:textId="77777777" w:rsidR="00F56971" w:rsidRDefault="00900C6B" w:rsidP="00E26467">
      <w:pPr>
        <w:tabs>
          <w:tab w:val="left" w:pos="2835"/>
        </w:tabs>
        <w:spacing w:after="360"/>
      </w:pPr>
      <w:r>
        <w:rPr>
          <w:noProof/>
        </w:rPr>
        <w:drawing>
          <wp:inline distT="0" distB="0" distL="0" distR="0" wp14:anchorId="392F039F" wp14:editId="5BAAC546">
            <wp:extent cx="4939200" cy="1479600"/>
            <wp:effectExtent l="0" t="0" r="0" b="6350"/>
            <wp:docPr id="307" name="Image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ite de limite -inf.pn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9200" cy="14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0455DA" w14:textId="77777777" w:rsidR="003D6704" w:rsidRPr="00E21647" w:rsidRDefault="003D6704" w:rsidP="00E21647">
      <w:pPr>
        <w:rPr>
          <w:b/>
          <w:bCs/>
          <w:i/>
          <w:iCs/>
          <w:u w:val="single"/>
        </w:rPr>
      </w:pPr>
      <w:r w:rsidRPr="00E21647">
        <w:rPr>
          <w:b/>
          <w:bCs/>
          <w:i/>
          <w:iCs/>
          <w:u w:val="single"/>
        </w:rPr>
        <w:t>Pas de limite</w:t>
      </w:r>
    </w:p>
    <w:p w14:paraId="735E7CA9" w14:textId="77777777" w:rsidR="003D6704" w:rsidRPr="003D6704" w:rsidRDefault="003D6704" w:rsidP="00E26467">
      <w:pPr>
        <w:spacing w:after="0"/>
        <w:rPr>
          <w:b/>
          <w:i/>
        </w:rPr>
      </w:pPr>
      <w:r w:rsidRPr="003D6704">
        <w:rPr>
          <w:b/>
          <w:i/>
        </w:rPr>
        <w:t>Exemple 1</w:t>
      </w:r>
      <w:r w:rsidR="00026DCF">
        <w:rPr>
          <w:b/>
          <w:i/>
        </w:rPr>
        <w:t> :</w:t>
      </w:r>
    </w:p>
    <w:p w14:paraId="0AE151E3" w14:textId="77777777" w:rsidR="003D6704" w:rsidRDefault="003D6704" w:rsidP="003D6704">
      <w:r>
        <w:t xml:space="preserve">La suite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cr m:val="double-struck"/>
              </m:rPr>
              <w:rPr>
                <w:rFonts w:ascii="Cambria Math" w:hAnsi="Cambria Math"/>
              </w:rPr>
              <m:t xml:space="preserve"> ∈ N</m:t>
            </m:r>
          </m:sub>
        </m:sSub>
      </m:oMath>
      <w:r>
        <w:t xml:space="preserve"> définie par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-1</m:t>
                </m:r>
              </m:e>
            </m:d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</w:t>
      </w:r>
      <w:r w:rsidR="00E239B1">
        <w:t xml:space="preserve">prend alternativement les valeurs </w:t>
      </w:r>
      <m:oMath>
        <m:r>
          <w:rPr>
            <w:rFonts w:ascii="Cambria Math" w:hAnsi="Cambria Math"/>
          </w:rPr>
          <m:t>-1</m:t>
        </m:r>
      </m:oMath>
      <w:r w:rsidR="00E239B1">
        <w:t xml:space="preserve"> et </w:t>
      </w:r>
      <m:oMath>
        <m:r>
          <w:rPr>
            <w:rFonts w:ascii="Cambria Math" w:hAnsi="Cambria Math"/>
          </w:rPr>
          <m:t>1</m:t>
        </m:r>
      </m:oMath>
      <w:r w:rsidR="00E239B1">
        <w:t>. Elle n’a ni limite finie ni limite infinie.</w:t>
      </w:r>
    </w:p>
    <w:p w14:paraId="220D8AAC" w14:textId="77777777" w:rsidR="003D6704" w:rsidRDefault="001168E6" w:rsidP="0000216A">
      <w:pPr>
        <w:tabs>
          <w:tab w:val="left" w:pos="2835"/>
        </w:tabs>
      </w:pPr>
      <w:r>
        <w:rPr>
          <w:noProof/>
        </w:rPr>
        <w:drawing>
          <wp:inline distT="0" distB="0" distL="0" distR="0" wp14:anchorId="415EF874" wp14:editId="736E54CD">
            <wp:extent cx="5011200" cy="1677600"/>
            <wp:effectExtent l="0" t="0" r="0" b="0"/>
            <wp:docPr id="330" name="Image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ite sans limite 1.pn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1200" cy="167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DAD7D" w14:textId="77777777" w:rsidR="001168E6" w:rsidRPr="003D6704" w:rsidRDefault="001168E6" w:rsidP="00E26467">
      <w:pPr>
        <w:spacing w:after="0"/>
        <w:rPr>
          <w:b/>
          <w:i/>
        </w:rPr>
      </w:pPr>
      <w:r w:rsidRPr="003D6704">
        <w:rPr>
          <w:b/>
          <w:i/>
        </w:rPr>
        <w:t xml:space="preserve">Exemple </w:t>
      </w:r>
      <w:r>
        <w:rPr>
          <w:b/>
          <w:i/>
        </w:rPr>
        <w:t>2</w:t>
      </w:r>
      <w:r w:rsidR="00026DCF">
        <w:rPr>
          <w:b/>
          <w:i/>
        </w:rPr>
        <w:t> :</w:t>
      </w:r>
    </w:p>
    <w:p w14:paraId="62459FC6" w14:textId="77777777" w:rsidR="001168E6" w:rsidRDefault="001168E6" w:rsidP="001168E6">
      <w:r>
        <w:t xml:space="preserve">La suite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cr m:val="double-struck"/>
              </m:rPr>
              <w:rPr>
                <w:rFonts w:ascii="Cambria Math" w:hAnsi="Cambria Math"/>
              </w:rPr>
              <m:t xml:space="preserve"> ∈ N</m:t>
            </m:r>
          </m:sub>
        </m:sSub>
      </m:oMath>
      <w:r>
        <w:t xml:space="preserve"> définie par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sin⁡</m:t>
        </m:r>
        <m:r>
          <w:rPr>
            <w:rFonts w:ascii="Cambria Math" w:hAnsi="Cambria Math"/>
          </w:rPr>
          <m:t>(n)</m:t>
        </m:r>
      </m:oMath>
      <w:r>
        <w:t xml:space="preserve"> prend alternativement des valeurs réelles entre </w:t>
      </w:r>
      <m:oMath>
        <m:r>
          <w:rPr>
            <w:rFonts w:ascii="Cambria Math" w:hAnsi="Cambria Math"/>
          </w:rPr>
          <m:t>-1</m:t>
        </m:r>
      </m:oMath>
      <w:r>
        <w:t xml:space="preserve"> et </w:t>
      </w:r>
      <m:oMath>
        <m:r>
          <w:rPr>
            <w:rFonts w:ascii="Cambria Math" w:hAnsi="Cambria Math"/>
          </w:rPr>
          <m:t>1</m:t>
        </m:r>
      </m:oMath>
      <w:r>
        <w:t>. Elle n’a ni limite finie ni limite infinie.</w:t>
      </w:r>
    </w:p>
    <w:p w14:paraId="2BAFF761" w14:textId="77777777" w:rsidR="001168E6" w:rsidRDefault="001168E6" w:rsidP="001168E6">
      <w:pPr>
        <w:tabs>
          <w:tab w:val="left" w:pos="2835"/>
        </w:tabs>
      </w:pPr>
      <w:r>
        <w:rPr>
          <w:noProof/>
        </w:rPr>
        <w:drawing>
          <wp:inline distT="0" distB="0" distL="0" distR="0" wp14:anchorId="6AB8346E" wp14:editId="37C058D2">
            <wp:extent cx="5162400" cy="1666800"/>
            <wp:effectExtent l="0" t="0" r="635" b="0"/>
            <wp:docPr id="334" name="Image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ite sans limite 2.pn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400" cy="16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59038F" w14:textId="3B8CF01A" w:rsidR="00225AB4" w:rsidRPr="00225AB4" w:rsidRDefault="001168E6" w:rsidP="00546A05">
      <w:r w:rsidRPr="00546A05">
        <w:rPr>
          <w:b/>
          <w:bCs/>
          <w:i/>
          <w:iCs/>
        </w:rPr>
        <w:lastRenderedPageBreak/>
        <w:t>Vocabulaire</w:t>
      </w:r>
      <w:r w:rsidR="00546A05" w:rsidRPr="00546A05">
        <w:rPr>
          <w:b/>
          <w:bCs/>
          <w:i/>
          <w:iCs/>
        </w:rPr>
        <w:t xml:space="preserve">   </w:t>
      </w:r>
      <w:r w:rsidR="00546A05">
        <w:rPr>
          <w:b/>
          <w:bCs/>
          <w:i/>
          <w:iCs/>
        </w:rPr>
        <w:t xml:space="preserve"> </w:t>
      </w:r>
      <w:r w:rsidR="00546A05" w:rsidRPr="00546A05">
        <w:t xml:space="preserve"> </w:t>
      </w:r>
      <w:r w:rsidR="00225AB4">
        <w:t>On dit que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27"/>
        <w:gridCol w:w="1701"/>
      </w:tblGrid>
      <w:tr w:rsidR="00225AB4" w14:paraId="3196B92F" w14:textId="77777777" w:rsidTr="00225AB4">
        <w:tc>
          <w:tcPr>
            <w:tcW w:w="3227" w:type="dxa"/>
          </w:tcPr>
          <w:p w14:paraId="71EA3A4C" w14:textId="77777777" w:rsidR="00225AB4" w:rsidRDefault="00225AB4" w:rsidP="00225AB4">
            <w:pPr>
              <w:tabs>
                <w:tab w:val="left" w:pos="2835"/>
              </w:tabs>
            </w:pPr>
            <w:r>
              <w:t xml:space="preserve">Une suite de limite finie </w:t>
            </w:r>
            <m:oMath>
              <m:r>
                <w:rPr>
                  <w:rFonts w:ascii="Cambria Math" w:hAnsi="Cambria Math"/>
                </w:rPr>
                <m:t>l</m:t>
              </m:r>
            </m:oMath>
          </w:p>
        </w:tc>
        <w:tc>
          <w:tcPr>
            <w:tcW w:w="1701" w:type="dxa"/>
          </w:tcPr>
          <w:p w14:paraId="41CB5C0A" w14:textId="77777777" w:rsidR="00225AB4" w:rsidRDefault="00225AB4" w:rsidP="00225AB4">
            <w:pPr>
              <w:tabs>
                <w:tab w:val="left" w:pos="2835"/>
              </w:tabs>
            </w:pPr>
            <w:r>
              <w:t xml:space="preserve">converge vers </w:t>
            </w:r>
            <m:oMath>
              <m:r>
                <w:rPr>
                  <w:rFonts w:ascii="Cambria Math" w:hAnsi="Cambria Math"/>
                </w:rPr>
                <m:t>l</m:t>
              </m:r>
            </m:oMath>
          </w:p>
        </w:tc>
      </w:tr>
      <w:tr w:rsidR="00225AB4" w14:paraId="6A3D3DC8" w14:textId="77777777" w:rsidTr="00225AB4">
        <w:tc>
          <w:tcPr>
            <w:tcW w:w="3227" w:type="dxa"/>
          </w:tcPr>
          <w:p w14:paraId="7E4B19D6" w14:textId="77777777" w:rsidR="00225AB4" w:rsidRDefault="00225AB4" w:rsidP="0000216A">
            <w:pPr>
              <w:tabs>
                <w:tab w:val="left" w:pos="2835"/>
              </w:tabs>
            </w:pPr>
            <w:r>
              <w:t>Une suite de limite infinie</w:t>
            </w:r>
          </w:p>
        </w:tc>
        <w:tc>
          <w:tcPr>
            <w:tcW w:w="1701" w:type="dxa"/>
          </w:tcPr>
          <w:p w14:paraId="222B17D0" w14:textId="77777777" w:rsidR="00225AB4" w:rsidRDefault="00225AB4" w:rsidP="0000216A">
            <w:pPr>
              <w:tabs>
                <w:tab w:val="left" w:pos="2835"/>
              </w:tabs>
            </w:pPr>
            <w:r>
              <w:t>diverge</w:t>
            </w:r>
          </w:p>
        </w:tc>
      </w:tr>
      <w:tr w:rsidR="00225AB4" w14:paraId="31DCD7EF" w14:textId="77777777" w:rsidTr="00225AB4">
        <w:tc>
          <w:tcPr>
            <w:tcW w:w="3227" w:type="dxa"/>
          </w:tcPr>
          <w:p w14:paraId="4A781CD7" w14:textId="77777777" w:rsidR="00225AB4" w:rsidRDefault="00225AB4" w:rsidP="00225AB4">
            <w:pPr>
              <w:tabs>
                <w:tab w:val="left" w:pos="2835"/>
              </w:tabs>
            </w:pPr>
            <w:r>
              <w:t>Une suite qui n’a pas de limite</w:t>
            </w:r>
          </w:p>
        </w:tc>
        <w:tc>
          <w:tcPr>
            <w:tcW w:w="1701" w:type="dxa"/>
          </w:tcPr>
          <w:p w14:paraId="7CF72F41" w14:textId="77777777" w:rsidR="00225AB4" w:rsidRDefault="00225AB4" w:rsidP="0000216A">
            <w:pPr>
              <w:tabs>
                <w:tab w:val="left" w:pos="2835"/>
              </w:tabs>
            </w:pPr>
            <w:r>
              <w:t>diverge</w:t>
            </w:r>
          </w:p>
        </w:tc>
      </w:tr>
    </w:tbl>
    <w:p w14:paraId="0054C777" w14:textId="77777777" w:rsidR="003D6704" w:rsidRDefault="003D6704" w:rsidP="0000216A">
      <w:pPr>
        <w:tabs>
          <w:tab w:val="left" w:pos="2835"/>
        </w:tabs>
      </w:pPr>
    </w:p>
    <w:p w14:paraId="4F74D953" w14:textId="77777777" w:rsidR="00225AB4" w:rsidRPr="00546A05" w:rsidRDefault="00225AB4" w:rsidP="00E21647">
      <w:pPr>
        <w:rPr>
          <w:b/>
          <w:bCs/>
          <w:i/>
          <w:iCs/>
        </w:rPr>
      </w:pPr>
      <w:r w:rsidRPr="00546A05">
        <w:rPr>
          <w:b/>
          <w:bCs/>
          <w:i/>
          <w:iCs/>
        </w:rPr>
        <w:t>Propriétés</w:t>
      </w:r>
    </w:p>
    <w:p w14:paraId="50C22EBA" w14:textId="77777777" w:rsidR="00225AB4" w:rsidRDefault="00225AB4" w:rsidP="008F7392">
      <w:pPr>
        <w:pStyle w:val="Paragraphedeliste"/>
        <w:numPr>
          <w:ilvl w:val="0"/>
          <w:numId w:val="13"/>
        </w:numPr>
        <w:tabs>
          <w:tab w:val="left" w:pos="2835"/>
        </w:tabs>
        <w:spacing w:after="0"/>
        <w:ind w:left="714" w:hanging="357"/>
        <w:contextualSpacing w:val="0"/>
      </w:pPr>
      <w:r>
        <w:t xml:space="preserve">Les suites de terme général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n</m:t>
            </m:r>
          </m:den>
        </m:f>
        <m:r>
          <w:rPr>
            <w:rFonts w:ascii="Cambria Math" w:hAnsi="Cambria Math"/>
          </w:rPr>
          <m:t xml:space="preserve"> ;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 xml:space="preserve"> ;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n</m:t>
                </m:r>
              </m:e>
            </m:rad>
          </m:den>
        </m:f>
      </m:oMath>
      <w:r>
        <w:t xml:space="preserve"> sont convergentes et leur limite est </w:t>
      </w:r>
      <m:oMath>
        <m:r>
          <w:rPr>
            <w:rFonts w:ascii="Cambria Math" w:hAnsi="Cambria Math"/>
          </w:rPr>
          <m:t>0</m:t>
        </m:r>
      </m:oMath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B04D63" w14:paraId="19744553" w14:textId="77777777" w:rsidTr="008F7392">
        <w:tc>
          <w:tcPr>
            <w:tcW w:w="3070" w:type="dxa"/>
          </w:tcPr>
          <w:p w14:paraId="6E3EF071" w14:textId="77777777" w:rsidR="00B04D63" w:rsidRDefault="008F7392" w:rsidP="0000216A">
            <w:pPr>
              <w:tabs>
                <w:tab w:val="left" w:pos="2835"/>
              </w:tabs>
            </w:pPr>
            <w:r>
              <w:rPr>
                <w:noProof/>
              </w:rPr>
              <w:drawing>
                <wp:inline distT="0" distB="0" distL="0" distR="0" wp14:anchorId="691C499A" wp14:editId="7D408690">
                  <wp:extent cx="1724025" cy="1724025"/>
                  <wp:effectExtent l="0" t="0" r="9525" b="9525"/>
                  <wp:docPr id="336" name="Image 3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ite 1 sur n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025" cy="1724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14:paraId="7F9B1B81" w14:textId="77777777" w:rsidR="00B04D63" w:rsidRDefault="008F7392" w:rsidP="0000216A">
            <w:pPr>
              <w:tabs>
                <w:tab w:val="left" w:pos="2835"/>
              </w:tabs>
            </w:pPr>
            <w:r>
              <w:rPr>
                <w:noProof/>
              </w:rPr>
              <w:drawing>
                <wp:inline distT="0" distB="0" distL="0" distR="0" wp14:anchorId="2F77388D" wp14:editId="0BC144FB">
                  <wp:extent cx="1724400" cy="1724400"/>
                  <wp:effectExtent l="0" t="0" r="9525" b="9525"/>
                  <wp:docPr id="337" name="Image 3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ite 1 sur n carré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00" cy="172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14:paraId="7C7B18D3" w14:textId="77777777" w:rsidR="00B04D63" w:rsidRDefault="008F7392" w:rsidP="0000216A">
            <w:pPr>
              <w:tabs>
                <w:tab w:val="left" w:pos="2835"/>
              </w:tabs>
            </w:pPr>
            <w:r>
              <w:rPr>
                <w:noProof/>
              </w:rPr>
              <w:drawing>
                <wp:inline distT="0" distB="0" distL="0" distR="0" wp14:anchorId="107FF6CD" wp14:editId="182BD0FF">
                  <wp:extent cx="1733266" cy="1733266"/>
                  <wp:effectExtent l="0" t="0" r="635" b="635"/>
                  <wp:docPr id="339" name="Image 3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ite 1 sur racine de n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2948" cy="1732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4943" w14:paraId="19DE9C9D" w14:textId="77777777" w:rsidTr="008F7392">
        <w:trPr>
          <w:trHeight w:val="567"/>
        </w:trPr>
        <w:tc>
          <w:tcPr>
            <w:tcW w:w="3070" w:type="dxa"/>
            <w:vAlign w:val="center"/>
          </w:tcPr>
          <w:p w14:paraId="1C943F92" w14:textId="77777777" w:rsidR="00404943" w:rsidRDefault="00932B26" w:rsidP="00B04D63">
            <w:pPr>
              <w:tabs>
                <w:tab w:val="left" w:pos="2835"/>
              </w:tabs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</m:e>
                  </m:d>
                </m:e>
                <m:sub>
                  <m:r>
                    <w:rPr>
                      <w:rFonts w:ascii="Cambria Math" w:hAnsi="Cambria Math"/>
                    </w:rPr>
                    <m:t xml:space="preserve">n ∈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scr m:val="double-struck"/>
                        </m:rPr>
                        <w:rPr>
                          <w:rFonts w:ascii="Cambria Math" w:hAnsi="Cambria Math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*</m:t>
                      </m:r>
                    </m:sup>
                  </m:sSup>
                </m:sub>
              </m:sSub>
            </m:oMath>
            <w:r w:rsidR="00404943">
              <w:t xml:space="preserve"> définie par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n</m:t>
                  </m:r>
                </m:den>
              </m:f>
            </m:oMath>
          </w:p>
        </w:tc>
        <w:tc>
          <w:tcPr>
            <w:tcW w:w="3071" w:type="dxa"/>
            <w:vAlign w:val="center"/>
          </w:tcPr>
          <w:p w14:paraId="096C3E08" w14:textId="77777777" w:rsidR="00404943" w:rsidRPr="00B04D63" w:rsidRDefault="00932B26" w:rsidP="00B04D63">
            <w:pPr>
              <w:tabs>
                <w:tab w:val="left" w:pos="2835"/>
              </w:tabs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</m:e>
                  </m:d>
                </m:e>
                <m:sub>
                  <m:r>
                    <w:rPr>
                      <w:rFonts w:ascii="Cambria Math" w:hAnsi="Cambria Math"/>
                    </w:rPr>
                    <m:t xml:space="preserve">n ∈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scr m:val="double-struck"/>
                        </m:rPr>
                        <w:rPr>
                          <w:rFonts w:ascii="Cambria Math" w:hAnsi="Cambria Math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*</m:t>
                      </m:r>
                    </m:sup>
                  </m:sSup>
                </m:sub>
              </m:sSub>
            </m:oMath>
            <w:r w:rsidR="00404943">
              <w:t xml:space="preserve"> définie par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oMath>
          </w:p>
        </w:tc>
        <w:tc>
          <w:tcPr>
            <w:tcW w:w="3071" w:type="dxa"/>
            <w:vAlign w:val="center"/>
          </w:tcPr>
          <w:p w14:paraId="1FD0D44D" w14:textId="77777777" w:rsidR="00404943" w:rsidRPr="00B04D63" w:rsidRDefault="00932B26" w:rsidP="00404943">
            <w:pPr>
              <w:tabs>
                <w:tab w:val="left" w:pos="2835"/>
              </w:tabs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</m:e>
                  </m:d>
                </m:e>
                <m:sub>
                  <m:r>
                    <w:rPr>
                      <w:rFonts w:ascii="Cambria Math" w:hAnsi="Cambria Math"/>
                    </w:rPr>
                    <m:t xml:space="preserve">n ∈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scr m:val="double-struck"/>
                        </m:rPr>
                        <w:rPr>
                          <w:rFonts w:ascii="Cambria Math" w:hAnsi="Cambria Math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*</m:t>
                      </m:r>
                    </m:sup>
                  </m:sSup>
                </m:sub>
              </m:sSub>
            </m:oMath>
            <w:r w:rsidR="00404943">
              <w:t xml:space="preserve"> définie par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</m:rad>
                </m:den>
              </m:f>
            </m:oMath>
          </w:p>
        </w:tc>
      </w:tr>
    </w:tbl>
    <w:p w14:paraId="6746E553" w14:textId="77777777" w:rsidR="008F7392" w:rsidRDefault="008F7392" w:rsidP="008F7392">
      <w:pPr>
        <w:pStyle w:val="Paragraphedeliste"/>
        <w:numPr>
          <w:ilvl w:val="0"/>
          <w:numId w:val="13"/>
        </w:numPr>
        <w:tabs>
          <w:tab w:val="left" w:pos="2835"/>
        </w:tabs>
        <w:spacing w:after="0"/>
        <w:ind w:left="714" w:hanging="357"/>
        <w:contextualSpacing w:val="0"/>
      </w:pPr>
      <w:r>
        <w:t xml:space="preserve">Les suites de terme général </w:t>
      </w:r>
      <m:oMath>
        <m:r>
          <w:rPr>
            <w:rFonts w:ascii="Cambria Math" w:hAnsi="Cambria Math"/>
          </w:rPr>
          <m:t>n ;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;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n</m:t>
            </m:r>
          </m:e>
        </m:rad>
      </m:oMath>
      <w:r>
        <w:t xml:space="preserve"> sont divergentes et leur limite est </w:t>
      </w:r>
      <m:oMath>
        <m:r>
          <w:rPr>
            <w:rFonts w:ascii="Cambria Math" w:hAnsi="Cambria Math"/>
          </w:rPr>
          <m:t>+∞</m:t>
        </m:r>
      </m:oMath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8F7392" w14:paraId="6A1E1ED6" w14:textId="77777777" w:rsidTr="008F7392">
        <w:tc>
          <w:tcPr>
            <w:tcW w:w="3070" w:type="dxa"/>
          </w:tcPr>
          <w:p w14:paraId="1F46005A" w14:textId="77777777" w:rsidR="008F7392" w:rsidRDefault="00EC213D" w:rsidP="00D16E1C">
            <w:pPr>
              <w:tabs>
                <w:tab w:val="left" w:pos="2835"/>
              </w:tabs>
            </w:pPr>
            <w:r>
              <w:rPr>
                <w:noProof/>
              </w:rPr>
              <w:drawing>
                <wp:inline distT="0" distB="0" distL="0" distR="0" wp14:anchorId="63FD74CA" wp14:editId="0D766564">
                  <wp:extent cx="1724400" cy="1724400"/>
                  <wp:effectExtent l="0" t="0" r="9525" b="9525"/>
                  <wp:docPr id="346" name="Image 3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ite n.pn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00" cy="172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14:paraId="5B884680" w14:textId="77777777" w:rsidR="008F7392" w:rsidRDefault="007C576C" w:rsidP="00D16E1C">
            <w:pPr>
              <w:tabs>
                <w:tab w:val="left" w:pos="2835"/>
              </w:tabs>
            </w:pPr>
            <w:r>
              <w:rPr>
                <w:noProof/>
              </w:rPr>
              <w:drawing>
                <wp:inline distT="0" distB="0" distL="0" distR="0" wp14:anchorId="121C7869" wp14:editId="694407C5">
                  <wp:extent cx="1724400" cy="1724400"/>
                  <wp:effectExtent l="0" t="0" r="9525" b="9525"/>
                  <wp:docPr id="352" name="Image 3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ite carré.pn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00" cy="172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14:paraId="1605731F" w14:textId="77777777" w:rsidR="008F7392" w:rsidRDefault="009B7A67" w:rsidP="00D16E1C">
            <w:pPr>
              <w:tabs>
                <w:tab w:val="left" w:pos="2835"/>
              </w:tabs>
            </w:pPr>
            <w:r>
              <w:rPr>
                <w:noProof/>
              </w:rPr>
              <w:drawing>
                <wp:inline distT="0" distB="0" distL="0" distR="0" wp14:anchorId="71EAF02C" wp14:editId="5D0CBF7E">
                  <wp:extent cx="1724400" cy="1724400"/>
                  <wp:effectExtent l="0" t="0" r="9525" b="9525"/>
                  <wp:docPr id="349" name="Image 3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ite recine de n.png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00" cy="172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7392" w14:paraId="6A8A0C7F" w14:textId="77777777" w:rsidTr="008F7392">
        <w:trPr>
          <w:trHeight w:val="567"/>
        </w:trPr>
        <w:tc>
          <w:tcPr>
            <w:tcW w:w="3070" w:type="dxa"/>
            <w:vAlign w:val="center"/>
          </w:tcPr>
          <w:p w14:paraId="2091E8E3" w14:textId="77777777" w:rsidR="008F7392" w:rsidRDefault="00932B26" w:rsidP="008F7392">
            <w:pPr>
              <w:tabs>
                <w:tab w:val="left" w:pos="2835"/>
              </w:tabs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</m:e>
                  </m:d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  <m:r>
                    <m:rPr>
                      <m:scr m:val="double-struck"/>
                    </m:rPr>
                    <w:rPr>
                      <w:rFonts w:ascii="Cambria Math" w:hAnsi="Cambria Math"/>
                    </w:rPr>
                    <m:t xml:space="preserve"> ∈ N</m:t>
                  </m:r>
                </m:sub>
              </m:sSub>
            </m:oMath>
            <w:r w:rsidR="008F7392">
              <w:t xml:space="preserve"> définie par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=n</m:t>
              </m:r>
            </m:oMath>
          </w:p>
        </w:tc>
        <w:tc>
          <w:tcPr>
            <w:tcW w:w="3071" w:type="dxa"/>
            <w:vAlign w:val="center"/>
          </w:tcPr>
          <w:p w14:paraId="464ACAA7" w14:textId="77777777" w:rsidR="008F7392" w:rsidRPr="00B04D63" w:rsidRDefault="00932B26" w:rsidP="008F7392">
            <w:pPr>
              <w:tabs>
                <w:tab w:val="left" w:pos="2835"/>
              </w:tabs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</m:e>
                  </m:d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  <m:r>
                    <m:rPr>
                      <m:scr m:val="double-struck"/>
                    </m:rPr>
                    <w:rPr>
                      <w:rFonts w:ascii="Cambria Math" w:hAnsi="Cambria Math"/>
                    </w:rPr>
                    <m:t xml:space="preserve"> ∈ N</m:t>
                  </m:r>
                </m:sub>
              </m:sSub>
            </m:oMath>
            <w:r w:rsidR="008F7392">
              <w:t xml:space="preserve"> définie par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</w:p>
        </w:tc>
        <w:tc>
          <w:tcPr>
            <w:tcW w:w="3071" w:type="dxa"/>
            <w:vAlign w:val="center"/>
          </w:tcPr>
          <w:p w14:paraId="75EBF43E" w14:textId="77777777" w:rsidR="008F7392" w:rsidRPr="00B04D63" w:rsidRDefault="00932B26" w:rsidP="00EC213D">
            <w:pPr>
              <w:tabs>
                <w:tab w:val="left" w:pos="2835"/>
              </w:tabs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</m:e>
                  </m:d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  <m:r>
                    <m:rPr>
                      <m:scr m:val="double-struck"/>
                    </m:rPr>
                    <w:rPr>
                      <w:rFonts w:ascii="Cambria Math" w:hAnsi="Cambria Math"/>
                    </w:rPr>
                    <m:t xml:space="preserve"> ∈ N</m:t>
                  </m:r>
                </m:sub>
              </m:sSub>
            </m:oMath>
            <w:r w:rsidR="008F7392">
              <w:t xml:space="preserve"> définie par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</m:rad>
            </m:oMath>
          </w:p>
        </w:tc>
      </w:tr>
    </w:tbl>
    <w:p w14:paraId="4D0E5042" w14:textId="77777777" w:rsidR="00EC213D" w:rsidRDefault="00EC213D" w:rsidP="00EC213D">
      <w:pPr>
        <w:pStyle w:val="Paragraphedeliste"/>
        <w:numPr>
          <w:ilvl w:val="0"/>
          <w:numId w:val="13"/>
        </w:numPr>
        <w:tabs>
          <w:tab w:val="left" w:pos="2835"/>
        </w:tabs>
        <w:spacing w:after="0"/>
        <w:ind w:left="714" w:hanging="357"/>
        <w:contextualSpacing w:val="0"/>
      </w:pPr>
      <w:r>
        <w:t>Les suites constantes convergent vers la valeur de la constante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8"/>
        <w:gridCol w:w="3002"/>
        <w:gridCol w:w="3002"/>
      </w:tblGrid>
      <w:tr w:rsidR="00EC213D" w14:paraId="4171C3D6" w14:textId="77777777" w:rsidTr="00D16E1C">
        <w:tc>
          <w:tcPr>
            <w:tcW w:w="3070" w:type="dxa"/>
          </w:tcPr>
          <w:p w14:paraId="3929D1F0" w14:textId="77777777" w:rsidR="00EC213D" w:rsidRDefault="009B7A67" w:rsidP="00D16E1C">
            <w:pPr>
              <w:tabs>
                <w:tab w:val="left" w:pos="2835"/>
              </w:tabs>
            </w:pPr>
            <w:r>
              <w:rPr>
                <w:noProof/>
              </w:rPr>
              <w:drawing>
                <wp:inline distT="0" distB="0" distL="0" distR="0" wp14:anchorId="4D1B3A30" wp14:editId="28940F1E">
                  <wp:extent cx="1724025" cy="1724025"/>
                  <wp:effectExtent l="0" t="0" r="9525" b="9525"/>
                  <wp:docPr id="351" name="Image 3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ite constante.png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025" cy="1724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14:paraId="1467B57D" w14:textId="77777777" w:rsidR="00EC213D" w:rsidRDefault="00EC213D" w:rsidP="00D16E1C">
            <w:pPr>
              <w:tabs>
                <w:tab w:val="left" w:pos="2835"/>
              </w:tabs>
            </w:pPr>
          </w:p>
        </w:tc>
        <w:tc>
          <w:tcPr>
            <w:tcW w:w="3071" w:type="dxa"/>
          </w:tcPr>
          <w:p w14:paraId="69AA32F5" w14:textId="77777777" w:rsidR="00EC213D" w:rsidRDefault="00EC213D" w:rsidP="00D16E1C">
            <w:pPr>
              <w:tabs>
                <w:tab w:val="left" w:pos="2835"/>
              </w:tabs>
            </w:pPr>
          </w:p>
        </w:tc>
      </w:tr>
      <w:tr w:rsidR="00EC213D" w14:paraId="612B9796" w14:textId="77777777" w:rsidTr="00D16E1C">
        <w:trPr>
          <w:trHeight w:val="567"/>
        </w:trPr>
        <w:tc>
          <w:tcPr>
            <w:tcW w:w="3070" w:type="dxa"/>
            <w:vAlign w:val="center"/>
          </w:tcPr>
          <w:p w14:paraId="4472B29F" w14:textId="77777777" w:rsidR="00EC213D" w:rsidRDefault="00932B26" w:rsidP="009B7A67">
            <w:pPr>
              <w:tabs>
                <w:tab w:val="left" w:pos="2835"/>
              </w:tabs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</m:e>
                  </m:d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  <m:r>
                    <m:rPr>
                      <m:scr m:val="double-struck"/>
                    </m:rPr>
                    <w:rPr>
                      <w:rFonts w:ascii="Cambria Math" w:hAnsi="Cambria Math"/>
                    </w:rPr>
                    <m:t xml:space="preserve"> ∈ N</m:t>
                  </m:r>
                </m:sub>
              </m:sSub>
            </m:oMath>
            <w:r w:rsidR="00EC213D">
              <w:t xml:space="preserve"> définie par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=π</m:t>
              </m:r>
            </m:oMath>
          </w:p>
        </w:tc>
        <w:tc>
          <w:tcPr>
            <w:tcW w:w="3071" w:type="dxa"/>
            <w:vAlign w:val="center"/>
          </w:tcPr>
          <w:p w14:paraId="0953E72A" w14:textId="77777777" w:rsidR="00EC213D" w:rsidRPr="00B04D63" w:rsidRDefault="00EC213D" w:rsidP="009B7A67">
            <w:pPr>
              <w:tabs>
                <w:tab w:val="left" w:pos="2835"/>
              </w:tabs>
            </w:pPr>
          </w:p>
        </w:tc>
        <w:tc>
          <w:tcPr>
            <w:tcW w:w="3071" w:type="dxa"/>
            <w:vAlign w:val="center"/>
          </w:tcPr>
          <w:p w14:paraId="72D7F053" w14:textId="77777777" w:rsidR="00EC213D" w:rsidRPr="00B04D63" w:rsidRDefault="00EC213D" w:rsidP="00D16E1C">
            <w:pPr>
              <w:tabs>
                <w:tab w:val="left" w:pos="2835"/>
              </w:tabs>
            </w:pPr>
          </w:p>
        </w:tc>
      </w:tr>
    </w:tbl>
    <w:p w14:paraId="60634402" w14:textId="77777777" w:rsidR="009B7A67" w:rsidRDefault="009B7A67" w:rsidP="009B7A67">
      <w:pPr>
        <w:pStyle w:val="Paragraphedeliste"/>
        <w:numPr>
          <w:ilvl w:val="0"/>
          <w:numId w:val="13"/>
        </w:numPr>
        <w:tabs>
          <w:tab w:val="left" w:pos="2835"/>
        </w:tabs>
      </w:pPr>
      <w:r>
        <w:t xml:space="preserve">Si une suite converge alors sa limite </w:t>
      </w:r>
      <m:oMath>
        <m:r>
          <w:rPr>
            <w:rFonts w:ascii="Cambria Math" w:hAnsi="Cambria Math"/>
          </w:rPr>
          <m:t>l</m:t>
        </m:r>
      </m:oMath>
      <w:r>
        <w:t xml:space="preserve"> est </w:t>
      </w:r>
      <w:r w:rsidRPr="009B7A67">
        <w:rPr>
          <w:b/>
        </w:rPr>
        <w:t>unique</w:t>
      </w:r>
      <w:r>
        <w:t>.</w:t>
      </w:r>
    </w:p>
    <w:p w14:paraId="5B34FDDB" w14:textId="77777777" w:rsidR="00E0199F" w:rsidRDefault="00E0199F" w:rsidP="00E0199F"/>
    <w:p w14:paraId="1AFBA170" w14:textId="77777777" w:rsidR="00E0199F" w:rsidRDefault="00E0199F" w:rsidP="00E0199F">
      <w:pPr>
        <w:pStyle w:val="Paragraphedeliste"/>
        <w:numPr>
          <w:ilvl w:val="0"/>
          <w:numId w:val="11"/>
        </w:numPr>
      </w:pPr>
      <w:r>
        <w:t xml:space="preserve">Détermination d’un seuil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 à l’aide d’un algorithme</w:t>
      </w:r>
    </w:p>
    <w:p w14:paraId="121A78E6" w14:textId="77777777" w:rsidR="00E0199F" w:rsidRPr="006968B2" w:rsidRDefault="00E0199F" w:rsidP="00E0199F">
      <w:pPr>
        <w:spacing w:after="0"/>
        <w:rPr>
          <w:b/>
          <w:i/>
        </w:rPr>
      </w:pPr>
      <w:r w:rsidRPr="006968B2">
        <w:rPr>
          <w:b/>
          <w:i/>
        </w:rPr>
        <w:t>Exemple :</w:t>
      </w:r>
    </w:p>
    <w:p w14:paraId="1C9CD4DE" w14:textId="77777777" w:rsidR="00E0199F" w:rsidRDefault="00E0199F" w:rsidP="00E0199F">
      <w:pPr>
        <w:spacing w:after="360" w:line="240" w:lineRule="auto"/>
        <w:ind w:left="357"/>
      </w:pPr>
      <w:r>
        <w:t>Soit l</w:t>
      </w:r>
      <w:r w:rsidRPr="007055F4">
        <w:t>a suite</w:t>
      </w:r>
      <w:r w:rsidRPr="00203290">
        <w:rPr>
          <w:i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(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>)</m:t>
        </m:r>
      </m:oMath>
      <w:r w:rsidRPr="00203290">
        <w:rPr>
          <w:rFonts w:ascii="Times New Roman" w:hAnsi="Times New Roman"/>
          <w:sz w:val="24"/>
          <w:szCs w:val="24"/>
        </w:rPr>
        <w:t xml:space="preserve"> </w:t>
      </w:r>
      <w:r w:rsidRPr="007055F4">
        <w:t>définie</w:t>
      </w:r>
      <w:r>
        <w:t xml:space="preserve"> pour tout </w:t>
      </w:r>
      <m:oMath>
        <m:r>
          <w:rPr>
            <w:rFonts w:ascii="Cambria Math" w:hAnsi="Cambria Math"/>
          </w:rPr>
          <m:t>n</m:t>
        </m:r>
        <m:r>
          <m:rPr>
            <m:scr m:val="double-struck"/>
          </m:rPr>
          <w:rPr>
            <w:rFonts w:ascii="Cambria Math" w:hAnsi="Cambria Math"/>
          </w:rPr>
          <m:t>∈N</m:t>
        </m:r>
      </m:oMath>
      <w:r w:rsidRPr="00203290">
        <w:rPr>
          <w:i/>
        </w:rPr>
        <w:t xml:space="preserve"> </w:t>
      </w:r>
      <w:r w:rsidRPr="007055F4">
        <w:t>par</w:t>
      </w:r>
      <w:r>
        <w:t xml:space="preserve"> :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</m:t>
        </m:r>
      </m:oMath>
    </w:p>
    <w:p w14:paraId="6E878BFB" w14:textId="77777777" w:rsidR="00E0199F" w:rsidRDefault="00E0199F" w:rsidP="00E0199F">
      <w:pPr>
        <w:pStyle w:val="Paragraphedeliste"/>
        <w:numPr>
          <w:ilvl w:val="0"/>
          <w:numId w:val="27"/>
        </w:numPr>
        <w:spacing w:after="0" w:line="240" w:lineRule="auto"/>
      </w:pPr>
      <w:r>
        <w:t>Montrer que cette suite est croissante</w:t>
      </w:r>
    </w:p>
    <w:p w14:paraId="6112193D" w14:textId="77777777" w:rsidR="00E0199F" w:rsidRDefault="00E0199F" w:rsidP="00E0199F">
      <w:pPr>
        <w:pStyle w:val="Paragraphedeliste"/>
        <w:numPr>
          <w:ilvl w:val="0"/>
          <w:numId w:val="27"/>
        </w:numPr>
        <w:spacing w:after="0" w:line="240" w:lineRule="auto"/>
      </w:pPr>
      <w:r>
        <w:t xml:space="preserve">Montrer que cette suite a pour limite </w:t>
      </w:r>
      <m:oMath>
        <m:r>
          <w:rPr>
            <w:rFonts w:ascii="Cambria Math" w:hAnsi="Cambria Math"/>
          </w:rPr>
          <m:t>+∞</m:t>
        </m:r>
      </m:oMath>
    </w:p>
    <w:p w14:paraId="0E5F1926" w14:textId="77777777" w:rsidR="00E0199F" w:rsidRPr="00E0199F" w:rsidRDefault="00E0199F" w:rsidP="00E0199F">
      <w:pPr>
        <w:pStyle w:val="Paragraphedeliste"/>
        <w:numPr>
          <w:ilvl w:val="0"/>
          <w:numId w:val="27"/>
        </w:numPr>
        <w:spacing w:after="360" w:line="240" w:lineRule="auto"/>
      </w:pPr>
      <w:r>
        <w:t xml:space="preserve">Calculer et afficher le premier rang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 tel que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sub>
        </m:sSub>
        <m:r>
          <w:rPr>
            <w:rFonts w:ascii="Cambria Math" w:hAnsi="Cambria Math"/>
          </w:rPr>
          <m:t>≥20000</m:t>
        </m:r>
      </m:oMath>
    </w:p>
    <w:p w14:paraId="41A46CDD" w14:textId="77777777" w:rsidR="00E0199F" w:rsidRDefault="00E0199F" w:rsidP="00E0199F">
      <w:pPr>
        <w:spacing w:after="120" w:line="240" w:lineRule="auto"/>
        <w:rPr>
          <w:i/>
        </w:rPr>
      </w:pPr>
      <w:r w:rsidRPr="006968B2">
        <w:rPr>
          <w:i/>
        </w:rPr>
        <w:t>Réponse</w:t>
      </w:r>
    </w:p>
    <w:p w14:paraId="5BF123DD" w14:textId="77777777" w:rsidR="00E0199F" w:rsidRDefault="00486C50" w:rsidP="00E0199F">
      <w:pPr>
        <w:spacing w:after="120" w:line="240" w:lineRule="auto"/>
      </w:pPr>
      <w:r>
        <w:t xml:space="preserve">Puisque la suite est définie par une fonction de </w:t>
      </w:r>
      <m:oMath>
        <m:r>
          <w:rPr>
            <w:rFonts w:ascii="Cambria Math" w:hAnsi="Cambria Math"/>
          </w:rPr>
          <m:t>n</m:t>
        </m:r>
      </m:oMath>
      <w:r>
        <w:t>, on peut étudier le sens de variation de la fonction.</w:t>
      </w:r>
    </w:p>
    <w:p w14:paraId="4CF9BD5C" w14:textId="77777777" w:rsidR="00486C50" w:rsidRPr="00486C50" w:rsidRDefault="00486C50" w:rsidP="00E0199F">
      <w:pPr>
        <w:spacing w:after="120" w:line="240" w:lineRule="auto"/>
      </w:pPr>
      <w:r>
        <w:t xml:space="preserve">Soit </w:t>
      </w:r>
      <m:oMath>
        <m:r>
          <w:rPr>
            <w:rFonts w:ascii="Cambria Math" w:hAnsi="Cambria Math" w:cs="Times New Roman"/>
          </w:rPr>
          <m:t>f</m:t>
        </m:r>
      </m:oMath>
      <w:r>
        <w:t xml:space="preserve"> la fonction définie sur </w:t>
      </w:r>
      <m:oMath>
        <m:r>
          <m:rPr>
            <m:scr m:val="double-struck"/>
          </m:rPr>
          <w:rPr>
            <w:rFonts w:ascii="Cambria Math" w:hAnsi="Cambria Math"/>
          </w:rPr>
          <m:t>R</m:t>
        </m:r>
      </m:oMath>
      <w:r>
        <w:t xml:space="preserve"> par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</m:t>
        </m:r>
      </m:oMath>
    </w:p>
    <w:p w14:paraId="59E77523" w14:textId="77777777" w:rsidR="00486C50" w:rsidRDefault="00486C50" w:rsidP="00E0199F">
      <w:pPr>
        <w:spacing w:after="120" w:line="240" w:lineRule="auto"/>
      </w:pPr>
      <w:r>
        <w:t xml:space="preserve">Cette fonction présente un extremum pour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b</m:t>
            </m:r>
          </m:num>
          <m:den>
            <m:r>
              <w:rPr>
                <w:rFonts w:ascii="Cambria Math" w:hAnsi="Cambria Math"/>
              </w:rPr>
              <m:t>2a</m:t>
            </m:r>
          </m:den>
        </m:f>
      </m:oMath>
    </w:p>
    <w:p w14:paraId="2DFBE3E6" w14:textId="77777777" w:rsidR="00486C50" w:rsidRDefault="00932B26" w:rsidP="00E0199F">
      <w:pPr>
        <w:spacing w:after="120" w:line="240" w:lineRule="auto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S</m:t>
              </m:r>
            </m:sub>
          </m:sSub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0</m:t>
              </m:r>
            </m:num>
            <m:den>
              <m:r>
                <w:rPr>
                  <w:rFonts w:ascii="Cambria Math" w:hAnsi="Cambria Math"/>
                </w:rPr>
                <m:t>2×3</m:t>
              </m:r>
            </m:den>
          </m:f>
        </m:oMath>
      </m:oMathPara>
    </w:p>
    <w:p w14:paraId="5FCD5135" w14:textId="77777777" w:rsidR="00486C50" w:rsidRDefault="00932B26" w:rsidP="00E0199F">
      <w:pPr>
        <w:spacing w:after="120" w:line="240" w:lineRule="auto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S</m:t>
              </m:r>
            </m:sub>
          </m:sSub>
          <m:r>
            <w:rPr>
              <w:rFonts w:ascii="Cambria Math" w:hAnsi="Cambria Math"/>
            </w:rPr>
            <m:t>=0</m:t>
          </m:r>
        </m:oMath>
      </m:oMathPara>
    </w:p>
    <w:p w14:paraId="6A181FC4" w14:textId="77777777" w:rsidR="00486C50" w:rsidRDefault="00486C50" w:rsidP="00E0199F">
      <w:pPr>
        <w:spacing w:after="120" w:line="240" w:lineRule="auto"/>
      </w:pPr>
      <m:oMath>
        <m:r>
          <w:rPr>
            <w:rFonts w:ascii="Cambria Math" w:hAnsi="Cambria Math"/>
          </w:rPr>
          <m:t>a=3</m:t>
        </m:r>
      </m:oMath>
      <w:r>
        <w:tab/>
      </w:r>
      <w:r>
        <w:tab/>
      </w:r>
      <m:oMath>
        <m:r>
          <w:rPr>
            <w:rFonts w:ascii="Cambria Math" w:hAnsi="Cambria Math"/>
          </w:rPr>
          <m:t>a&gt;0</m:t>
        </m:r>
      </m:oMath>
      <w:r>
        <w:tab/>
      </w:r>
      <w:r>
        <w:tab/>
        <w:t>donc l’extremum est un minimum.</w:t>
      </w:r>
    </w:p>
    <w:p w14:paraId="3A878EDA" w14:textId="77777777" w:rsidR="00486C50" w:rsidRDefault="00486C50" w:rsidP="00E0199F">
      <w:pPr>
        <w:spacing w:after="120" w:line="240" w:lineRule="auto"/>
      </w:pPr>
      <w:r>
        <w:t xml:space="preserve">Dans la fonction </w:t>
      </w:r>
      <m:oMath>
        <m:r>
          <w:rPr>
            <w:rFonts w:ascii="Cambria Math" w:hAnsi="Cambria Math" w:cs="Times New Roman"/>
          </w:rPr>
          <m:t>f</m:t>
        </m:r>
      </m:oMath>
      <w:r>
        <w:t xml:space="preserve"> est croissante sur </w:t>
      </w:r>
      <m:oMath>
        <m:d>
          <m:dPr>
            <m:begChr m:val="["/>
            <m:endChr m:val="[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 ; +∞</m:t>
            </m:r>
          </m:e>
        </m:d>
      </m:oMath>
      <w:r>
        <w:t>.</w:t>
      </w:r>
    </w:p>
    <w:p w14:paraId="7A6C2A4B" w14:textId="77777777" w:rsidR="00486C50" w:rsidRDefault="00486C50" w:rsidP="00E0199F">
      <w:pPr>
        <w:spacing w:after="120" w:line="240" w:lineRule="auto"/>
      </w:pPr>
      <w:r>
        <w:t xml:space="preserve">Il en résulte que la suite </w:t>
      </w:r>
      <m:oMath>
        <m:r>
          <w:rPr>
            <w:rFonts w:ascii="Cambria Math" w:hAnsi="Cambria Math"/>
            <w:sz w:val="24"/>
            <w:szCs w:val="24"/>
          </w:rPr>
          <m:t>(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>)</m:t>
        </m:r>
      </m:oMath>
      <w:r w:rsidRPr="001438EB">
        <w:rPr>
          <w:rFonts w:ascii="Times New Roman" w:hAnsi="Times New Roman"/>
          <w:sz w:val="24"/>
          <w:szCs w:val="24"/>
        </w:rPr>
        <w:t xml:space="preserve"> </w:t>
      </w:r>
      <w:r>
        <w:t>est monotone croissante.</w:t>
      </w:r>
    </w:p>
    <w:p w14:paraId="2F733994" w14:textId="77777777" w:rsidR="00486C50" w:rsidRDefault="00486C50" w:rsidP="00E0199F">
      <w:pPr>
        <w:spacing w:after="120" w:line="240" w:lineRule="auto"/>
      </w:pPr>
    </w:p>
    <w:p w14:paraId="7274B842" w14:textId="77777777" w:rsidR="00486C50" w:rsidRPr="00040ED7" w:rsidRDefault="00932B26" w:rsidP="00040ED7">
      <w:pPr>
        <w:spacing w:after="0" w:line="240" w:lineRule="auto"/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n→+∞</m:t>
                  </m:r>
                </m:lim>
              </m:limLow>
            </m:fName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=+∞</m:t>
              </m:r>
            </m:e>
          </m:func>
        </m:oMath>
      </m:oMathPara>
    </w:p>
    <w:p w14:paraId="7FFC861F" w14:textId="77777777" w:rsidR="00FB5157" w:rsidRPr="00040ED7" w:rsidRDefault="00FB5157" w:rsidP="00040ED7">
      <w:pPr>
        <w:spacing w:after="0" w:line="240" w:lineRule="auto"/>
      </w:pPr>
      <w:r>
        <w:t xml:space="preserve">Donc </w:t>
      </w:r>
      <w:r>
        <w:rPr>
          <w:rFonts w:ascii="Cambria Math" w:hAnsi="Cambria Math"/>
        </w:rPr>
        <w:br/>
      </w: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n→+∞</m:t>
                  </m:r>
                </m:lim>
              </m:limLow>
            </m:fName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3n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=+∞</m:t>
              </m:r>
            </m:e>
          </m:func>
        </m:oMath>
      </m:oMathPara>
    </w:p>
    <w:p w14:paraId="3D791E11" w14:textId="77777777" w:rsidR="00FB5157" w:rsidRPr="00040ED7" w:rsidRDefault="00FB5157" w:rsidP="00040ED7">
      <w:pPr>
        <w:spacing w:after="0" w:line="240" w:lineRule="auto"/>
      </w:pPr>
      <w:r>
        <w:t xml:space="preserve">et </w:t>
      </w:r>
      <w:r w:rsidR="00040ED7">
        <w:t>donc</w:t>
      </w:r>
      <w:r>
        <w:rPr>
          <w:rFonts w:ascii="Cambria Math" w:hAnsi="Cambria Math"/>
        </w:rPr>
        <w:br/>
      </w: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n→+∞</m:t>
                  </m:r>
                </m:lim>
              </m:limLow>
            </m:fName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3n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+2=+∞</m:t>
              </m:r>
            </m:e>
          </m:func>
        </m:oMath>
      </m:oMathPara>
    </w:p>
    <w:p w14:paraId="4F5C05EF" w14:textId="77777777" w:rsidR="00486C50" w:rsidRPr="00486C50" w:rsidRDefault="00486C50" w:rsidP="00040ED7">
      <w:pPr>
        <w:spacing w:after="0" w:line="240" w:lineRule="auto"/>
      </w:pPr>
    </w:p>
    <w:p w14:paraId="185C6F14" w14:textId="77777777" w:rsidR="00E0199F" w:rsidRPr="006968B2" w:rsidRDefault="00E0199F" w:rsidP="00E0199F">
      <w:pPr>
        <w:spacing w:after="0"/>
        <w:rPr>
          <w:b/>
          <w:i/>
        </w:rPr>
      </w:pPr>
      <w:r w:rsidRPr="006968B2">
        <w:rPr>
          <w:b/>
          <w:i/>
        </w:rPr>
        <w:t>Déclaration des variables</w:t>
      </w:r>
    </w:p>
    <w:p w14:paraId="2D1E1028" w14:textId="77777777" w:rsidR="00E0199F" w:rsidRDefault="00E0199F" w:rsidP="00FB5157">
      <w:pPr>
        <w:spacing w:after="0"/>
      </w:pPr>
      <w:r>
        <w:t xml:space="preserve">N </w:t>
      </w:r>
      <w:r w:rsidR="00FB5157">
        <w:t>est un</w:t>
      </w:r>
      <w:r>
        <w:t xml:space="preserve"> entier</w:t>
      </w:r>
    </w:p>
    <w:p w14:paraId="755EA9B7" w14:textId="77777777" w:rsidR="00FB5157" w:rsidRDefault="00FB5157" w:rsidP="00FB5157">
      <w:pPr>
        <w:spacing w:after="0"/>
      </w:pPr>
      <w:r>
        <w:t>U est un réel</w:t>
      </w:r>
    </w:p>
    <w:p w14:paraId="4BA1D3DB" w14:textId="77777777" w:rsidR="00FB5157" w:rsidRDefault="00FB5157" w:rsidP="00FB5157">
      <w:pPr>
        <w:spacing w:after="0"/>
      </w:pPr>
    </w:p>
    <w:p w14:paraId="1A495480" w14:textId="77777777" w:rsidR="00E0199F" w:rsidRDefault="00E0199F" w:rsidP="00E0199F">
      <w:pPr>
        <w:spacing w:after="0"/>
      </w:pPr>
      <w:r>
        <w:t>Début algorithme</w:t>
      </w:r>
    </w:p>
    <w:p w14:paraId="0A3B611C" w14:textId="54CC8170" w:rsidR="00FB5157" w:rsidRDefault="00FB5157" w:rsidP="00FB5157">
      <w:pPr>
        <w:spacing w:after="0"/>
        <w:ind w:firstLine="432"/>
      </w:pPr>
      <w:r>
        <w:t xml:space="preserve">N </w:t>
      </w:r>
      <m:oMath>
        <m:r>
          <w:rPr>
            <w:rFonts w:ascii="Cambria Math" w:hAnsi="Cambria Math"/>
          </w:rPr>
          <m:t>←</m:t>
        </m:r>
      </m:oMath>
      <w:r w:rsidR="00067FFD">
        <w:t xml:space="preserve"> </w:t>
      </w:r>
      <w:r>
        <w:t>0</w:t>
      </w:r>
    </w:p>
    <w:p w14:paraId="230921E7" w14:textId="718236D9" w:rsidR="00E0199F" w:rsidRDefault="00E0199F" w:rsidP="00E0199F">
      <w:pPr>
        <w:spacing w:after="0"/>
        <w:ind w:firstLine="432"/>
      </w:pPr>
      <w:r>
        <w:t xml:space="preserve">U </w:t>
      </w:r>
      <m:oMath>
        <m:r>
          <w:rPr>
            <w:rFonts w:ascii="Cambria Math" w:hAnsi="Cambria Math"/>
          </w:rPr>
          <m:t>←</m:t>
        </m:r>
      </m:oMath>
      <w:r w:rsidR="00067FFD">
        <w:t xml:space="preserve"> </w:t>
      </w:r>
      <w:r w:rsidR="00FB5157">
        <w:t>2</w:t>
      </w:r>
    </w:p>
    <w:p w14:paraId="30664D45" w14:textId="3C1C91F0" w:rsidR="00E0199F" w:rsidRDefault="00E0199F" w:rsidP="00E0199F">
      <w:pPr>
        <w:spacing w:after="0"/>
        <w:ind w:firstLine="432"/>
      </w:pPr>
      <w:r>
        <w:t>Tant que U</w:t>
      </w:r>
      <m:oMath>
        <m:r>
          <w:rPr>
            <w:rFonts w:ascii="Cambria Math" w:hAnsi="Cambria Math"/>
          </w:rPr>
          <m:t>&lt;20000</m:t>
        </m:r>
      </m:oMath>
    </w:p>
    <w:p w14:paraId="5FAF2C4D" w14:textId="32845E33" w:rsidR="00040ED7" w:rsidRDefault="0099665A" w:rsidP="00E0199F">
      <w:pPr>
        <w:spacing w:after="0"/>
        <w:ind w:firstLine="708"/>
      </w:pPr>
      <w:r>
        <w:rPr>
          <w:noProof/>
        </w:rPr>
        <mc:AlternateContent>
          <mc:Choice Requires="wps">
            <w:drawing>
              <wp:anchor distT="0" distB="0" distL="114298" distR="114298" simplePos="0" relativeHeight="251769856" behindDoc="0" locked="0" layoutInCell="1" allowOverlap="1" wp14:anchorId="5314B6E8" wp14:editId="0132C039">
                <wp:simplePos x="0" y="0"/>
                <wp:positionH relativeFrom="column">
                  <wp:posOffset>359409</wp:posOffset>
                </wp:positionH>
                <wp:positionV relativeFrom="paragraph">
                  <wp:posOffset>22860</wp:posOffset>
                </wp:positionV>
                <wp:extent cx="0" cy="336550"/>
                <wp:effectExtent l="0" t="0" r="19050" b="25400"/>
                <wp:wrapNone/>
                <wp:docPr id="353" name="Connecteur droit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365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41A3F5" id="Connecteur droit 353" o:spid="_x0000_s1026" style="position:absolute;z-index:25176985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from="28.3pt,1.8pt" to="28.3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" strokecolor="black [3213]">
                <o:lock v:ext="edit" shapetype="f"/>
              </v:line>
            </w:pict>
          </mc:Fallback>
        </mc:AlternateContent>
      </w:r>
      <w:r w:rsidR="00040ED7">
        <w:t xml:space="preserve">N </w:t>
      </w:r>
      <m:oMath>
        <m:r>
          <w:rPr>
            <w:rFonts w:ascii="Cambria Math" w:hAnsi="Cambria Math"/>
          </w:rPr>
          <m:t>←</m:t>
        </m:r>
      </m:oMath>
      <w:r w:rsidR="00067FFD">
        <w:t xml:space="preserve"> </w:t>
      </w:r>
      <w:r w:rsidR="00040ED7">
        <w:t>N+1</w:t>
      </w:r>
    </w:p>
    <w:p w14:paraId="5E4376D0" w14:textId="7AEF20F3" w:rsidR="002F60E0" w:rsidRDefault="002F60E0" w:rsidP="002F60E0">
      <w:pPr>
        <w:spacing w:after="0"/>
        <w:ind w:firstLine="708"/>
      </w:pPr>
      <w:r>
        <w:t xml:space="preserve">U </w:t>
      </w:r>
      <m:oMath>
        <m:r>
          <w:rPr>
            <w:rFonts w:ascii="Cambria Math" w:hAnsi="Cambria Math"/>
          </w:rPr>
          <m:t>←</m:t>
        </m:r>
      </m:oMath>
      <w:r w:rsidR="00067FFD">
        <w:t xml:space="preserve"> </w:t>
      </w:r>
      <w:r>
        <w:t>3N²+2</w:t>
      </w:r>
    </w:p>
    <w:p w14:paraId="5D31F888" w14:textId="3D853E25" w:rsidR="00E0199F" w:rsidRDefault="00E0199F" w:rsidP="00E0199F">
      <w:pPr>
        <w:spacing w:after="0"/>
        <w:ind w:firstLine="432"/>
      </w:pPr>
      <w:r>
        <w:t>Fin Tant que</w:t>
      </w:r>
    </w:p>
    <w:p w14:paraId="3BADEF41" w14:textId="6241695F" w:rsidR="005738B3" w:rsidRDefault="005738B3" w:rsidP="00E0199F">
      <w:pPr>
        <w:spacing w:after="0"/>
        <w:ind w:firstLine="432"/>
      </w:pPr>
    </w:p>
    <w:p w14:paraId="17566DB6" w14:textId="2F1772B7" w:rsidR="006E7E57" w:rsidRDefault="00037ED2" w:rsidP="00E0199F">
      <w:pPr>
        <w:spacing w:after="0"/>
        <w:ind w:firstLine="43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26A03E4" wp14:editId="17B7A756">
                <wp:simplePos x="0" y="0"/>
                <wp:positionH relativeFrom="column">
                  <wp:posOffset>1062355</wp:posOffset>
                </wp:positionH>
                <wp:positionV relativeFrom="paragraph">
                  <wp:posOffset>11430</wp:posOffset>
                </wp:positionV>
                <wp:extent cx="2038350" cy="1057275"/>
                <wp:effectExtent l="0" t="0" r="19050" b="2857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6AECB0" w14:textId="5BC86E02" w:rsidR="00932B26" w:rsidRDefault="00932B2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3126FB" wp14:editId="7FB1465E">
                                  <wp:extent cx="1346200" cy="959485"/>
                                  <wp:effectExtent l="0" t="0" r="6350" b="0"/>
                                  <wp:docPr id="6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3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46200" cy="9594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6A03E4" id="Zone de texte 5" o:spid="_x0000_s1039" type="#_x0000_t202" style="position:absolute;left:0;text-align:left;margin-left:83.65pt;margin-top:.9pt;width:160.5pt;height:83.2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" fillcolor="white [3201]" strokeweight=".5pt">
                <v:textbox>
                  <w:txbxContent>
                    <w:p w14:paraId="086AECB0" w14:textId="5BC86E02" w:rsidR="00932B26" w:rsidRDefault="00932B26">
                      <w:r>
                        <w:rPr>
                          <w:noProof/>
                        </w:rPr>
                        <w:drawing>
                          <wp:inline distT="0" distB="0" distL="0" distR="0" wp14:anchorId="333126FB" wp14:editId="7FB1465E">
                            <wp:extent cx="1346200" cy="959485"/>
                            <wp:effectExtent l="0" t="0" r="6350" b="0"/>
                            <wp:docPr id="6" name="Imag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3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46200" cy="9594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E7E57">
        <w:t xml:space="preserve">En Python : </w:t>
      </w:r>
    </w:p>
    <w:p w14:paraId="5F625C9C" w14:textId="064380B5" w:rsidR="005738B3" w:rsidRDefault="005738B3" w:rsidP="00E0199F">
      <w:pPr>
        <w:spacing w:after="0"/>
        <w:ind w:firstLine="432"/>
      </w:pPr>
    </w:p>
    <w:p w14:paraId="66AD4A89" w14:textId="3C506810" w:rsidR="005738B3" w:rsidRDefault="005738B3" w:rsidP="00E0199F">
      <w:pPr>
        <w:spacing w:after="0"/>
        <w:ind w:firstLine="432"/>
      </w:pPr>
      <w:r>
        <w:br w:type="page"/>
      </w:r>
    </w:p>
    <w:p w14:paraId="05C47DCC" w14:textId="77777777" w:rsidR="000A3F8B" w:rsidRDefault="00072A5C" w:rsidP="00E21647">
      <w:pPr>
        <w:pStyle w:val="Titre2"/>
      </w:pPr>
      <w:bookmarkStart w:id="19" w:name="_Toc48119789"/>
      <w:r>
        <w:lastRenderedPageBreak/>
        <w:t>T</w:t>
      </w:r>
      <w:r w:rsidR="000A3F8B">
        <w:t>héorèmes généraux</w:t>
      </w:r>
      <w:r>
        <w:t xml:space="preserve"> sur les limites de suites</w:t>
      </w:r>
      <w:bookmarkEnd w:id="19"/>
    </w:p>
    <w:p w14:paraId="5E1AA4FE" w14:textId="77777777" w:rsidR="000A3F8B" w:rsidRPr="00FF362F" w:rsidRDefault="000A3F8B" w:rsidP="002F61CB">
      <w:pPr>
        <w:pStyle w:val="Titre3"/>
        <w:spacing w:before="0" w:after="240"/>
      </w:pPr>
      <w:bookmarkStart w:id="20" w:name="_Toc48119790"/>
      <w:r w:rsidRPr="00FF362F">
        <w:t>Limite d’une somme</w:t>
      </w:r>
      <w:r w:rsidR="004B2FB2">
        <w:t xml:space="preserve"> de suites</w:t>
      </w:r>
      <w:bookmarkEnd w:id="2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7"/>
        <w:gridCol w:w="1260"/>
        <w:gridCol w:w="1261"/>
        <w:gridCol w:w="1261"/>
        <w:gridCol w:w="1261"/>
        <w:gridCol w:w="1261"/>
        <w:gridCol w:w="1261"/>
      </w:tblGrid>
      <w:tr w:rsidR="000A3F8B" w:rsidRPr="003A3531" w14:paraId="291FF76A" w14:textId="77777777" w:rsidTr="00F25799">
        <w:trPr>
          <w:trHeight w:val="851"/>
        </w:trPr>
        <w:tc>
          <w:tcPr>
            <w:tcW w:w="0" w:type="auto"/>
            <w:vAlign w:val="center"/>
          </w:tcPr>
          <w:p w14:paraId="3F3892B8" w14:textId="77777777" w:rsidR="003A3531" w:rsidRDefault="003A3531" w:rsidP="003A3531">
            <w:pPr>
              <w:spacing w:after="0"/>
              <w:jc w:val="center"/>
              <w:rPr>
                <w:rFonts w:asciiTheme="majorHAnsi" w:eastAsiaTheme="majorEastAsia" w:hAnsiTheme="majorHAnsi" w:cstheme="majorBidi"/>
                <w:bCs/>
                <w:lang w:eastAsia="en-US" w:bidi="en-US"/>
              </w:rPr>
            </w:pPr>
            <w:r w:rsidRPr="003A3531">
              <w:rPr>
                <w:rFonts w:asciiTheme="majorHAnsi" w:eastAsiaTheme="majorEastAsia" w:hAnsiTheme="majorHAnsi" w:cstheme="majorBidi"/>
                <w:bCs/>
                <w:lang w:eastAsia="en-US" w:bidi="en-US"/>
              </w:rPr>
              <w:t>S</w:t>
            </w:r>
            <w:r>
              <w:rPr>
                <w:rFonts w:asciiTheme="majorHAnsi" w:eastAsiaTheme="majorEastAsia" w:hAnsiTheme="majorHAnsi" w:cstheme="majorBidi"/>
                <w:bCs/>
                <w:lang w:eastAsia="en-US" w:bidi="en-US"/>
              </w:rPr>
              <w:t>i</w:t>
            </w:r>
          </w:p>
          <w:p w14:paraId="78616CA4" w14:textId="77777777" w:rsidR="000A3F8B" w:rsidRPr="003A3531" w:rsidRDefault="00932B26" w:rsidP="003A3531">
            <w:pPr>
              <w:spacing w:after="0"/>
              <w:jc w:val="center"/>
              <w:rPr>
                <w:bCs/>
                <w:vertAlign w:val="sub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Cs/>
                        <w:i/>
                        <w:vertAlign w:val="subscript"/>
                        <w:lang w:eastAsia="en-US" w:bidi="en-US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bCs/>
                            <w:i/>
                            <w:vertAlign w:val="subscript"/>
                            <w:lang w:eastAsia="en-US" w:bidi="en-US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vertAlign w:val="subscript"/>
                            <w:lang w:eastAsia="en-US" w:bidi="en-US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  <w:vertAlign w:val="subscript"/>
                            <w:lang w:eastAsia="en-US" w:bidi="en-US"/>
                          </w:rPr>
                          <m:t>n→∞</m:t>
                        </m:r>
                      </m:lim>
                    </m:limLow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b>
                        </m:sSub>
                      </m:e>
                    </m:d>
                  </m:e>
                </m:func>
                <m:r>
                  <w:rPr>
                    <w:rFonts w:ascii="Cambria Math" w:hAnsi="Cambria Math"/>
                    <w:vertAlign w:val="subscript"/>
                    <w:lang w:eastAsia="en-US" w:bidi="en-US"/>
                  </w:rPr>
                  <m:t>=</m:t>
                </m:r>
              </m:oMath>
            </m:oMathPara>
          </w:p>
        </w:tc>
        <w:tc>
          <w:tcPr>
            <w:tcW w:w="1260" w:type="dxa"/>
            <w:vAlign w:val="center"/>
          </w:tcPr>
          <w:p w14:paraId="08475D4A" w14:textId="77777777" w:rsidR="000A3F8B" w:rsidRPr="003A3531" w:rsidRDefault="000A3F8B" w:rsidP="003A3531">
            <w:pPr>
              <w:spacing w:after="0"/>
              <w:jc w:val="center"/>
              <w:rPr>
                <w:bCs/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l</m:t>
                </m:r>
              </m:oMath>
            </m:oMathPara>
          </w:p>
        </w:tc>
        <w:tc>
          <w:tcPr>
            <w:tcW w:w="1261" w:type="dxa"/>
            <w:vAlign w:val="center"/>
          </w:tcPr>
          <w:p w14:paraId="34D2899E" w14:textId="77777777" w:rsidR="000A3F8B" w:rsidRPr="003A3531" w:rsidRDefault="000A3F8B" w:rsidP="003A3531">
            <w:pPr>
              <w:spacing w:after="0"/>
              <w:jc w:val="center"/>
              <w:rPr>
                <w:bCs/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l</m:t>
                </m:r>
              </m:oMath>
            </m:oMathPara>
          </w:p>
        </w:tc>
        <w:tc>
          <w:tcPr>
            <w:tcW w:w="1261" w:type="dxa"/>
            <w:vAlign w:val="center"/>
          </w:tcPr>
          <w:p w14:paraId="0BF652E9" w14:textId="77777777" w:rsidR="000A3F8B" w:rsidRPr="003A3531" w:rsidRDefault="000A3F8B" w:rsidP="003A3531">
            <w:pPr>
              <w:spacing w:after="0"/>
              <w:jc w:val="center"/>
              <w:rPr>
                <w:bCs/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l</m:t>
                </m:r>
              </m:oMath>
            </m:oMathPara>
          </w:p>
        </w:tc>
        <w:tc>
          <w:tcPr>
            <w:tcW w:w="1261" w:type="dxa"/>
            <w:vAlign w:val="center"/>
          </w:tcPr>
          <w:p w14:paraId="03D76653" w14:textId="77777777" w:rsidR="000A3F8B" w:rsidRPr="003A3531" w:rsidRDefault="004259FD" w:rsidP="003A3531">
            <w:pPr>
              <w:spacing w:after="0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+∞</m:t>
                </m:r>
              </m:oMath>
            </m:oMathPara>
          </w:p>
        </w:tc>
        <w:tc>
          <w:tcPr>
            <w:tcW w:w="1261" w:type="dxa"/>
            <w:vAlign w:val="center"/>
          </w:tcPr>
          <w:p w14:paraId="797D4209" w14:textId="77777777" w:rsidR="000A3F8B" w:rsidRPr="003A3531" w:rsidRDefault="004259FD" w:rsidP="003A3531">
            <w:pPr>
              <w:spacing w:after="0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-∞</m:t>
                </m:r>
              </m:oMath>
            </m:oMathPara>
          </w:p>
        </w:tc>
        <w:tc>
          <w:tcPr>
            <w:tcW w:w="1261" w:type="dxa"/>
            <w:vAlign w:val="center"/>
          </w:tcPr>
          <w:p w14:paraId="555B42D6" w14:textId="77777777" w:rsidR="000A3F8B" w:rsidRPr="003A3531" w:rsidRDefault="004259FD" w:rsidP="003A3531">
            <w:pPr>
              <w:spacing w:after="0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+∞</m:t>
                </m:r>
              </m:oMath>
            </m:oMathPara>
          </w:p>
        </w:tc>
      </w:tr>
      <w:tr w:rsidR="000A3F8B" w:rsidRPr="003A3531" w14:paraId="62F1E101" w14:textId="77777777" w:rsidTr="00F25799">
        <w:trPr>
          <w:trHeight w:val="851"/>
        </w:trPr>
        <w:tc>
          <w:tcPr>
            <w:tcW w:w="0" w:type="auto"/>
            <w:vAlign w:val="center"/>
          </w:tcPr>
          <w:p w14:paraId="4A637805" w14:textId="77777777" w:rsidR="003A3531" w:rsidRDefault="003A3531" w:rsidP="003A3531">
            <w:pPr>
              <w:spacing w:after="0"/>
              <w:jc w:val="center"/>
              <w:rPr>
                <w:rFonts w:asciiTheme="majorHAnsi" w:eastAsiaTheme="majorEastAsia" w:hAnsiTheme="majorHAnsi" w:cstheme="majorBidi"/>
                <w:bCs/>
                <w:lang w:eastAsia="en-US" w:bidi="en-US"/>
              </w:rPr>
            </w:pPr>
            <w:r>
              <w:rPr>
                <w:rFonts w:asciiTheme="majorHAnsi" w:eastAsiaTheme="majorEastAsia" w:hAnsiTheme="majorHAnsi" w:cstheme="majorBidi"/>
                <w:bCs/>
                <w:lang w:eastAsia="en-US" w:bidi="en-US"/>
              </w:rPr>
              <w:t>et si</w:t>
            </w:r>
          </w:p>
          <w:p w14:paraId="650041D7" w14:textId="77777777" w:rsidR="000A3F8B" w:rsidRPr="003A3531" w:rsidRDefault="00932B26" w:rsidP="003A3531">
            <w:pPr>
              <w:spacing w:after="0"/>
              <w:jc w:val="center"/>
              <w:rPr>
                <w:bCs/>
                <w:vertAlign w:val="sub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Cs/>
                        <w:i/>
                        <w:vertAlign w:val="subscript"/>
                        <w:lang w:eastAsia="en-US" w:bidi="en-US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bCs/>
                            <w:i/>
                            <w:vertAlign w:val="subscript"/>
                            <w:lang w:eastAsia="en-US" w:bidi="en-US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vertAlign w:val="subscript"/>
                            <w:lang w:eastAsia="en-US" w:bidi="en-US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  <w:vertAlign w:val="subscript"/>
                            <w:lang w:eastAsia="en-US" w:bidi="en-US"/>
                          </w:rPr>
                          <m:t>n→∞</m:t>
                        </m:r>
                      </m:lim>
                    </m:limLow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b>
                        </m:sSub>
                      </m:e>
                    </m:d>
                  </m:e>
                </m:func>
                <m:r>
                  <w:rPr>
                    <w:rFonts w:ascii="Cambria Math" w:hAnsi="Cambria Math"/>
                    <w:vertAlign w:val="subscript"/>
                    <w:lang w:eastAsia="en-US" w:bidi="en-US"/>
                  </w:rPr>
                  <m:t>=</m:t>
                </m:r>
              </m:oMath>
            </m:oMathPara>
          </w:p>
        </w:tc>
        <w:tc>
          <w:tcPr>
            <w:tcW w:w="1260" w:type="dxa"/>
            <w:vAlign w:val="center"/>
          </w:tcPr>
          <w:p w14:paraId="26740275" w14:textId="77777777" w:rsidR="000A3F8B" w:rsidRPr="003A3531" w:rsidRDefault="00932B26" w:rsidP="003A3531">
            <w:pPr>
              <w:spacing w:after="0"/>
              <w:jc w:val="center"/>
              <w:rPr>
                <w:bCs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l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</m:oMath>
            </m:oMathPara>
          </w:p>
        </w:tc>
        <w:tc>
          <w:tcPr>
            <w:tcW w:w="1261" w:type="dxa"/>
            <w:vAlign w:val="center"/>
          </w:tcPr>
          <w:p w14:paraId="0D362F4D" w14:textId="77777777" w:rsidR="000A3F8B" w:rsidRPr="003A3531" w:rsidRDefault="004259FD" w:rsidP="003A3531">
            <w:pPr>
              <w:spacing w:after="0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+∞</m:t>
                </m:r>
              </m:oMath>
            </m:oMathPara>
          </w:p>
        </w:tc>
        <w:tc>
          <w:tcPr>
            <w:tcW w:w="1261" w:type="dxa"/>
            <w:vAlign w:val="center"/>
          </w:tcPr>
          <w:p w14:paraId="72C16739" w14:textId="77777777" w:rsidR="000A3F8B" w:rsidRPr="003A3531" w:rsidRDefault="004259FD" w:rsidP="003A3531">
            <w:pPr>
              <w:spacing w:after="0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-∞</m:t>
                </m:r>
              </m:oMath>
            </m:oMathPara>
          </w:p>
        </w:tc>
        <w:tc>
          <w:tcPr>
            <w:tcW w:w="1261" w:type="dxa"/>
            <w:vAlign w:val="center"/>
          </w:tcPr>
          <w:p w14:paraId="00A1F623" w14:textId="77777777" w:rsidR="000A3F8B" w:rsidRPr="003A3531" w:rsidRDefault="004259FD" w:rsidP="003A3531">
            <w:pPr>
              <w:spacing w:after="0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+∞</m:t>
                </m:r>
              </m:oMath>
            </m:oMathPara>
          </w:p>
        </w:tc>
        <w:tc>
          <w:tcPr>
            <w:tcW w:w="1261" w:type="dxa"/>
            <w:vAlign w:val="center"/>
          </w:tcPr>
          <w:p w14:paraId="606C5D14" w14:textId="77777777" w:rsidR="000A3F8B" w:rsidRPr="003A3531" w:rsidRDefault="004259FD" w:rsidP="003A3531">
            <w:pPr>
              <w:spacing w:after="0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-∞</m:t>
                </m:r>
              </m:oMath>
            </m:oMathPara>
          </w:p>
        </w:tc>
        <w:tc>
          <w:tcPr>
            <w:tcW w:w="1261" w:type="dxa"/>
            <w:vAlign w:val="center"/>
          </w:tcPr>
          <w:p w14:paraId="383BA33B" w14:textId="77777777" w:rsidR="000A3F8B" w:rsidRPr="003A3531" w:rsidRDefault="004259FD" w:rsidP="003A3531">
            <w:pPr>
              <w:spacing w:after="0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-∞</m:t>
                </m:r>
              </m:oMath>
            </m:oMathPara>
          </w:p>
        </w:tc>
      </w:tr>
      <w:tr w:rsidR="000A3F8B" w:rsidRPr="003A3531" w14:paraId="1337D139" w14:textId="77777777" w:rsidTr="00F25799">
        <w:trPr>
          <w:trHeight w:val="851"/>
        </w:trPr>
        <w:tc>
          <w:tcPr>
            <w:tcW w:w="0" w:type="auto"/>
            <w:vAlign w:val="center"/>
          </w:tcPr>
          <w:p w14:paraId="7451C3A5" w14:textId="77777777" w:rsidR="003A3531" w:rsidRDefault="003A3531" w:rsidP="003A3531">
            <w:pPr>
              <w:spacing w:after="0"/>
              <w:jc w:val="center"/>
              <w:rPr>
                <w:bCs/>
                <w:lang w:eastAsia="en-US" w:bidi="en-US"/>
              </w:rPr>
            </w:pPr>
            <w:r>
              <w:rPr>
                <w:bCs/>
                <w:lang w:eastAsia="en-US" w:bidi="en-US"/>
              </w:rPr>
              <w:t>alors</w:t>
            </w:r>
          </w:p>
          <w:p w14:paraId="7FCB7A70" w14:textId="77777777" w:rsidR="000A3F8B" w:rsidRPr="003A3531" w:rsidRDefault="00932B26" w:rsidP="003A3531">
            <w:pPr>
              <w:spacing w:after="0"/>
              <w:jc w:val="center"/>
              <w:rPr>
                <w:bCs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Cs/>
                        <w:i/>
                        <w:vertAlign w:val="subscript"/>
                        <w:lang w:eastAsia="en-US" w:bidi="en-US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bCs/>
                            <w:i/>
                            <w:vertAlign w:val="subscript"/>
                            <w:lang w:eastAsia="en-US" w:bidi="en-US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vertAlign w:val="subscript"/>
                            <w:lang w:eastAsia="en-US" w:bidi="en-US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  <w:vertAlign w:val="subscript"/>
                            <w:lang w:eastAsia="en-US" w:bidi="en-US"/>
                          </w:rPr>
                          <m:t>n→∞</m:t>
                        </m:r>
                      </m:lim>
                    </m:limLow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b>
                        </m:sSub>
                      </m:e>
                    </m:d>
                  </m:e>
                </m:func>
              </m:oMath>
            </m:oMathPara>
          </w:p>
        </w:tc>
        <w:tc>
          <w:tcPr>
            <w:tcW w:w="1260" w:type="dxa"/>
            <w:vAlign w:val="center"/>
          </w:tcPr>
          <w:p w14:paraId="3EF96EA7" w14:textId="77777777" w:rsidR="000A3F8B" w:rsidRPr="003A3531" w:rsidRDefault="000A3F8B" w:rsidP="003A3531">
            <w:pPr>
              <w:spacing w:after="0"/>
              <w:jc w:val="center"/>
              <w:rPr>
                <w:bCs/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l+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l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</m:oMath>
            </m:oMathPara>
          </w:p>
        </w:tc>
        <w:tc>
          <w:tcPr>
            <w:tcW w:w="1261" w:type="dxa"/>
            <w:vAlign w:val="center"/>
          </w:tcPr>
          <w:p w14:paraId="7B3977AA" w14:textId="77777777" w:rsidR="000A3F8B" w:rsidRPr="003A3531" w:rsidRDefault="004259FD" w:rsidP="003A3531">
            <w:pPr>
              <w:spacing w:after="0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+∞</m:t>
                </m:r>
              </m:oMath>
            </m:oMathPara>
          </w:p>
        </w:tc>
        <w:tc>
          <w:tcPr>
            <w:tcW w:w="1261" w:type="dxa"/>
            <w:vAlign w:val="center"/>
          </w:tcPr>
          <w:p w14:paraId="66B09D5B" w14:textId="77777777" w:rsidR="000A3F8B" w:rsidRPr="003A3531" w:rsidRDefault="004259FD" w:rsidP="003A3531">
            <w:pPr>
              <w:spacing w:after="0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-∞</m:t>
                </m:r>
              </m:oMath>
            </m:oMathPara>
          </w:p>
        </w:tc>
        <w:tc>
          <w:tcPr>
            <w:tcW w:w="1261" w:type="dxa"/>
            <w:vAlign w:val="center"/>
          </w:tcPr>
          <w:p w14:paraId="20919BC7" w14:textId="77777777" w:rsidR="000A3F8B" w:rsidRPr="003A3531" w:rsidRDefault="004259FD" w:rsidP="003A3531">
            <w:pPr>
              <w:spacing w:after="0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+∞</m:t>
                </m:r>
              </m:oMath>
            </m:oMathPara>
          </w:p>
        </w:tc>
        <w:tc>
          <w:tcPr>
            <w:tcW w:w="1261" w:type="dxa"/>
            <w:vAlign w:val="center"/>
          </w:tcPr>
          <w:p w14:paraId="0D11F478" w14:textId="77777777" w:rsidR="000A3F8B" w:rsidRPr="003A3531" w:rsidRDefault="004259FD" w:rsidP="003A3531">
            <w:pPr>
              <w:spacing w:after="0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-∞</m:t>
                </m:r>
              </m:oMath>
            </m:oMathPara>
          </w:p>
        </w:tc>
        <w:tc>
          <w:tcPr>
            <w:tcW w:w="1261" w:type="dxa"/>
            <w:vAlign w:val="center"/>
          </w:tcPr>
          <w:p w14:paraId="04DC448A" w14:textId="77777777" w:rsidR="000A3F8B" w:rsidRPr="003A3531" w:rsidRDefault="000A3F8B" w:rsidP="003A3531">
            <w:pPr>
              <w:spacing w:after="0"/>
              <w:jc w:val="center"/>
              <w:rPr>
                <w:b/>
                <w:i/>
                <w:color w:val="FF0000"/>
              </w:rPr>
            </w:pPr>
            <w:r w:rsidRPr="003A3531">
              <w:rPr>
                <w:b/>
                <w:i/>
                <w:color w:val="FF0000"/>
              </w:rPr>
              <w:t>FI</w:t>
            </w:r>
            <w:r w:rsidR="00077903">
              <w:rPr>
                <w:rStyle w:val="Appelnotedebasdep"/>
                <w:b/>
                <w:i/>
                <w:color w:val="FF0000"/>
              </w:rPr>
              <w:footnoteReference w:id="5"/>
            </w:r>
          </w:p>
        </w:tc>
      </w:tr>
    </w:tbl>
    <w:p w14:paraId="5F62239D" w14:textId="77777777" w:rsidR="004C4137" w:rsidRDefault="004C4137" w:rsidP="002F61CB">
      <w:pPr>
        <w:spacing w:before="120" w:after="0"/>
        <w:rPr>
          <w:bCs/>
        </w:rPr>
      </w:pPr>
      <w:r w:rsidRPr="004C4137">
        <w:rPr>
          <w:b/>
          <w:i/>
        </w:rPr>
        <w:t xml:space="preserve">Exemple : </w:t>
      </w:r>
      <w:r>
        <w:rPr>
          <w:bCs/>
        </w:rPr>
        <w:t xml:space="preserve">Déterminer </w:t>
      </w:r>
      <m:oMath>
        <m:func>
          <m:funcPr>
            <m:ctrlPr>
              <w:rPr>
                <w:rFonts w:ascii="Cambria Math" w:hAnsi="Cambria Math"/>
                <w:bCs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Cs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n→+∞</m:t>
                </m:r>
              </m:lim>
            </m:limLow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n+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</m:rad>
              </m:e>
            </m:d>
          </m:e>
        </m:func>
      </m:oMath>
    </w:p>
    <w:p w14:paraId="3367ADBA" w14:textId="77777777" w:rsidR="004C4137" w:rsidRDefault="004C4137" w:rsidP="004C4137">
      <w:pPr>
        <w:spacing w:after="0" w:line="240" w:lineRule="auto"/>
        <w:rPr>
          <w:bCs/>
        </w:rPr>
      </w:pPr>
      <w:r w:rsidRPr="00856200">
        <w:rPr>
          <w:bCs/>
          <w:i/>
        </w:rPr>
        <w:t>Réponse</w:t>
      </w:r>
      <w:r w:rsidR="00077903">
        <w:rPr>
          <w:bCs/>
          <w:i/>
        </w:rPr>
        <w:t xml:space="preserve"> : </w:t>
      </w:r>
      <w:r>
        <w:rPr>
          <w:bCs/>
        </w:rPr>
        <w:t xml:space="preserve"> </w:t>
      </w:r>
      <m:oMath>
        <m:func>
          <m:funcPr>
            <m:ctrlPr>
              <w:rPr>
                <w:rFonts w:ascii="Cambria Math" w:hAnsi="Cambria Math"/>
                <w:bCs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Cs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n→+∞</m:t>
                </m:r>
              </m:lim>
            </m:limLow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n</m:t>
                </m:r>
              </m:e>
            </m:d>
          </m:e>
        </m:func>
        <m:r>
          <w:rPr>
            <w:rFonts w:ascii="Cambria Math" w:hAnsi="Cambria Math"/>
          </w:rPr>
          <m:t>=+∞</m:t>
        </m:r>
      </m:oMath>
      <w:r>
        <w:rPr>
          <w:bCs/>
        </w:rPr>
        <w:t xml:space="preserve"> et  </w:t>
      </w:r>
      <m:oMath>
        <m:func>
          <m:funcPr>
            <m:ctrlPr>
              <w:rPr>
                <w:rFonts w:ascii="Cambria Math" w:hAnsi="Cambria Math"/>
                <w:bCs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Cs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n→+∞</m:t>
                </m:r>
              </m:lim>
            </m:limLow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</m:rad>
              </m:e>
            </m:d>
          </m:e>
        </m:func>
        <m:r>
          <w:rPr>
            <w:rFonts w:ascii="Cambria Math" w:hAnsi="Cambria Math"/>
          </w:rPr>
          <m:t>=+∞</m:t>
        </m:r>
      </m:oMath>
      <w:r>
        <w:rPr>
          <w:bCs/>
        </w:rPr>
        <w:t xml:space="preserve"> donc, par somme,  </w:t>
      </w:r>
      <m:oMath>
        <m:func>
          <m:funcPr>
            <m:ctrlPr>
              <w:rPr>
                <w:rFonts w:ascii="Cambria Math" w:hAnsi="Cambria Math"/>
                <w:bCs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Cs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n→+∞</m:t>
                </m:r>
              </m:lim>
            </m:limLow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n+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</m:rad>
              </m:e>
            </m:d>
          </m:e>
        </m:func>
        <m:r>
          <w:rPr>
            <w:rFonts w:ascii="Cambria Math" w:hAnsi="Cambria Math"/>
          </w:rPr>
          <m:t>=+∞</m:t>
        </m:r>
      </m:oMath>
    </w:p>
    <w:p w14:paraId="3F0E6C51" w14:textId="77777777" w:rsidR="000A3F8B" w:rsidRPr="00FF362F" w:rsidRDefault="000A3F8B" w:rsidP="004C4137">
      <w:pPr>
        <w:pStyle w:val="Titre3"/>
        <w:spacing w:before="360" w:after="240"/>
      </w:pPr>
      <w:bookmarkStart w:id="21" w:name="_Toc48119791"/>
      <w:r w:rsidRPr="00FF362F">
        <w:t>Limite d’un produit</w:t>
      </w:r>
      <w:r w:rsidR="004B2FB2">
        <w:t xml:space="preserve"> de suites</w:t>
      </w:r>
      <w:bookmarkEnd w:id="21"/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228"/>
        <w:gridCol w:w="1229"/>
        <w:gridCol w:w="1228"/>
        <w:gridCol w:w="1229"/>
        <w:gridCol w:w="1228"/>
        <w:gridCol w:w="1229"/>
      </w:tblGrid>
      <w:tr w:rsidR="004B2FB2" w:rsidRPr="003A3531" w14:paraId="0B56A462" w14:textId="77777777" w:rsidTr="00F25799">
        <w:trPr>
          <w:trHeight w:val="851"/>
        </w:trPr>
        <w:tc>
          <w:tcPr>
            <w:tcW w:w="1668" w:type="dxa"/>
            <w:vAlign w:val="center"/>
          </w:tcPr>
          <w:p w14:paraId="275E3153" w14:textId="77777777" w:rsidR="004B2FB2" w:rsidRDefault="004B2FB2" w:rsidP="003A3531">
            <w:pPr>
              <w:spacing w:after="0"/>
              <w:jc w:val="center"/>
              <w:rPr>
                <w:rFonts w:asciiTheme="majorHAnsi" w:eastAsiaTheme="majorEastAsia" w:hAnsiTheme="majorHAnsi" w:cstheme="majorBidi"/>
                <w:bCs/>
                <w:lang w:eastAsia="en-US" w:bidi="en-US"/>
              </w:rPr>
            </w:pPr>
            <w:r w:rsidRPr="003A3531">
              <w:rPr>
                <w:rFonts w:asciiTheme="majorHAnsi" w:eastAsiaTheme="majorEastAsia" w:hAnsiTheme="majorHAnsi" w:cstheme="majorBidi"/>
                <w:bCs/>
                <w:lang w:eastAsia="en-US" w:bidi="en-US"/>
              </w:rPr>
              <w:t>S</w:t>
            </w:r>
            <w:r>
              <w:rPr>
                <w:rFonts w:asciiTheme="majorHAnsi" w:eastAsiaTheme="majorEastAsia" w:hAnsiTheme="majorHAnsi" w:cstheme="majorBidi"/>
                <w:bCs/>
                <w:lang w:eastAsia="en-US" w:bidi="en-US"/>
              </w:rPr>
              <w:t>i</w:t>
            </w:r>
          </w:p>
          <w:p w14:paraId="63970515" w14:textId="77777777" w:rsidR="004B2FB2" w:rsidRPr="003A3531" w:rsidRDefault="00932B26" w:rsidP="003A3531">
            <w:pPr>
              <w:spacing w:after="0"/>
              <w:jc w:val="center"/>
              <w:rPr>
                <w:bCs/>
                <w:vertAlign w:val="sub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Cs/>
                        <w:i/>
                        <w:vertAlign w:val="subscript"/>
                        <w:lang w:eastAsia="en-US" w:bidi="en-US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bCs/>
                            <w:i/>
                            <w:vertAlign w:val="subscript"/>
                            <w:lang w:eastAsia="en-US" w:bidi="en-US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vertAlign w:val="subscript"/>
                            <w:lang w:eastAsia="en-US" w:bidi="en-US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  <w:vertAlign w:val="subscript"/>
                            <w:lang w:eastAsia="en-US" w:bidi="en-US"/>
                          </w:rPr>
                          <m:t>n→∞</m:t>
                        </m:r>
                      </m:lim>
                    </m:limLow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b>
                        </m:sSub>
                      </m:e>
                    </m:d>
                  </m:e>
                </m:func>
                <m:r>
                  <w:rPr>
                    <w:rFonts w:ascii="Cambria Math" w:hAnsi="Cambria Math"/>
                    <w:vertAlign w:val="subscript"/>
                    <w:lang w:eastAsia="en-US" w:bidi="en-US"/>
                  </w:rPr>
                  <m:t>=</m:t>
                </m:r>
              </m:oMath>
            </m:oMathPara>
          </w:p>
        </w:tc>
        <w:tc>
          <w:tcPr>
            <w:tcW w:w="1228" w:type="dxa"/>
            <w:vAlign w:val="center"/>
          </w:tcPr>
          <w:p w14:paraId="16DFF063" w14:textId="77777777" w:rsidR="004B2FB2" w:rsidRPr="003A3531" w:rsidRDefault="004B2FB2" w:rsidP="003A3531">
            <w:pPr>
              <w:spacing w:after="0"/>
              <w:jc w:val="center"/>
              <w:rPr>
                <w:bCs/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l</m:t>
                </m:r>
              </m:oMath>
            </m:oMathPara>
          </w:p>
        </w:tc>
        <w:tc>
          <w:tcPr>
            <w:tcW w:w="1229" w:type="dxa"/>
            <w:vAlign w:val="center"/>
          </w:tcPr>
          <w:p w14:paraId="2815D158" w14:textId="77777777" w:rsidR="004B2FB2" w:rsidRPr="004B2FB2" w:rsidRDefault="004B2FB2" w:rsidP="003A3531">
            <w:pPr>
              <w:spacing w:after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l&gt;0</m:t>
                </m:r>
              </m:oMath>
            </m:oMathPara>
          </w:p>
          <w:p w14:paraId="680CEC77" w14:textId="77777777" w:rsidR="004B2FB2" w:rsidRPr="003A3531" w:rsidRDefault="004B2FB2" w:rsidP="004B2FB2">
            <w:pPr>
              <w:spacing w:after="0"/>
              <w:jc w:val="center"/>
              <w:rPr>
                <w:bCs/>
              </w:rPr>
            </w:pPr>
            <w:r>
              <w:t xml:space="preserve">ou </w:t>
            </w:r>
            <m:oMath>
              <m:r>
                <w:rPr>
                  <w:rFonts w:ascii="Cambria Math" w:hAnsi="Cambria Math"/>
                </w:rPr>
                <m:t>+∞</m:t>
              </m:r>
            </m:oMath>
          </w:p>
        </w:tc>
        <w:tc>
          <w:tcPr>
            <w:tcW w:w="1228" w:type="dxa"/>
            <w:vAlign w:val="center"/>
          </w:tcPr>
          <w:p w14:paraId="52D886B8" w14:textId="77777777" w:rsidR="004B2FB2" w:rsidRPr="004B2FB2" w:rsidRDefault="004B2FB2" w:rsidP="004B2FB2">
            <w:pPr>
              <w:spacing w:after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l&lt;0</m:t>
                </m:r>
              </m:oMath>
            </m:oMathPara>
          </w:p>
          <w:p w14:paraId="57B5137D" w14:textId="77777777" w:rsidR="004B2FB2" w:rsidRPr="003A3531" w:rsidRDefault="004B2FB2" w:rsidP="004B2FB2">
            <w:pPr>
              <w:spacing w:after="0"/>
              <w:jc w:val="center"/>
              <w:rPr>
                <w:bCs/>
              </w:rPr>
            </w:pPr>
            <w:r>
              <w:t xml:space="preserve">ou </w:t>
            </w:r>
            <m:oMath>
              <m:r>
                <w:rPr>
                  <w:rFonts w:ascii="Cambria Math" w:hAnsi="Cambria Math"/>
                </w:rPr>
                <m:t>-∞</m:t>
              </m:r>
            </m:oMath>
          </w:p>
        </w:tc>
        <w:tc>
          <w:tcPr>
            <w:tcW w:w="1229" w:type="dxa"/>
            <w:vAlign w:val="center"/>
          </w:tcPr>
          <w:p w14:paraId="58B989A9" w14:textId="77777777" w:rsidR="004B2FB2" w:rsidRPr="004B2FB2" w:rsidRDefault="004B2FB2" w:rsidP="004B2FB2">
            <w:pPr>
              <w:spacing w:after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l&gt;0</m:t>
                </m:r>
              </m:oMath>
            </m:oMathPara>
          </w:p>
          <w:p w14:paraId="60E2FDC5" w14:textId="77777777" w:rsidR="004B2FB2" w:rsidRPr="003A3531" w:rsidRDefault="004B2FB2" w:rsidP="004B2FB2">
            <w:pPr>
              <w:spacing w:after="0"/>
              <w:jc w:val="center"/>
              <w:rPr>
                <w:bCs/>
              </w:rPr>
            </w:pPr>
            <w:r>
              <w:t xml:space="preserve">ou </w:t>
            </w:r>
            <m:oMath>
              <m:r>
                <w:rPr>
                  <w:rFonts w:ascii="Cambria Math" w:hAnsi="Cambria Math"/>
                </w:rPr>
                <m:t>+∞</m:t>
              </m:r>
            </m:oMath>
          </w:p>
        </w:tc>
        <w:tc>
          <w:tcPr>
            <w:tcW w:w="1228" w:type="dxa"/>
            <w:vAlign w:val="center"/>
          </w:tcPr>
          <w:p w14:paraId="7F2E658D" w14:textId="77777777" w:rsidR="004B2FB2" w:rsidRPr="004B2FB2" w:rsidRDefault="004B2FB2" w:rsidP="004B2FB2">
            <w:pPr>
              <w:spacing w:after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l&lt;0</m:t>
                </m:r>
              </m:oMath>
            </m:oMathPara>
          </w:p>
          <w:p w14:paraId="31FABD26" w14:textId="77777777" w:rsidR="004B2FB2" w:rsidRPr="003A3531" w:rsidRDefault="004B2FB2" w:rsidP="004B2FB2">
            <w:pPr>
              <w:spacing w:after="0"/>
              <w:jc w:val="center"/>
              <w:rPr>
                <w:bCs/>
              </w:rPr>
            </w:pPr>
            <w:r>
              <w:t xml:space="preserve">ou </w:t>
            </w:r>
            <m:oMath>
              <m:r>
                <w:rPr>
                  <w:rFonts w:ascii="Cambria Math" w:hAnsi="Cambria Math"/>
                </w:rPr>
                <m:t>-∞</m:t>
              </m:r>
            </m:oMath>
          </w:p>
        </w:tc>
        <w:tc>
          <w:tcPr>
            <w:tcW w:w="1229" w:type="dxa"/>
            <w:vAlign w:val="center"/>
          </w:tcPr>
          <w:p w14:paraId="7B371612" w14:textId="77777777" w:rsidR="004B2FB2" w:rsidRPr="003A3531" w:rsidRDefault="004B2FB2" w:rsidP="003A3531">
            <w:pPr>
              <w:spacing w:after="0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</w:tr>
      <w:tr w:rsidR="004B2FB2" w:rsidRPr="003A3531" w14:paraId="0E9CD009" w14:textId="77777777" w:rsidTr="00F25799">
        <w:trPr>
          <w:trHeight w:val="851"/>
        </w:trPr>
        <w:tc>
          <w:tcPr>
            <w:tcW w:w="1668" w:type="dxa"/>
            <w:vAlign w:val="center"/>
          </w:tcPr>
          <w:p w14:paraId="15ECF030" w14:textId="77777777" w:rsidR="004B2FB2" w:rsidRDefault="004B2FB2" w:rsidP="003A3531">
            <w:pPr>
              <w:spacing w:after="0"/>
              <w:jc w:val="center"/>
              <w:rPr>
                <w:rFonts w:asciiTheme="majorHAnsi" w:eastAsiaTheme="majorEastAsia" w:hAnsiTheme="majorHAnsi" w:cstheme="majorBidi"/>
                <w:bCs/>
                <w:lang w:eastAsia="en-US" w:bidi="en-US"/>
              </w:rPr>
            </w:pPr>
            <w:r>
              <w:rPr>
                <w:rFonts w:asciiTheme="majorHAnsi" w:eastAsiaTheme="majorEastAsia" w:hAnsiTheme="majorHAnsi" w:cstheme="majorBidi"/>
                <w:bCs/>
                <w:lang w:eastAsia="en-US" w:bidi="en-US"/>
              </w:rPr>
              <w:t>et si</w:t>
            </w:r>
          </w:p>
          <w:p w14:paraId="3DC717D6" w14:textId="77777777" w:rsidR="004B2FB2" w:rsidRPr="003A3531" w:rsidRDefault="00932B26" w:rsidP="003A3531">
            <w:pPr>
              <w:spacing w:after="0"/>
              <w:jc w:val="center"/>
              <w:rPr>
                <w:bCs/>
                <w:vertAlign w:val="sub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Cs/>
                        <w:i/>
                        <w:vertAlign w:val="subscript"/>
                        <w:lang w:eastAsia="en-US" w:bidi="en-US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bCs/>
                            <w:i/>
                            <w:vertAlign w:val="subscript"/>
                            <w:lang w:eastAsia="en-US" w:bidi="en-US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vertAlign w:val="subscript"/>
                            <w:lang w:eastAsia="en-US" w:bidi="en-US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  <w:vertAlign w:val="subscript"/>
                            <w:lang w:eastAsia="en-US" w:bidi="en-US"/>
                          </w:rPr>
                          <m:t>n→∞</m:t>
                        </m:r>
                      </m:lim>
                    </m:limLow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b>
                        </m:sSub>
                      </m:e>
                    </m:d>
                  </m:e>
                </m:func>
                <m:r>
                  <w:rPr>
                    <w:rFonts w:ascii="Cambria Math" w:hAnsi="Cambria Math"/>
                    <w:vertAlign w:val="subscript"/>
                    <w:lang w:eastAsia="en-US" w:bidi="en-US"/>
                  </w:rPr>
                  <m:t>=</m:t>
                </m:r>
              </m:oMath>
            </m:oMathPara>
          </w:p>
        </w:tc>
        <w:tc>
          <w:tcPr>
            <w:tcW w:w="1228" w:type="dxa"/>
            <w:vAlign w:val="center"/>
          </w:tcPr>
          <w:p w14:paraId="71AAE5C0" w14:textId="77777777" w:rsidR="004B2FB2" w:rsidRPr="003A3531" w:rsidRDefault="004B2FB2" w:rsidP="003A3531">
            <w:pPr>
              <w:spacing w:after="0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l'</m:t>
                </m:r>
              </m:oMath>
            </m:oMathPara>
          </w:p>
        </w:tc>
        <w:tc>
          <w:tcPr>
            <w:tcW w:w="1229" w:type="dxa"/>
            <w:vAlign w:val="center"/>
          </w:tcPr>
          <w:p w14:paraId="443CF3A8" w14:textId="77777777" w:rsidR="004B2FB2" w:rsidRPr="003A3531" w:rsidRDefault="004B2FB2" w:rsidP="003A3531">
            <w:pPr>
              <w:spacing w:after="0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+∞</m:t>
                </m:r>
              </m:oMath>
            </m:oMathPara>
          </w:p>
        </w:tc>
        <w:tc>
          <w:tcPr>
            <w:tcW w:w="1228" w:type="dxa"/>
            <w:vAlign w:val="center"/>
          </w:tcPr>
          <w:p w14:paraId="715C4613" w14:textId="77777777" w:rsidR="004B2FB2" w:rsidRPr="003A3531" w:rsidRDefault="004B2FB2" w:rsidP="003A3531">
            <w:pPr>
              <w:spacing w:after="0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+∞</m:t>
                </m:r>
              </m:oMath>
            </m:oMathPara>
          </w:p>
        </w:tc>
        <w:tc>
          <w:tcPr>
            <w:tcW w:w="1229" w:type="dxa"/>
            <w:vAlign w:val="center"/>
          </w:tcPr>
          <w:p w14:paraId="7BF94321" w14:textId="77777777" w:rsidR="004B2FB2" w:rsidRPr="003A3531" w:rsidRDefault="004B2FB2" w:rsidP="003A3531">
            <w:pPr>
              <w:spacing w:after="0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-∞</m:t>
                </m:r>
              </m:oMath>
            </m:oMathPara>
          </w:p>
        </w:tc>
        <w:tc>
          <w:tcPr>
            <w:tcW w:w="1228" w:type="dxa"/>
            <w:vAlign w:val="center"/>
          </w:tcPr>
          <w:p w14:paraId="24914F7D" w14:textId="77777777" w:rsidR="004B2FB2" w:rsidRPr="003A3531" w:rsidRDefault="004B2FB2" w:rsidP="003A3531">
            <w:pPr>
              <w:spacing w:after="0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-∞</m:t>
                </m:r>
              </m:oMath>
            </m:oMathPara>
          </w:p>
        </w:tc>
        <w:tc>
          <w:tcPr>
            <w:tcW w:w="1229" w:type="dxa"/>
            <w:vAlign w:val="center"/>
          </w:tcPr>
          <w:p w14:paraId="75A323AE" w14:textId="77777777" w:rsidR="004B2FB2" w:rsidRPr="003A3531" w:rsidRDefault="004B2FB2" w:rsidP="003A3531">
            <w:pPr>
              <w:spacing w:after="0"/>
              <w:jc w:val="center"/>
              <w:rPr>
                <w:bCs/>
              </w:rPr>
            </w:pPr>
            <m:oMath>
              <m:r>
                <w:rPr>
                  <w:rFonts w:ascii="Cambria Math" w:hAnsi="Cambria Math"/>
                </w:rPr>
                <m:t>+∞</m:t>
              </m:r>
            </m:oMath>
            <w:r w:rsidRPr="003A3531">
              <w:rPr>
                <w:bCs/>
              </w:rPr>
              <w:t xml:space="preserve"> ou </w:t>
            </w:r>
            <m:oMath>
              <m:r>
                <w:rPr>
                  <w:rFonts w:ascii="Cambria Math" w:hAnsi="Cambria Math"/>
                </w:rPr>
                <m:t>-∞</m:t>
              </m:r>
            </m:oMath>
          </w:p>
        </w:tc>
      </w:tr>
      <w:tr w:rsidR="004B2FB2" w:rsidRPr="003A3531" w14:paraId="6C0BB753" w14:textId="77777777" w:rsidTr="00F25799">
        <w:trPr>
          <w:trHeight w:val="851"/>
        </w:trPr>
        <w:tc>
          <w:tcPr>
            <w:tcW w:w="1668" w:type="dxa"/>
            <w:vAlign w:val="center"/>
          </w:tcPr>
          <w:p w14:paraId="30E5ACA2" w14:textId="77777777" w:rsidR="004B2FB2" w:rsidRDefault="004B2FB2" w:rsidP="003A3531">
            <w:pPr>
              <w:spacing w:after="0"/>
              <w:jc w:val="center"/>
              <w:rPr>
                <w:bCs/>
                <w:lang w:eastAsia="en-US" w:bidi="en-US"/>
              </w:rPr>
            </w:pPr>
            <w:r>
              <w:rPr>
                <w:bCs/>
                <w:lang w:eastAsia="en-US" w:bidi="en-US"/>
              </w:rPr>
              <w:t>alors</w:t>
            </w:r>
          </w:p>
          <w:p w14:paraId="761C81A3" w14:textId="77777777" w:rsidR="004B2FB2" w:rsidRPr="003A3531" w:rsidRDefault="00932B26" w:rsidP="003A3531">
            <w:pPr>
              <w:spacing w:after="0"/>
              <w:jc w:val="center"/>
              <w:rPr>
                <w:bCs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Cs/>
                        <w:i/>
                        <w:vertAlign w:val="subscript"/>
                        <w:lang w:eastAsia="en-US" w:bidi="en-US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bCs/>
                            <w:i/>
                            <w:vertAlign w:val="subscript"/>
                            <w:lang w:eastAsia="en-US" w:bidi="en-US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vertAlign w:val="subscript"/>
                            <w:lang w:eastAsia="en-US" w:bidi="en-US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  <w:vertAlign w:val="subscript"/>
                            <w:lang w:eastAsia="en-US" w:bidi="en-US"/>
                          </w:rPr>
                          <m:t>n→∞</m:t>
                        </m:r>
                      </m:lim>
                    </m:limLow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×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b>
                        </m:sSub>
                      </m:e>
                    </m:d>
                  </m:e>
                </m:func>
              </m:oMath>
            </m:oMathPara>
          </w:p>
        </w:tc>
        <w:tc>
          <w:tcPr>
            <w:tcW w:w="1228" w:type="dxa"/>
            <w:vAlign w:val="center"/>
          </w:tcPr>
          <w:p w14:paraId="0784C394" w14:textId="77777777" w:rsidR="004B2FB2" w:rsidRPr="003A3531" w:rsidRDefault="004B2FB2" w:rsidP="003A3531">
            <w:pPr>
              <w:spacing w:after="0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l.l'</m:t>
                </m:r>
              </m:oMath>
            </m:oMathPara>
          </w:p>
        </w:tc>
        <w:tc>
          <w:tcPr>
            <w:tcW w:w="1229" w:type="dxa"/>
            <w:vAlign w:val="center"/>
          </w:tcPr>
          <w:p w14:paraId="0B4FB2B3" w14:textId="77777777" w:rsidR="004B2FB2" w:rsidRPr="003A3531" w:rsidRDefault="004B2FB2" w:rsidP="003A3531">
            <w:pPr>
              <w:spacing w:after="0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+∞</m:t>
                </m:r>
              </m:oMath>
            </m:oMathPara>
          </w:p>
        </w:tc>
        <w:tc>
          <w:tcPr>
            <w:tcW w:w="1228" w:type="dxa"/>
            <w:vAlign w:val="center"/>
          </w:tcPr>
          <w:p w14:paraId="0B873DC5" w14:textId="77777777" w:rsidR="004B2FB2" w:rsidRPr="003A3531" w:rsidRDefault="004B2FB2" w:rsidP="003A3531">
            <w:pPr>
              <w:spacing w:after="0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-∞</m:t>
                </m:r>
              </m:oMath>
            </m:oMathPara>
          </w:p>
        </w:tc>
        <w:tc>
          <w:tcPr>
            <w:tcW w:w="1229" w:type="dxa"/>
            <w:vAlign w:val="center"/>
          </w:tcPr>
          <w:p w14:paraId="5E595FA5" w14:textId="77777777" w:rsidR="004B2FB2" w:rsidRPr="003A3531" w:rsidRDefault="004B2FB2" w:rsidP="003A3531">
            <w:pPr>
              <w:spacing w:after="0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-∞</m:t>
                </m:r>
              </m:oMath>
            </m:oMathPara>
          </w:p>
        </w:tc>
        <w:tc>
          <w:tcPr>
            <w:tcW w:w="1228" w:type="dxa"/>
            <w:vAlign w:val="center"/>
          </w:tcPr>
          <w:p w14:paraId="25B715CF" w14:textId="77777777" w:rsidR="004B2FB2" w:rsidRPr="003A3531" w:rsidRDefault="004B2FB2" w:rsidP="003A3531">
            <w:pPr>
              <w:spacing w:after="0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+∞</m:t>
                </m:r>
              </m:oMath>
            </m:oMathPara>
          </w:p>
        </w:tc>
        <w:tc>
          <w:tcPr>
            <w:tcW w:w="1229" w:type="dxa"/>
            <w:vAlign w:val="center"/>
          </w:tcPr>
          <w:p w14:paraId="7BCC6A02" w14:textId="77777777" w:rsidR="004B2FB2" w:rsidRPr="003A3531" w:rsidRDefault="004B2FB2" w:rsidP="003A3531">
            <w:pPr>
              <w:spacing w:after="0"/>
              <w:jc w:val="center"/>
              <w:rPr>
                <w:b/>
                <w:color w:val="FF0000"/>
              </w:rPr>
            </w:pPr>
            <w:r w:rsidRPr="003A3531">
              <w:rPr>
                <w:b/>
                <w:i/>
                <w:color w:val="FF0000"/>
              </w:rPr>
              <w:t>FI</w:t>
            </w:r>
          </w:p>
        </w:tc>
      </w:tr>
    </w:tbl>
    <w:p w14:paraId="1884DAE0" w14:textId="77777777" w:rsidR="00077903" w:rsidRDefault="00077903" w:rsidP="002F61CB">
      <w:pPr>
        <w:spacing w:before="120" w:after="0"/>
        <w:rPr>
          <w:bCs/>
        </w:rPr>
      </w:pPr>
      <w:r w:rsidRPr="004C4137">
        <w:rPr>
          <w:b/>
          <w:i/>
        </w:rPr>
        <w:t xml:space="preserve">Exemple : </w:t>
      </w:r>
      <w:r>
        <w:rPr>
          <w:bCs/>
        </w:rPr>
        <w:t xml:space="preserve">Déterminer </w:t>
      </w:r>
      <m:oMath>
        <m:func>
          <m:funcPr>
            <m:ctrlPr>
              <w:rPr>
                <w:rFonts w:ascii="Cambria Math" w:hAnsi="Cambria Math"/>
                <w:bCs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Cs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n→+∞</m:t>
                </m:r>
              </m:lim>
            </m:limLow>
          </m:fName>
          <m:e>
            <m:r>
              <w:rPr>
                <w:rFonts w:ascii="Cambria Math" w:hAnsi="Cambria Math"/>
              </w:rPr>
              <m:t>n</m:t>
            </m:r>
            <m:rad>
              <m:radPr>
                <m:degHide m:val="1"/>
                <m:ctrlPr>
                  <w:rPr>
                    <w:rFonts w:ascii="Cambria Math" w:hAnsi="Cambria Math"/>
                    <w:bCs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n</m:t>
                </m:r>
              </m:e>
            </m:rad>
          </m:e>
        </m:func>
      </m:oMath>
    </w:p>
    <w:p w14:paraId="788D21A9" w14:textId="77777777" w:rsidR="00077903" w:rsidRDefault="00077903" w:rsidP="00077903">
      <w:pPr>
        <w:spacing w:after="0" w:line="240" w:lineRule="auto"/>
        <w:rPr>
          <w:bCs/>
        </w:rPr>
      </w:pPr>
      <w:r w:rsidRPr="00856200">
        <w:rPr>
          <w:bCs/>
          <w:i/>
        </w:rPr>
        <w:t>Réponse</w:t>
      </w:r>
      <w:r>
        <w:rPr>
          <w:bCs/>
          <w:i/>
        </w:rPr>
        <w:t> :</w:t>
      </w:r>
      <w:r w:rsidR="002F61CB">
        <w:rPr>
          <w:bCs/>
          <w:i/>
        </w:rPr>
        <w:t xml:space="preserve"> </w:t>
      </w:r>
      <w:r>
        <w:rPr>
          <w:bCs/>
        </w:rPr>
        <w:t xml:space="preserve"> </w:t>
      </w:r>
      <m:oMath>
        <m:func>
          <m:funcPr>
            <m:ctrlPr>
              <w:rPr>
                <w:rFonts w:ascii="Cambria Math" w:hAnsi="Cambria Math"/>
                <w:bCs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Cs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n→+∞</m:t>
                </m:r>
              </m:lim>
            </m:limLow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n</m:t>
                </m:r>
              </m:e>
            </m:d>
          </m:e>
        </m:func>
        <m:r>
          <w:rPr>
            <w:rFonts w:ascii="Cambria Math" w:hAnsi="Cambria Math"/>
          </w:rPr>
          <m:t>=+∞</m:t>
        </m:r>
      </m:oMath>
      <w:r>
        <w:rPr>
          <w:bCs/>
        </w:rPr>
        <w:t xml:space="preserve"> et  </w:t>
      </w:r>
      <m:oMath>
        <m:func>
          <m:funcPr>
            <m:ctrlPr>
              <w:rPr>
                <w:rFonts w:ascii="Cambria Math" w:hAnsi="Cambria Math"/>
                <w:bCs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Cs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n→+∞</m:t>
                </m:r>
              </m:lim>
            </m:limLow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</m:rad>
              </m:e>
            </m:d>
          </m:e>
        </m:func>
        <m:r>
          <w:rPr>
            <w:rFonts w:ascii="Cambria Math" w:hAnsi="Cambria Math"/>
          </w:rPr>
          <m:t>=+∞</m:t>
        </m:r>
      </m:oMath>
      <w:r>
        <w:rPr>
          <w:bCs/>
        </w:rPr>
        <w:t xml:space="preserve"> donc, par produit,  </w:t>
      </w:r>
      <m:oMath>
        <m:func>
          <m:funcPr>
            <m:ctrlPr>
              <w:rPr>
                <w:rFonts w:ascii="Cambria Math" w:hAnsi="Cambria Math"/>
                <w:bCs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Cs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n→+∞</m:t>
                </m:r>
              </m:lim>
            </m:limLow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n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</m:rad>
              </m:e>
            </m:d>
          </m:e>
        </m:func>
        <m:r>
          <w:rPr>
            <w:rFonts w:ascii="Cambria Math" w:hAnsi="Cambria Math"/>
          </w:rPr>
          <m:t>=+∞</m:t>
        </m:r>
      </m:oMath>
    </w:p>
    <w:p w14:paraId="19988793" w14:textId="77777777" w:rsidR="000A3F8B" w:rsidRDefault="000A3F8B" w:rsidP="004C4137">
      <w:pPr>
        <w:pStyle w:val="Titre3"/>
        <w:spacing w:before="360" w:after="240"/>
      </w:pPr>
      <w:bookmarkStart w:id="22" w:name="_Toc48119792"/>
      <w:r w:rsidRPr="00ED36A0">
        <w:t>Limite d’un quotient</w:t>
      </w:r>
      <w:r w:rsidR="004B2FB2">
        <w:t xml:space="preserve"> de suites</w:t>
      </w:r>
      <w:bookmarkEnd w:id="22"/>
    </w:p>
    <w:tbl>
      <w:tblPr>
        <w:tblW w:w="9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920"/>
        <w:gridCol w:w="921"/>
        <w:gridCol w:w="921"/>
        <w:gridCol w:w="921"/>
        <w:gridCol w:w="921"/>
        <w:gridCol w:w="921"/>
        <w:gridCol w:w="921"/>
        <w:gridCol w:w="921"/>
      </w:tblGrid>
      <w:tr w:rsidR="004B2FB2" w:rsidRPr="003A3531" w14:paraId="08F87F9A" w14:textId="77777777" w:rsidTr="00F25799">
        <w:trPr>
          <w:trHeight w:val="851"/>
        </w:trPr>
        <w:tc>
          <w:tcPr>
            <w:tcW w:w="1668" w:type="dxa"/>
            <w:vAlign w:val="center"/>
          </w:tcPr>
          <w:p w14:paraId="0B95D611" w14:textId="77777777" w:rsidR="004B2FB2" w:rsidRDefault="004B2FB2" w:rsidP="00F25799">
            <w:pPr>
              <w:spacing w:after="0"/>
              <w:jc w:val="center"/>
              <w:rPr>
                <w:rFonts w:asciiTheme="majorHAnsi" w:eastAsiaTheme="majorEastAsia" w:hAnsiTheme="majorHAnsi" w:cstheme="majorBidi"/>
                <w:bCs/>
                <w:lang w:eastAsia="en-US" w:bidi="en-US"/>
              </w:rPr>
            </w:pPr>
            <w:r w:rsidRPr="003A3531">
              <w:rPr>
                <w:rFonts w:asciiTheme="majorHAnsi" w:eastAsiaTheme="majorEastAsia" w:hAnsiTheme="majorHAnsi" w:cstheme="majorBidi"/>
                <w:bCs/>
                <w:lang w:eastAsia="en-US" w:bidi="en-US"/>
              </w:rPr>
              <w:t>S</w:t>
            </w:r>
            <w:r>
              <w:rPr>
                <w:rFonts w:asciiTheme="majorHAnsi" w:eastAsiaTheme="majorEastAsia" w:hAnsiTheme="majorHAnsi" w:cstheme="majorBidi"/>
                <w:bCs/>
                <w:lang w:eastAsia="en-US" w:bidi="en-US"/>
              </w:rPr>
              <w:t>i</w:t>
            </w:r>
          </w:p>
          <w:p w14:paraId="0E41FE7B" w14:textId="77777777" w:rsidR="004B2FB2" w:rsidRPr="003A3531" w:rsidRDefault="00932B26" w:rsidP="00F25799">
            <w:pPr>
              <w:spacing w:after="0"/>
              <w:jc w:val="center"/>
              <w:rPr>
                <w:bCs/>
                <w:vertAlign w:val="sub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Cs/>
                        <w:i/>
                        <w:vertAlign w:val="subscript"/>
                        <w:lang w:eastAsia="en-US" w:bidi="en-US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bCs/>
                            <w:i/>
                            <w:vertAlign w:val="subscript"/>
                            <w:lang w:eastAsia="en-US" w:bidi="en-US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vertAlign w:val="subscript"/>
                            <w:lang w:eastAsia="en-US" w:bidi="en-US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  <w:vertAlign w:val="subscript"/>
                            <w:lang w:eastAsia="en-US" w:bidi="en-US"/>
                          </w:rPr>
                          <m:t>n→∞</m:t>
                        </m:r>
                      </m:lim>
                    </m:limLow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b>
                        </m:sSub>
                      </m:e>
                    </m:d>
                  </m:e>
                </m:func>
                <m:r>
                  <w:rPr>
                    <w:rFonts w:ascii="Cambria Math" w:hAnsi="Cambria Math"/>
                    <w:vertAlign w:val="subscript"/>
                    <w:lang w:eastAsia="en-US" w:bidi="en-US"/>
                  </w:rPr>
                  <m:t>=</m:t>
                </m:r>
              </m:oMath>
            </m:oMathPara>
          </w:p>
        </w:tc>
        <w:tc>
          <w:tcPr>
            <w:tcW w:w="920" w:type="dxa"/>
            <w:vAlign w:val="center"/>
          </w:tcPr>
          <w:p w14:paraId="2E467892" w14:textId="77777777" w:rsidR="004B2FB2" w:rsidRPr="003A3531" w:rsidRDefault="004B2FB2" w:rsidP="00F25799">
            <w:pPr>
              <w:spacing w:after="0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l</m:t>
                </m:r>
              </m:oMath>
            </m:oMathPara>
          </w:p>
        </w:tc>
        <w:tc>
          <w:tcPr>
            <w:tcW w:w="921" w:type="dxa"/>
            <w:vAlign w:val="center"/>
          </w:tcPr>
          <w:p w14:paraId="608C5054" w14:textId="77777777" w:rsidR="004B2FB2" w:rsidRPr="003A3531" w:rsidRDefault="004B2FB2" w:rsidP="00F25799">
            <w:pPr>
              <w:spacing w:after="0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l</m:t>
                </m:r>
              </m:oMath>
            </m:oMathPara>
          </w:p>
        </w:tc>
        <w:tc>
          <w:tcPr>
            <w:tcW w:w="921" w:type="dxa"/>
            <w:vAlign w:val="center"/>
          </w:tcPr>
          <w:p w14:paraId="01F297D0" w14:textId="77777777" w:rsidR="004B2FB2" w:rsidRPr="003A3531" w:rsidRDefault="00694630" w:rsidP="00F25799">
            <w:pPr>
              <w:spacing w:after="0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l&gt;0</m:t>
                </m:r>
              </m:oMath>
            </m:oMathPara>
          </w:p>
        </w:tc>
        <w:tc>
          <w:tcPr>
            <w:tcW w:w="921" w:type="dxa"/>
            <w:vAlign w:val="center"/>
          </w:tcPr>
          <w:p w14:paraId="52B6AC40" w14:textId="77777777" w:rsidR="004B2FB2" w:rsidRPr="003A3531" w:rsidRDefault="00694630" w:rsidP="00F25799">
            <w:pPr>
              <w:spacing w:after="0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l&gt;0</m:t>
                </m:r>
              </m:oMath>
            </m:oMathPara>
          </w:p>
        </w:tc>
        <w:tc>
          <w:tcPr>
            <w:tcW w:w="921" w:type="dxa"/>
            <w:vAlign w:val="center"/>
          </w:tcPr>
          <w:p w14:paraId="44FAFB1A" w14:textId="77777777" w:rsidR="004B2FB2" w:rsidRPr="003A3531" w:rsidRDefault="00694630" w:rsidP="00F25799">
            <w:pPr>
              <w:spacing w:after="0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l&lt;0</m:t>
                </m:r>
              </m:oMath>
            </m:oMathPara>
          </w:p>
        </w:tc>
        <w:tc>
          <w:tcPr>
            <w:tcW w:w="921" w:type="dxa"/>
            <w:vAlign w:val="center"/>
          </w:tcPr>
          <w:p w14:paraId="6B7FFBD8" w14:textId="77777777" w:rsidR="004B2FB2" w:rsidRPr="003A3531" w:rsidRDefault="00694630" w:rsidP="00F25799">
            <w:pPr>
              <w:spacing w:after="0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l&lt;0</m:t>
                </m:r>
              </m:oMath>
            </m:oMathPara>
          </w:p>
        </w:tc>
        <w:tc>
          <w:tcPr>
            <w:tcW w:w="921" w:type="dxa"/>
            <w:vAlign w:val="center"/>
          </w:tcPr>
          <w:p w14:paraId="27ED80C9" w14:textId="77777777" w:rsidR="004B2FB2" w:rsidRPr="003A3531" w:rsidRDefault="00694630" w:rsidP="00F25799">
            <w:pPr>
              <w:spacing w:after="0"/>
              <w:jc w:val="center"/>
              <w:rPr>
                <w:bCs/>
              </w:rPr>
            </w:pPr>
            <m:oMath>
              <m:r>
                <w:rPr>
                  <w:rFonts w:ascii="Cambria Math" w:hAnsi="Cambria Math"/>
                </w:rPr>
                <m:t>+∞</m:t>
              </m:r>
            </m:oMath>
            <w:r w:rsidRPr="003A3531">
              <w:rPr>
                <w:bCs/>
              </w:rPr>
              <w:t xml:space="preserve"> ou </w:t>
            </w:r>
            <m:oMath>
              <m:r>
                <w:rPr>
                  <w:rFonts w:ascii="Cambria Math" w:hAnsi="Cambria Math"/>
                </w:rPr>
                <m:t>-∞</m:t>
              </m:r>
            </m:oMath>
          </w:p>
        </w:tc>
        <w:tc>
          <w:tcPr>
            <w:tcW w:w="921" w:type="dxa"/>
            <w:vAlign w:val="center"/>
          </w:tcPr>
          <w:p w14:paraId="5D726779" w14:textId="77777777" w:rsidR="004B2FB2" w:rsidRPr="003A3531" w:rsidRDefault="00694630" w:rsidP="00F25799">
            <w:pPr>
              <w:spacing w:after="0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</w:tr>
      <w:tr w:rsidR="004B2FB2" w:rsidRPr="003A3531" w14:paraId="33875C34" w14:textId="77777777" w:rsidTr="00F25799">
        <w:trPr>
          <w:trHeight w:val="851"/>
        </w:trPr>
        <w:tc>
          <w:tcPr>
            <w:tcW w:w="1668" w:type="dxa"/>
            <w:vAlign w:val="center"/>
          </w:tcPr>
          <w:p w14:paraId="4043E6FA" w14:textId="77777777" w:rsidR="004B2FB2" w:rsidRDefault="004B2FB2" w:rsidP="00F25799">
            <w:pPr>
              <w:spacing w:after="0"/>
              <w:jc w:val="center"/>
              <w:rPr>
                <w:rFonts w:asciiTheme="majorHAnsi" w:eastAsiaTheme="majorEastAsia" w:hAnsiTheme="majorHAnsi" w:cstheme="majorBidi"/>
                <w:bCs/>
                <w:lang w:eastAsia="en-US" w:bidi="en-US"/>
              </w:rPr>
            </w:pPr>
            <w:r>
              <w:rPr>
                <w:rFonts w:asciiTheme="majorHAnsi" w:eastAsiaTheme="majorEastAsia" w:hAnsiTheme="majorHAnsi" w:cstheme="majorBidi"/>
                <w:bCs/>
                <w:lang w:eastAsia="en-US" w:bidi="en-US"/>
              </w:rPr>
              <w:t>et si</w:t>
            </w:r>
          </w:p>
          <w:p w14:paraId="0800C8DC" w14:textId="77777777" w:rsidR="004B2FB2" w:rsidRPr="003A3531" w:rsidRDefault="00932B26" w:rsidP="00F25799">
            <w:pPr>
              <w:spacing w:after="0"/>
              <w:jc w:val="center"/>
              <w:rPr>
                <w:bCs/>
                <w:vertAlign w:val="sub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Cs/>
                        <w:i/>
                        <w:vertAlign w:val="subscript"/>
                        <w:lang w:eastAsia="en-US" w:bidi="en-US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bCs/>
                            <w:i/>
                            <w:vertAlign w:val="subscript"/>
                            <w:lang w:eastAsia="en-US" w:bidi="en-US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vertAlign w:val="subscript"/>
                            <w:lang w:eastAsia="en-US" w:bidi="en-US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  <w:vertAlign w:val="subscript"/>
                            <w:lang w:eastAsia="en-US" w:bidi="en-US"/>
                          </w:rPr>
                          <m:t>n→∞</m:t>
                        </m:r>
                      </m:lim>
                    </m:limLow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b>
                        </m:sSub>
                      </m:e>
                    </m:d>
                  </m:e>
                </m:func>
                <m:r>
                  <w:rPr>
                    <w:rFonts w:ascii="Cambria Math" w:hAnsi="Cambria Math"/>
                    <w:vertAlign w:val="subscript"/>
                    <w:lang w:eastAsia="en-US" w:bidi="en-US"/>
                  </w:rPr>
                  <m:t>=</m:t>
                </m:r>
              </m:oMath>
            </m:oMathPara>
          </w:p>
        </w:tc>
        <w:tc>
          <w:tcPr>
            <w:tcW w:w="920" w:type="dxa"/>
            <w:vAlign w:val="center"/>
          </w:tcPr>
          <w:p w14:paraId="224DBE20" w14:textId="77777777" w:rsidR="004B2FB2" w:rsidRPr="003A3531" w:rsidRDefault="004B2FB2" w:rsidP="00F25799">
            <w:pPr>
              <w:spacing w:after="0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l'≠0</m:t>
                </m:r>
              </m:oMath>
            </m:oMathPara>
          </w:p>
        </w:tc>
        <w:tc>
          <w:tcPr>
            <w:tcW w:w="921" w:type="dxa"/>
            <w:vAlign w:val="center"/>
          </w:tcPr>
          <w:p w14:paraId="1B838D1F" w14:textId="77777777" w:rsidR="004B2FB2" w:rsidRPr="003A3531" w:rsidRDefault="004B2FB2" w:rsidP="00F25799">
            <w:pPr>
              <w:spacing w:after="0"/>
              <w:jc w:val="center"/>
              <w:rPr>
                <w:bCs/>
              </w:rPr>
            </w:pPr>
            <m:oMath>
              <m:r>
                <w:rPr>
                  <w:rFonts w:ascii="Cambria Math" w:hAnsi="Cambria Math"/>
                </w:rPr>
                <m:t>+∞</m:t>
              </m:r>
            </m:oMath>
            <w:r w:rsidRPr="003A3531">
              <w:rPr>
                <w:bCs/>
              </w:rPr>
              <w:t xml:space="preserve"> ou </w:t>
            </w:r>
            <m:oMath>
              <m:r>
                <w:rPr>
                  <w:rFonts w:ascii="Cambria Math" w:hAnsi="Cambria Math"/>
                </w:rPr>
                <m:t>-∞</m:t>
              </m:r>
            </m:oMath>
          </w:p>
        </w:tc>
        <w:tc>
          <w:tcPr>
            <w:tcW w:w="921" w:type="dxa"/>
            <w:vAlign w:val="center"/>
          </w:tcPr>
          <w:p w14:paraId="20C99A48" w14:textId="77777777" w:rsidR="00694630" w:rsidRPr="00694630" w:rsidRDefault="00694630" w:rsidP="00F25799">
            <w:pPr>
              <w:spacing w:after="0"/>
              <w:jc w:val="center"/>
              <w:rPr>
                <w:bCs/>
              </w:rPr>
            </w:pPr>
            <m:oMath>
              <m:r>
                <w:rPr>
                  <w:rFonts w:ascii="Cambria Math" w:hAnsi="Cambria Math"/>
                </w:rPr>
                <m:t>0</m:t>
              </m:r>
            </m:oMath>
            <w:r>
              <w:t xml:space="preserve"> et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&gt;0</m:t>
              </m:r>
            </m:oMath>
          </w:p>
        </w:tc>
        <w:tc>
          <w:tcPr>
            <w:tcW w:w="921" w:type="dxa"/>
            <w:vAlign w:val="center"/>
          </w:tcPr>
          <w:p w14:paraId="7647C212" w14:textId="77777777" w:rsidR="004B2FB2" w:rsidRPr="003A3531" w:rsidRDefault="00694630" w:rsidP="00F25799">
            <w:pPr>
              <w:spacing w:after="0"/>
              <w:jc w:val="center"/>
              <w:rPr>
                <w:bCs/>
              </w:rPr>
            </w:pPr>
            <m:oMath>
              <m:r>
                <w:rPr>
                  <w:rFonts w:ascii="Cambria Math" w:hAnsi="Cambria Math"/>
                </w:rPr>
                <m:t>0</m:t>
              </m:r>
            </m:oMath>
            <w:r>
              <w:t xml:space="preserve"> et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&lt;0</m:t>
              </m:r>
            </m:oMath>
          </w:p>
        </w:tc>
        <w:tc>
          <w:tcPr>
            <w:tcW w:w="921" w:type="dxa"/>
            <w:vAlign w:val="center"/>
          </w:tcPr>
          <w:p w14:paraId="062CD857" w14:textId="77777777" w:rsidR="004B2FB2" w:rsidRPr="003A3531" w:rsidRDefault="00694630" w:rsidP="00F25799">
            <w:pPr>
              <w:spacing w:after="0"/>
              <w:rPr>
                <w:bCs/>
              </w:rPr>
            </w:pPr>
            <m:oMath>
              <m:r>
                <w:rPr>
                  <w:rFonts w:ascii="Cambria Math" w:hAnsi="Cambria Math"/>
                </w:rPr>
                <m:t>0</m:t>
              </m:r>
            </m:oMath>
            <w:r>
              <w:t xml:space="preserve"> et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&gt;0</m:t>
              </m:r>
            </m:oMath>
          </w:p>
        </w:tc>
        <w:tc>
          <w:tcPr>
            <w:tcW w:w="921" w:type="dxa"/>
            <w:vAlign w:val="center"/>
          </w:tcPr>
          <w:p w14:paraId="3D6882D6" w14:textId="77777777" w:rsidR="004B2FB2" w:rsidRPr="003A3531" w:rsidRDefault="00694630" w:rsidP="00F25799">
            <w:pPr>
              <w:spacing w:after="0"/>
              <w:jc w:val="center"/>
              <w:rPr>
                <w:bCs/>
              </w:rPr>
            </w:pPr>
            <m:oMath>
              <m:r>
                <w:rPr>
                  <w:rFonts w:ascii="Cambria Math" w:hAnsi="Cambria Math"/>
                </w:rPr>
                <m:t>0</m:t>
              </m:r>
            </m:oMath>
            <w:r>
              <w:t xml:space="preserve"> et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&lt;0</m:t>
              </m:r>
            </m:oMath>
          </w:p>
        </w:tc>
        <w:tc>
          <w:tcPr>
            <w:tcW w:w="921" w:type="dxa"/>
            <w:vAlign w:val="center"/>
          </w:tcPr>
          <w:p w14:paraId="2466DCA5" w14:textId="77777777" w:rsidR="004B2FB2" w:rsidRPr="003A3531" w:rsidRDefault="00694630" w:rsidP="00F25799">
            <w:pPr>
              <w:spacing w:after="0"/>
              <w:jc w:val="center"/>
              <w:rPr>
                <w:bCs/>
              </w:rPr>
            </w:pPr>
            <m:oMath>
              <m:r>
                <w:rPr>
                  <w:rFonts w:ascii="Cambria Math" w:hAnsi="Cambria Math"/>
                </w:rPr>
                <m:t>+∞</m:t>
              </m:r>
            </m:oMath>
            <w:r w:rsidRPr="003A3531">
              <w:rPr>
                <w:bCs/>
              </w:rPr>
              <w:t xml:space="preserve"> ou </w:t>
            </w:r>
            <m:oMath>
              <m:r>
                <w:rPr>
                  <w:rFonts w:ascii="Cambria Math" w:hAnsi="Cambria Math"/>
                </w:rPr>
                <m:t>-∞</m:t>
              </m:r>
            </m:oMath>
          </w:p>
        </w:tc>
        <w:tc>
          <w:tcPr>
            <w:tcW w:w="921" w:type="dxa"/>
            <w:vAlign w:val="center"/>
          </w:tcPr>
          <w:p w14:paraId="192B772B" w14:textId="77777777" w:rsidR="004B2FB2" w:rsidRPr="003A3531" w:rsidRDefault="00694630" w:rsidP="00F25799">
            <w:pPr>
              <w:spacing w:after="0"/>
              <w:jc w:val="center"/>
              <w:rPr>
                <w:bCs/>
              </w:rPr>
            </w:pPr>
            <w:r>
              <w:t>0</w:t>
            </w:r>
          </w:p>
        </w:tc>
      </w:tr>
      <w:tr w:rsidR="004B2FB2" w:rsidRPr="003A3531" w14:paraId="14735E94" w14:textId="77777777" w:rsidTr="00F25799">
        <w:trPr>
          <w:trHeight w:val="851"/>
        </w:trPr>
        <w:tc>
          <w:tcPr>
            <w:tcW w:w="1668" w:type="dxa"/>
            <w:vAlign w:val="center"/>
          </w:tcPr>
          <w:p w14:paraId="6AE8F77A" w14:textId="77777777" w:rsidR="004B2FB2" w:rsidRDefault="004B2FB2" w:rsidP="00F25799">
            <w:pPr>
              <w:spacing w:after="0"/>
              <w:jc w:val="center"/>
              <w:rPr>
                <w:bCs/>
                <w:lang w:eastAsia="en-US" w:bidi="en-US"/>
              </w:rPr>
            </w:pPr>
            <w:r>
              <w:rPr>
                <w:bCs/>
                <w:lang w:eastAsia="en-US" w:bidi="en-US"/>
              </w:rPr>
              <w:t>alors</w:t>
            </w:r>
          </w:p>
          <w:p w14:paraId="066AF331" w14:textId="77777777" w:rsidR="004B2FB2" w:rsidRPr="003A3531" w:rsidRDefault="00932B26" w:rsidP="00F25799">
            <w:pPr>
              <w:spacing w:after="0"/>
              <w:jc w:val="center"/>
              <w:rPr>
                <w:bCs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Cs/>
                        <w:i/>
                        <w:vertAlign w:val="subscript"/>
                        <w:lang w:eastAsia="en-US" w:bidi="en-US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bCs/>
                            <w:i/>
                            <w:vertAlign w:val="subscript"/>
                            <w:lang w:eastAsia="en-US" w:bidi="en-US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vertAlign w:val="subscript"/>
                            <w:lang w:eastAsia="en-US" w:bidi="en-US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  <w:vertAlign w:val="subscript"/>
                            <w:lang w:eastAsia="en-US" w:bidi="en-US"/>
                          </w:rPr>
                          <m:t>n→∞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 xml:space="preserve"> v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b>
                        </m:sSub>
                      </m:den>
                    </m:f>
                  </m:e>
                </m:func>
                <m:r>
                  <w:rPr>
                    <w:rFonts w:ascii="Cambria Math" w:hAnsi="Cambria Math"/>
                    <w:vertAlign w:val="subscript"/>
                    <w:lang w:eastAsia="en-US" w:bidi="en-US"/>
                  </w:rPr>
                  <m:t xml:space="preserve"> </m:t>
                </m:r>
              </m:oMath>
            </m:oMathPara>
          </w:p>
        </w:tc>
        <w:tc>
          <w:tcPr>
            <w:tcW w:w="920" w:type="dxa"/>
            <w:vAlign w:val="center"/>
          </w:tcPr>
          <w:p w14:paraId="5B1FD67D" w14:textId="77777777" w:rsidR="004B2FB2" w:rsidRPr="003A3531" w:rsidRDefault="00932B26" w:rsidP="00F25799">
            <w:pPr>
              <w:spacing w:after="0"/>
              <w:jc w:val="center"/>
              <w:rPr>
                <w:bCs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lang w:eastAsia="en-US" w:bidi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l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l'</m:t>
                    </m:r>
                  </m:den>
                </m:f>
              </m:oMath>
            </m:oMathPara>
          </w:p>
        </w:tc>
        <w:tc>
          <w:tcPr>
            <w:tcW w:w="921" w:type="dxa"/>
            <w:vAlign w:val="center"/>
          </w:tcPr>
          <w:p w14:paraId="7210CEFE" w14:textId="77777777" w:rsidR="004B2FB2" w:rsidRPr="003A3531" w:rsidRDefault="004B2FB2" w:rsidP="00F25799">
            <w:pPr>
              <w:spacing w:after="0"/>
              <w:jc w:val="center"/>
              <w:rPr>
                <w:bCs/>
              </w:rPr>
            </w:pPr>
            <w:r w:rsidRPr="003A3531">
              <w:rPr>
                <w:bCs/>
              </w:rPr>
              <w:t>0</w:t>
            </w:r>
          </w:p>
        </w:tc>
        <w:tc>
          <w:tcPr>
            <w:tcW w:w="921" w:type="dxa"/>
            <w:vAlign w:val="center"/>
          </w:tcPr>
          <w:p w14:paraId="09E1E0DC" w14:textId="77777777" w:rsidR="004B2FB2" w:rsidRPr="003A3531" w:rsidRDefault="004B2FB2" w:rsidP="00F25799">
            <w:pPr>
              <w:spacing w:after="0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+∞</m:t>
                </m:r>
              </m:oMath>
            </m:oMathPara>
          </w:p>
        </w:tc>
        <w:tc>
          <w:tcPr>
            <w:tcW w:w="921" w:type="dxa"/>
            <w:vAlign w:val="center"/>
          </w:tcPr>
          <w:p w14:paraId="397C11B1" w14:textId="77777777" w:rsidR="004B2FB2" w:rsidRPr="003A3531" w:rsidRDefault="004B2FB2" w:rsidP="00F25799">
            <w:pPr>
              <w:spacing w:after="0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-∞</m:t>
                </m:r>
              </m:oMath>
            </m:oMathPara>
          </w:p>
        </w:tc>
        <w:tc>
          <w:tcPr>
            <w:tcW w:w="921" w:type="dxa"/>
            <w:vAlign w:val="center"/>
          </w:tcPr>
          <w:p w14:paraId="67BF8EDC" w14:textId="77777777" w:rsidR="004B2FB2" w:rsidRPr="003A3531" w:rsidRDefault="004B2FB2" w:rsidP="00F25799">
            <w:pPr>
              <w:spacing w:after="0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-∞</m:t>
                </m:r>
              </m:oMath>
            </m:oMathPara>
          </w:p>
        </w:tc>
        <w:tc>
          <w:tcPr>
            <w:tcW w:w="921" w:type="dxa"/>
            <w:vAlign w:val="center"/>
          </w:tcPr>
          <w:p w14:paraId="3AD88CC7" w14:textId="77777777" w:rsidR="004B2FB2" w:rsidRPr="003A3531" w:rsidRDefault="004B2FB2" w:rsidP="00F25799">
            <w:pPr>
              <w:spacing w:after="0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+∞</m:t>
                </m:r>
              </m:oMath>
            </m:oMathPara>
          </w:p>
        </w:tc>
        <w:tc>
          <w:tcPr>
            <w:tcW w:w="921" w:type="dxa"/>
            <w:vAlign w:val="center"/>
          </w:tcPr>
          <w:p w14:paraId="209D75A0" w14:textId="77777777" w:rsidR="004B2FB2" w:rsidRPr="003A3531" w:rsidRDefault="004B2FB2" w:rsidP="00F25799">
            <w:pPr>
              <w:spacing w:after="0"/>
              <w:jc w:val="center"/>
              <w:rPr>
                <w:b/>
                <w:color w:val="FF0000"/>
              </w:rPr>
            </w:pPr>
            <w:r w:rsidRPr="003A3531">
              <w:rPr>
                <w:b/>
                <w:i/>
                <w:color w:val="FF0000"/>
              </w:rPr>
              <w:t>FI</w:t>
            </w:r>
          </w:p>
        </w:tc>
        <w:tc>
          <w:tcPr>
            <w:tcW w:w="921" w:type="dxa"/>
            <w:vAlign w:val="center"/>
          </w:tcPr>
          <w:p w14:paraId="53B651F7" w14:textId="77777777" w:rsidR="004B2FB2" w:rsidRPr="003A3531" w:rsidRDefault="004B2FB2" w:rsidP="00F25799">
            <w:pPr>
              <w:spacing w:after="0"/>
              <w:jc w:val="center"/>
              <w:rPr>
                <w:b/>
                <w:color w:val="FF0000"/>
              </w:rPr>
            </w:pPr>
            <w:r w:rsidRPr="003A3531">
              <w:rPr>
                <w:b/>
                <w:i/>
                <w:color w:val="FF0000"/>
              </w:rPr>
              <w:t>FI</w:t>
            </w:r>
          </w:p>
        </w:tc>
      </w:tr>
    </w:tbl>
    <w:p w14:paraId="2900122F" w14:textId="13007ABE" w:rsidR="002F61CB" w:rsidRDefault="002F61CB" w:rsidP="005950EB">
      <w:pPr>
        <w:spacing w:before="120" w:after="0"/>
      </w:pPr>
      <w:r w:rsidRPr="004C4137">
        <w:rPr>
          <w:b/>
          <w:i/>
        </w:rPr>
        <w:t xml:space="preserve">Exemple : </w:t>
      </w:r>
      <w:r>
        <w:rPr>
          <w:bCs/>
        </w:rPr>
        <w:t xml:space="preserve">Déterminer </w:t>
      </w:r>
      <m:oMath>
        <m:func>
          <m:funcPr>
            <m:ctrlPr>
              <w:rPr>
                <w:rFonts w:ascii="Cambria Math" w:hAnsi="Cambria Math"/>
                <w:bCs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Cs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n→+∞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</m:e>
        </m:func>
      </m:oMath>
      <w:r w:rsidR="005950EB">
        <w:rPr>
          <w:bCs/>
        </w:rPr>
        <w:t xml:space="preserve">. </w:t>
      </w:r>
      <w:r w:rsidRPr="00856200">
        <w:rPr>
          <w:bCs/>
          <w:i/>
        </w:rPr>
        <w:t>Réponse</w:t>
      </w:r>
      <w:r>
        <w:rPr>
          <w:bCs/>
          <w:i/>
        </w:rPr>
        <w:t xml:space="preserve"> : </w:t>
      </w:r>
      <w:r>
        <w:rPr>
          <w:bCs/>
        </w:rPr>
        <w:t xml:space="preserve"> </w:t>
      </w:r>
      <m:oMath>
        <m:func>
          <m:funcPr>
            <m:ctrlPr>
              <w:rPr>
                <w:rFonts w:ascii="Cambria Math" w:hAnsi="Cambria Math"/>
                <w:bCs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Cs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n→+∞</m:t>
                </m:r>
              </m:lim>
            </m:limLow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</m:t>
                </m:r>
              </m:e>
            </m:d>
          </m:e>
        </m:func>
        <m:r>
          <w:rPr>
            <w:rFonts w:ascii="Cambria Math" w:hAnsi="Cambria Math"/>
          </w:rPr>
          <m:t>=3</m:t>
        </m:r>
      </m:oMath>
      <w:r>
        <w:rPr>
          <w:bCs/>
        </w:rPr>
        <w:t xml:space="preserve"> et  </w:t>
      </w:r>
      <m:oMath>
        <m:func>
          <m:funcPr>
            <m:ctrlPr>
              <w:rPr>
                <w:rFonts w:ascii="Cambria Math" w:hAnsi="Cambria Math"/>
                <w:bCs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Cs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n→+∞</m:t>
                </m:r>
              </m:lim>
            </m:limLow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d>
          </m:e>
        </m:func>
        <m:r>
          <w:rPr>
            <w:rFonts w:ascii="Cambria Math" w:hAnsi="Cambria Math"/>
          </w:rPr>
          <m:t>=+∞</m:t>
        </m:r>
      </m:oMath>
      <w:r>
        <w:rPr>
          <w:bCs/>
        </w:rPr>
        <w:t xml:space="preserve"> donc, </w:t>
      </w:r>
      <m:oMath>
        <m:func>
          <m:funcPr>
            <m:ctrlPr>
              <w:rPr>
                <w:rFonts w:ascii="Cambria Math" w:hAnsi="Cambria Math"/>
                <w:bCs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Cs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n→+∞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</m:e>
        </m:func>
        <m:r>
          <w:rPr>
            <w:rFonts w:ascii="Cambria Math" w:hAnsi="Cambria Math"/>
          </w:rPr>
          <m:t>=0</m:t>
        </m:r>
      </m:oMath>
    </w:p>
    <w:p w14:paraId="1FE707CB" w14:textId="7FADA5EF" w:rsidR="007C0A81" w:rsidRPr="00E21647" w:rsidRDefault="007C0A81" w:rsidP="00E21647">
      <w:pPr>
        <w:rPr>
          <w:b/>
          <w:bCs/>
          <w:i/>
          <w:iCs/>
          <w:u w:val="single"/>
        </w:rPr>
      </w:pPr>
      <w:r w:rsidRPr="00E21647">
        <w:rPr>
          <w:b/>
          <w:bCs/>
          <w:i/>
          <w:iCs/>
          <w:u w:val="single"/>
        </w:rPr>
        <w:lastRenderedPageBreak/>
        <w:t>Cas d’indétermination</w:t>
      </w:r>
    </w:p>
    <w:p w14:paraId="7D22C0FF" w14:textId="39D12808" w:rsidR="00694630" w:rsidRDefault="007C0A81" w:rsidP="00F25799">
      <w:pPr>
        <w:spacing w:before="120" w:after="0"/>
        <w:rPr>
          <w:lang w:eastAsia="en-US" w:bidi="en-US"/>
        </w:rPr>
      </w:pPr>
      <w:r>
        <w:t>I</w:t>
      </w:r>
      <w:r w:rsidR="00694630" w:rsidRPr="003562B1">
        <w:t xml:space="preserve">l y a 4 cas d’indétermination  </w:t>
      </w:r>
      <m:oMath>
        <m:r>
          <w:rPr>
            <w:rFonts w:ascii="Cambria Math" w:hAnsi="Cambria Math"/>
          </w:rPr>
          <m:t>∞-∞  ;0×∞ ;</m:t>
        </m:r>
      </m:oMath>
      <w:r w:rsidR="00694630">
        <w:t xml:space="preserve"> </w:t>
      </w:r>
      <m:oMath>
        <m:f>
          <m:fPr>
            <m:ctrlPr>
              <w:rPr>
                <w:rFonts w:ascii="Cambria Math" w:hAnsi="Cambria Math"/>
                <w:i/>
                <w:lang w:eastAsia="en-US" w:bidi="en-US"/>
              </w:rPr>
            </m:ctrlPr>
          </m:fPr>
          <m:num>
            <m:r>
              <w:rPr>
                <w:rFonts w:ascii="Cambria Math" w:hAnsi="Cambria Math"/>
              </w:rPr>
              <m:t>∞</m:t>
            </m:r>
          </m:num>
          <m:den>
            <m:r>
              <w:rPr>
                <w:rFonts w:ascii="Cambria Math" w:hAnsi="Cambria Math"/>
              </w:rPr>
              <m:t>∞</m:t>
            </m:r>
          </m:den>
        </m:f>
        <m:r>
          <w:rPr>
            <w:rFonts w:ascii="Cambria Math" w:hAnsi="Cambria Math"/>
          </w:rPr>
          <m:t xml:space="preserve"> ; </m:t>
        </m:r>
        <m:f>
          <m:fPr>
            <m:ctrlPr>
              <w:rPr>
                <w:rFonts w:ascii="Cambria Math" w:hAnsi="Cambria Math"/>
                <w:i/>
                <w:lang w:eastAsia="en-US" w:bidi="en-US"/>
              </w:rPr>
            </m:ctrlPr>
          </m:fPr>
          <m:num>
            <m:r>
              <w:rPr>
                <w:rFonts w:ascii="Cambria Math" w:hAnsi="Cambria Math"/>
              </w:rPr>
              <m:t>0</m:t>
            </m:r>
          </m:num>
          <m:den>
            <m:r>
              <w:rPr>
                <w:rFonts w:ascii="Cambria Math" w:hAnsi="Cambria Math"/>
              </w:rPr>
              <m:t>0</m:t>
            </m:r>
          </m:den>
        </m:f>
      </m:oMath>
    </w:p>
    <w:p w14:paraId="62D4D314" w14:textId="43C3CBFE" w:rsidR="00067FFD" w:rsidRDefault="00067FFD" w:rsidP="00F25799">
      <w:pPr>
        <w:spacing w:before="120" w:after="0"/>
        <w:rPr>
          <w:bCs/>
        </w:rPr>
      </w:pPr>
      <w:r w:rsidRPr="00E21647">
        <w:rPr>
          <w:b/>
          <w:bCs/>
          <w:i/>
          <w:iCs/>
          <w:noProof/>
          <w:u w:val="single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E1F0FAA" wp14:editId="505B1B1C">
                <wp:simplePos x="0" y="0"/>
                <wp:positionH relativeFrom="column">
                  <wp:posOffset>-42545</wp:posOffset>
                </wp:positionH>
                <wp:positionV relativeFrom="paragraph">
                  <wp:posOffset>226060</wp:posOffset>
                </wp:positionV>
                <wp:extent cx="5991225" cy="390525"/>
                <wp:effectExtent l="0" t="0" r="28575" b="28575"/>
                <wp:wrapNone/>
                <wp:docPr id="340" name="Rectangl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9122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25E0BE" id="Rectangle 340" o:spid="_x0000_s1026" style="position:absolute;margin-left:-3.35pt;margin-top:17.8pt;width:471.75pt;height:30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" filled="f" strokecolor="black [3213]">
                <v:path arrowok="t"/>
              </v:rect>
            </w:pict>
          </mc:Fallback>
        </mc:AlternateContent>
      </w:r>
    </w:p>
    <w:p w14:paraId="347274E1" w14:textId="121B451F" w:rsidR="000A3F8B" w:rsidRDefault="00EC10C6" w:rsidP="00F25799">
      <w:pPr>
        <w:spacing w:before="120" w:after="0" w:line="240" w:lineRule="auto"/>
        <w:rPr>
          <w:bCs/>
        </w:rPr>
      </w:pPr>
      <w:r w:rsidRPr="003562B1">
        <w:rPr>
          <w:bCs/>
        </w:rPr>
        <w:t>Dans ce</w:t>
      </w:r>
      <w:r w:rsidR="006D3293">
        <w:rPr>
          <w:bCs/>
        </w:rPr>
        <w:t>s</w:t>
      </w:r>
      <w:r w:rsidR="000A3F8B" w:rsidRPr="003562B1">
        <w:rPr>
          <w:bCs/>
        </w:rPr>
        <w:t xml:space="preserve"> cas, il faut modifier l’écriture</w:t>
      </w:r>
      <w:r w:rsidR="00F25799">
        <w:rPr>
          <w:bCs/>
        </w:rPr>
        <w:t xml:space="preserve"> de 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="000A3F8B" w:rsidRPr="003562B1">
        <w:rPr>
          <w:bCs/>
        </w:rPr>
        <w:t xml:space="preserve"> pour permettre l’utilisation des théorèmes.</w:t>
      </w:r>
    </w:p>
    <w:p w14:paraId="0E07001A" w14:textId="77777777" w:rsidR="007C0A81" w:rsidRPr="00856200" w:rsidRDefault="007C0A81" w:rsidP="005950EB">
      <w:pPr>
        <w:spacing w:before="240" w:after="120" w:line="240" w:lineRule="auto"/>
        <w:rPr>
          <w:bCs/>
          <w:i/>
        </w:rPr>
      </w:pPr>
      <w:r w:rsidRPr="00856200">
        <w:rPr>
          <w:b/>
          <w:bCs/>
          <w:i/>
        </w:rPr>
        <w:t>Exemple</w:t>
      </w:r>
      <w:r w:rsidR="006D3293">
        <w:rPr>
          <w:b/>
          <w:bCs/>
          <w:i/>
        </w:rPr>
        <w:t xml:space="preserve"> : </w:t>
      </w:r>
      <w:r w:rsidR="00856200">
        <w:rPr>
          <w:bCs/>
        </w:rPr>
        <w:t xml:space="preserve">Déterminer </w:t>
      </w:r>
      <m:oMath>
        <m:func>
          <m:funcPr>
            <m:ctrlPr>
              <w:rPr>
                <w:rFonts w:ascii="Cambria Math" w:hAnsi="Cambria Math"/>
                <w:bCs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Cs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n→+∞</m:t>
                </m:r>
              </m:lim>
            </m:limLow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n-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</m:rad>
              </m:e>
            </m:d>
          </m:e>
        </m:func>
      </m:oMath>
      <w:r w:rsidR="005950EB">
        <w:rPr>
          <w:bCs/>
        </w:rPr>
        <w:t xml:space="preserve">. </w:t>
      </w:r>
      <w:r w:rsidR="00856200" w:rsidRPr="00856200">
        <w:rPr>
          <w:bCs/>
          <w:i/>
        </w:rPr>
        <w:t>Réponse</w:t>
      </w:r>
      <w:r w:rsidR="006D3293">
        <w:rPr>
          <w:bCs/>
          <w:i/>
        </w:rPr>
        <w:t> :</w:t>
      </w:r>
    </w:p>
    <w:p w14:paraId="3B988566" w14:textId="77777777" w:rsidR="007C0A81" w:rsidRPr="00856200" w:rsidRDefault="00856200" w:rsidP="006D3293">
      <w:pPr>
        <w:pStyle w:val="Paragraphedeliste"/>
        <w:numPr>
          <w:ilvl w:val="0"/>
          <w:numId w:val="11"/>
        </w:numPr>
        <w:spacing w:after="0" w:line="240" w:lineRule="auto"/>
      </w:pPr>
      <w:r w:rsidRPr="006D3293">
        <w:rPr>
          <w:bCs/>
        </w:rPr>
        <w:t xml:space="preserve">On a  </w:t>
      </w:r>
      <m:oMath>
        <m:func>
          <m:funcPr>
            <m:ctrlPr>
              <w:rPr>
                <w:rFonts w:ascii="Cambria Math" w:hAnsi="Cambria Math"/>
                <w:bCs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Cs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n→+∞</m:t>
                </m:r>
              </m:lim>
            </m:limLow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n</m:t>
                </m:r>
              </m:e>
            </m:d>
          </m:e>
        </m:func>
        <m:r>
          <w:rPr>
            <w:rFonts w:ascii="Cambria Math" w:hAnsi="Cambria Math"/>
          </w:rPr>
          <m:t>=+∞</m:t>
        </m:r>
      </m:oMath>
      <w:r w:rsidRPr="006D3293">
        <w:rPr>
          <w:bCs/>
        </w:rPr>
        <w:t xml:space="preserve"> </w:t>
      </w:r>
      <w:r w:rsidRPr="006D3293">
        <w:rPr>
          <w:bCs/>
        </w:rPr>
        <w:tab/>
        <w:t xml:space="preserve">et  </w:t>
      </w:r>
      <m:oMath>
        <m:func>
          <m:funcPr>
            <m:ctrlPr>
              <w:rPr>
                <w:rFonts w:ascii="Cambria Math" w:hAnsi="Cambria Math"/>
                <w:bCs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Cs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n→+∞</m:t>
                </m:r>
              </m:lim>
            </m:limLow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</m:rad>
              </m:e>
            </m:d>
          </m:e>
        </m:func>
        <m:r>
          <w:rPr>
            <w:rFonts w:ascii="Cambria Math" w:hAnsi="Cambria Math"/>
          </w:rPr>
          <m:t>=+∞</m:t>
        </m:r>
      </m:oMath>
      <w:r w:rsidRPr="006D3293">
        <w:rPr>
          <w:bCs/>
        </w:rPr>
        <w:t xml:space="preserve"> donc on est en présence de la forme indéterminée </w:t>
      </w:r>
      <m:oMath>
        <m:r>
          <w:rPr>
            <w:rFonts w:ascii="Cambria Math" w:hAnsi="Cambria Math"/>
          </w:rPr>
          <m:t>∞-∞</m:t>
        </m:r>
      </m:oMath>
    </w:p>
    <w:p w14:paraId="143E6F75" w14:textId="77777777" w:rsidR="00856200" w:rsidRPr="006D3293" w:rsidRDefault="00856200" w:rsidP="001B5504">
      <w:pPr>
        <w:pStyle w:val="Paragraphedeliste"/>
        <w:numPr>
          <w:ilvl w:val="0"/>
          <w:numId w:val="11"/>
        </w:numPr>
        <w:spacing w:before="120" w:after="0" w:line="240" w:lineRule="auto"/>
        <w:ind w:left="714" w:hanging="357"/>
        <w:contextualSpacing w:val="0"/>
        <w:rPr>
          <w:bCs/>
        </w:rPr>
      </w:pPr>
      <w:r w:rsidRPr="006D3293">
        <w:rPr>
          <w:bCs/>
        </w:rPr>
        <w:t xml:space="preserve">On modifie l’écriture de </w:t>
      </w:r>
      <m:oMath>
        <m:r>
          <w:rPr>
            <w:rFonts w:ascii="Cambria Math" w:hAnsi="Cambria Math"/>
          </w:rPr>
          <m:t>n-</m:t>
        </m:r>
        <m:rad>
          <m:radPr>
            <m:degHide m:val="1"/>
            <m:ctrlPr>
              <w:rPr>
                <w:rFonts w:ascii="Cambria Math" w:hAnsi="Cambria Math"/>
                <w:bCs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n</m:t>
            </m:r>
          </m:e>
        </m:rad>
      </m:oMath>
      <w:r w:rsidRPr="006D3293">
        <w:rPr>
          <w:bCs/>
        </w:rPr>
        <w:t>, en cherchant par exemple à factoriser l’expression :</w:t>
      </w:r>
    </w:p>
    <w:p w14:paraId="5E236C90" w14:textId="77777777" w:rsidR="00856200" w:rsidRPr="00856200" w:rsidRDefault="00856200" w:rsidP="009F1A0C">
      <w:pPr>
        <w:spacing w:after="0" w:line="240" w:lineRule="auto"/>
        <w:rPr>
          <w:bCs/>
        </w:rPr>
      </w:pPr>
      <m:oMathPara>
        <m:oMath>
          <m:r>
            <w:rPr>
              <w:rFonts w:ascii="Cambria Math" w:hAnsi="Cambria Math"/>
            </w:rPr>
            <m:t>n-</m:t>
          </m:r>
          <m:rad>
            <m:radPr>
              <m:degHide m:val="1"/>
              <m:ctrlPr>
                <w:rPr>
                  <w:rFonts w:ascii="Cambria Math" w:hAnsi="Cambria Math"/>
                  <w:bCs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n</m:t>
              </m:r>
            </m:e>
          </m:rad>
          <m:r>
            <w:rPr>
              <w:rFonts w:ascii="Cambria Math" w:hAnsi="Cambria Math"/>
            </w:rPr>
            <m:t>=n×1-n</m:t>
          </m:r>
          <m:f>
            <m:fPr>
              <m:ctrlPr>
                <w:rPr>
                  <w:rFonts w:ascii="Cambria Math" w:hAnsi="Cambria Math"/>
                  <w:bCs/>
                  <w:i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</m:oMath>
      </m:oMathPara>
    </w:p>
    <w:p w14:paraId="48FC464E" w14:textId="77777777" w:rsidR="00856200" w:rsidRPr="001B5504" w:rsidRDefault="00856200" w:rsidP="009F1A0C">
      <w:pPr>
        <w:spacing w:after="0" w:line="240" w:lineRule="auto"/>
        <w:rPr>
          <w:bCs/>
        </w:rPr>
      </w:pPr>
      <m:oMathPara>
        <m:oMath>
          <m:r>
            <w:rPr>
              <w:rFonts w:ascii="Cambria Math" w:hAnsi="Cambria Math"/>
            </w:rPr>
            <m:t>n-</m:t>
          </m:r>
          <m:rad>
            <m:radPr>
              <m:degHide m:val="1"/>
              <m:ctrlPr>
                <w:rPr>
                  <w:rFonts w:ascii="Cambria Math" w:hAnsi="Cambria Math"/>
                  <w:bCs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n</m:t>
              </m:r>
            </m:e>
          </m:rad>
          <m:r>
            <w:rPr>
              <w:rFonts w:ascii="Cambria Math" w:hAnsi="Cambria Math"/>
            </w:rPr>
            <m:t>=n×</m:t>
          </m:r>
          <m:d>
            <m:dPr>
              <m:ctrlPr>
                <w:rPr>
                  <w:rFonts w:ascii="Cambria Math" w:hAnsi="Cambria Math"/>
                  <w:bCs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</w:rPr>
                    <m:t>n</m:t>
                  </m:r>
                </m:den>
              </m:f>
            </m:e>
          </m:d>
        </m:oMath>
      </m:oMathPara>
    </w:p>
    <w:p w14:paraId="7CDE909C" w14:textId="77777777" w:rsidR="001B5504" w:rsidRPr="001B5504" w:rsidRDefault="001B5504" w:rsidP="001B5504">
      <w:pPr>
        <w:spacing w:after="0" w:line="240" w:lineRule="auto"/>
        <w:rPr>
          <w:bCs/>
        </w:rPr>
      </w:pPr>
      <m:oMathPara>
        <m:oMath>
          <m:r>
            <w:rPr>
              <w:rFonts w:ascii="Cambria Math" w:hAnsi="Cambria Math"/>
            </w:rPr>
            <m:t>n-</m:t>
          </m:r>
          <m:rad>
            <m:radPr>
              <m:degHide m:val="1"/>
              <m:ctrlPr>
                <w:rPr>
                  <w:rFonts w:ascii="Cambria Math" w:hAnsi="Cambria Math"/>
                  <w:bCs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n</m:t>
              </m:r>
            </m:e>
          </m:rad>
          <m:r>
            <w:rPr>
              <w:rFonts w:ascii="Cambria Math" w:hAnsi="Cambria Math"/>
            </w:rPr>
            <m:t>=n×</m:t>
          </m:r>
          <m:d>
            <m:dPr>
              <m:ctrlPr>
                <w:rPr>
                  <w:rFonts w:ascii="Cambria Math" w:hAnsi="Cambria Math"/>
                  <w:bCs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</m:rad>
                </m:den>
              </m:f>
            </m:e>
          </m:d>
        </m:oMath>
      </m:oMathPara>
    </w:p>
    <w:p w14:paraId="717EB3F9" w14:textId="77777777" w:rsidR="00856200" w:rsidRPr="006D3293" w:rsidRDefault="00856200" w:rsidP="001B5504">
      <w:pPr>
        <w:pStyle w:val="Paragraphedeliste"/>
        <w:numPr>
          <w:ilvl w:val="0"/>
          <w:numId w:val="11"/>
        </w:numPr>
        <w:spacing w:after="0" w:line="240" w:lineRule="auto"/>
        <w:ind w:left="714" w:hanging="357"/>
        <w:contextualSpacing w:val="0"/>
        <w:rPr>
          <w:bCs/>
        </w:rPr>
      </w:pPr>
      <w:r w:rsidRPr="006D3293">
        <w:rPr>
          <w:bCs/>
        </w:rPr>
        <w:t>On étudie la limite de chaque facteur :</w:t>
      </w:r>
    </w:p>
    <w:p w14:paraId="24CB5EC8" w14:textId="77777777" w:rsidR="00856200" w:rsidRPr="006D3293" w:rsidRDefault="00932B26" w:rsidP="00E87B0B">
      <w:pPr>
        <w:spacing w:after="0" w:line="240" w:lineRule="auto"/>
        <w:jc w:val="center"/>
        <w:rPr>
          <w:bCs/>
        </w:rPr>
      </w:pPr>
      <m:oMath>
        <m:func>
          <m:funcPr>
            <m:ctrlPr>
              <w:rPr>
                <w:rFonts w:ascii="Cambria Math" w:hAnsi="Cambria Math"/>
                <w:bCs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Cs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n→+∞</m:t>
                </m:r>
              </m:lim>
            </m:limLow>
          </m:fName>
          <m:e>
            <m:r>
              <w:rPr>
                <w:rFonts w:ascii="Cambria Math" w:hAnsi="Cambria Math"/>
              </w:rPr>
              <m:t>n</m:t>
            </m:r>
          </m:e>
        </m:func>
        <m:r>
          <w:rPr>
            <w:rFonts w:ascii="Cambria Math" w:hAnsi="Cambria Math"/>
          </w:rPr>
          <m:t>=+∞</m:t>
        </m:r>
      </m:oMath>
      <w:r w:rsidR="00E87B0B">
        <w:tab/>
      </w:r>
      <w:r w:rsidR="004C4137">
        <w:rPr>
          <w:bCs/>
        </w:rPr>
        <w:t>et</w:t>
      </w:r>
      <w:r w:rsidR="00E87B0B">
        <w:rPr>
          <w:bCs/>
        </w:rPr>
        <w:tab/>
      </w:r>
      <m:oMath>
        <m:func>
          <m:funcPr>
            <m:ctrlPr>
              <w:rPr>
                <w:rFonts w:ascii="Cambria Math" w:hAnsi="Cambria Math"/>
                <w:bCs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Cs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n→+∞</m:t>
                </m:r>
              </m:lim>
            </m:limLow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1-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</m:rad>
                  </m:den>
                </m:f>
              </m:e>
            </m:d>
          </m:e>
        </m:func>
        <m:r>
          <w:rPr>
            <w:rFonts w:ascii="Cambria Math" w:hAnsi="Cambria Math"/>
          </w:rPr>
          <m:t>=1</m:t>
        </m:r>
      </m:oMath>
    </w:p>
    <w:p w14:paraId="3FC2027D" w14:textId="77777777" w:rsidR="006D3293" w:rsidRDefault="006D3293" w:rsidP="005F0189">
      <w:pPr>
        <w:pStyle w:val="Paragraphedeliste"/>
        <w:numPr>
          <w:ilvl w:val="0"/>
          <w:numId w:val="11"/>
        </w:numPr>
        <w:spacing w:after="0" w:line="240" w:lineRule="auto"/>
        <w:ind w:left="714" w:hanging="357"/>
        <w:contextualSpacing w:val="0"/>
        <w:rPr>
          <w:bCs/>
        </w:rPr>
      </w:pPr>
      <w:r>
        <w:rPr>
          <w:bCs/>
        </w:rPr>
        <w:t>Donc, par produit :</w:t>
      </w:r>
    </w:p>
    <w:p w14:paraId="10E65984" w14:textId="77777777" w:rsidR="004C4137" w:rsidRPr="006D3293" w:rsidRDefault="00932B26" w:rsidP="006D3293">
      <w:pPr>
        <w:spacing w:after="0" w:line="240" w:lineRule="auto"/>
        <w:rPr>
          <w:bCs/>
        </w:rPr>
      </w:pPr>
      <m:oMathPara>
        <m:oMath>
          <m:func>
            <m:funcPr>
              <m:ctrlPr>
                <w:rPr>
                  <w:rFonts w:ascii="Cambria Math" w:hAnsi="Cambria Math"/>
                  <w:bCs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lim⁡</m:t>
                  </m:r>
                  <m:r>
                    <w:rPr>
                      <w:rFonts w:ascii="Cambria Math" w:hAnsi="Cambria Math"/>
                    </w:rPr>
                    <m:t>n×</m:t>
                  </m:r>
                </m:e>
                <m:lim>
                  <m:r>
                    <w:rPr>
                      <w:rFonts w:ascii="Cambria Math" w:hAnsi="Cambria Math"/>
                    </w:rPr>
                    <m:t>n→+∞</m:t>
                  </m:r>
                </m:lim>
              </m:limLow>
            </m:fName>
            <m:e>
              <m:d>
                <m:d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1-</m:t>
                  </m:r>
                  <m:f>
                    <m:f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bCs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</m:rad>
                    </m:den>
                  </m:f>
                </m:e>
              </m:d>
            </m:e>
          </m:func>
          <m:r>
            <w:rPr>
              <w:rFonts w:ascii="Cambria Math" w:hAnsi="Cambria Math"/>
            </w:rPr>
            <m:t>=+∞</m:t>
          </m:r>
        </m:oMath>
      </m:oMathPara>
    </w:p>
    <w:p w14:paraId="3B14789B" w14:textId="0BDAAF8E" w:rsidR="004C4137" w:rsidRDefault="004C4137" w:rsidP="00F7553D">
      <w:pPr>
        <w:spacing w:before="120" w:after="120" w:line="240" w:lineRule="auto"/>
      </w:pPr>
      <w:r w:rsidRPr="004C4137">
        <w:rPr>
          <w:bCs/>
          <w:u w:val="single"/>
        </w:rPr>
        <w:t>Conclusion</w:t>
      </w:r>
      <w:r w:rsidRPr="005424AC">
        <w:rPr>
          <w:bCs/>
        </w:rPr>
        <w:t> :</w:t>
      </w:r>
      <w:r w:rsidR="005424AC" w:rsidRPr="005424AC">
        <w:rPr>
          <w:bCs/>
        </w:rPr>
        <w:t xml:space="preserve"> </w:t>
      </w:r>
      <w:r w:rsidR="005424AC" w:rsidRPr="005424AC">
        <w:rPr>
          <w:bCs/>
        </w:rPr>
        <w:tab/>
      </w:r>
      <m:oMath>
        <m:func>
          <m:funcPr>
            <m:ctrlPr>
              <w:rPr>
                <w:rFonts w:ascii="Cambria Math" w:hAnsi="Cambria Math"/>
                <w:bCs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Cs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n→+∞</m:t>
                </m:r>
              </m:lim>
            </m:limLow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n-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</m:rad>
              </m:e>
            </m:d>
          </m:e>
        </m:func>
        <m:r>
          <w:rPr>
            <w:rFonts w:ascii="Cambria Math" w:hAnsi="Cambria Math"/>
          </w:rPr>
          <m:t>=+∞</m:t>
        </m:r>
      </m:oMath>
    </w:p>
    <w:p w14:paraId="5F8D98A0" w14:textId="77777777" w:rsidR="00067FFD" w:rsidRDefault="00067FFD" w:rsidP="00F7553D">
      <w:pPr>
        <w:spacing w:before="120" w:after="120" w:line="240" w:lineRule="auto"/>
        <w:rPr>
          <w:bCs/>
        </w:rPr>
      </w:pPr>
    </w:p>
    <w:p w14:paraId="12B15E75" w14:textId="77777777" w:rsidR="007C0A81" w:rsidRPr="00E21647" w:rsidRDefault="0099665A" w:rsidP="00E21647">
      <w:pPr>
        <w:rPr>
          <w:b/>
          <w:bCs/>
          <w:i/>
          <w:iCs/>
          <w:u w:val="single"/>
        </w:rPr>
      </w:pPr>
      <w:r w:rsidRPr="00E21647">
        <w:rPr>
          <w:b/>
          <w:bCs/>
          <w:i/>
          <w:iCs/>
          <w:noProof/>
          <w:u w:val="single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DBDCE6B" wp14:editId="65A4B6FC">
                <wp:simplePos x="0" y="0"/>
                <wp:positionH relativeFrom="column">
                  <wp:posOffset>-156845</wp:posOffset>
                </wp:positionH>
                <wp:positionV relativeFrom="paragraph">
                  <wp:posOffset>320040</wp:posOffset>
                </wp:positionV>
                <wp:extent cx="5991225" cy="514350"/>
                <wp:effectExtent l="0" t="0" r="28575" b="19050"/>
                <wp:wrapNone/>
                <wp:docPr id="341" name="Rectangl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91225" cy="514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2BB82C" id="Rectangle 341" o:spid="_x0000_s1026" style="position:absolute;margin-left:-12.35pt;margin-top:25.2pt;width:471.75pt;height:40.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" filled="f" strokecolor="black [3213]">
                <v:path arrowok="t"/>
              </v:rect>
            </w:pict>
          </mc:Fallback>
        </mc:AlternateContent>
      </w:r>
      <w:r w:rsidR="007C0A81" w:rsidRPr="00E21647">
        <w:rPr>
          <w:b/>
          <w:bCs/>
          <w:i/>
          <w:iCs/>
          <w:u w:val="single"/>
        </w:rPr>
        <w:t xml:space="preserve">Limite en l’infini d’une </w:t>
      </w:r>
      <w:r w:rsidR="00F450DF" w:rsidRPr="00E21647">
        <w:rPr>
          <w:b/>
          <w:bCs/>
          <w:i/>
          <w:iCs/>
          <w:u w:val="single"/>
        </w:rPr>
        <w:t xml:space="preserve">suite définie par une fonction </w:t>
      </w:r>
      <w:r w:rsidR="007C0A81" w:rsidRPr="00E21647">
        <w:rPr>
          <w:b/>
          <w:bCs/>
          <w:i/>
          <w:iCs/>
          <w:u w:val="single"/>
        </w:rPr>
        <w:t>polynôme</w:t>
      </w:r>
    </w:p>
    <w:p w14:paraId="39816C78" w14:textId="284BC654" w:rsidR="009F1A0C" w:rsidRDefault="006D3293" w:rsidP="006D3293">
      <w:pPr>
        <w:spacing w:after="0"/>
      </w:pPr>
      <w:r>
        <w:t>L</w:t>
      </w:r>
      <w:r w:rsidR="000A3F8B" w:rsidRPr="003A3531">
        <w:t xml:space="preserve">a limite </w:t>
      </w:r>
      <w:r w:rsidR="000A3F8B" w:rsidRPr="007C0A81">
        <w:rPr>
          <w:b/>
          <w:u w:val="single"/>
        </w:rPr>
        <w:t>en l’infini</w:t>
      </w:r>
      <w:r w:rsidR="000A3F8B" w:rsidRPr="003A3531">
        <w:t xml:space="preserve"> d’une fonction polynôme</w:t>
      </w:r>
      <w:r w:rsidR="001312DF">
        <w:rPr>
          <w:rStyle w:val="Appelnotedebasdep"/>
        </w:rPr>
        <w:footnoteReference w:id="6"/>
      </w:r>
      <w:r w:rsidR="000A3F8B" w:rsidRPr="003A3531">
        <w:t xml:space="preserve"> est égale à la limite en l’infini de son monôme de plus haut degré.</w:t>
      </w:r>
      <w:r w:rsidR="00F7553D">
        <w:t xml:space="preserve"> Il en est donc de même pour une suite définie par une fonction polynôme.</w:t>
      </w:r>
    </w:p>
    <w:p w14:paraId="7E04580F" w14:textId="77777777" w:rsidR="00067FFD" w:rsidRDefault="00067FFD" w:rsidP="006D3293">
      <w:pPr>
        <w:spacing w:after="0"/>
      </w:pPr>
    </w:p>
    <w:p w14:paraId="5187B2A4" w14:textId="77777777" w:rsidR="006D3293" w:rsidRPr="00F450DF" w:rsidRDefault="006D3293" w:rsidP="001B5504">
      <w:pPr>
        <w:spacing w:before="120" w:after="0" w:line="240" w:lineRule="auto"/>
        <w:rPr>
          <w:b/>
          <w:i/>
        </w:rPr>
      </w:pPr>
      <w:r w:rsidRPr="00E87B0B">
        <w:rPr>
          <w:b/>
          <w:bCs/>
          <w:i/>
        </w:rPr>
        <w:t>Exemple</w:t>
      </w:r>
      <w:r w:rsidRPr="00F450DF">
        <w:rPr>
          <w:b/>
          <w:i/>
        </w:rPr>
        <w:t xml:space="preserve"> : </w:t>
      </w:r>
    </w:p>
    <w:p w14:paraId="5DDD19E3" w14:textId="29F69A17" w:rsidR="006D3293" w:rsidRDefault="00932B26" w:rsidP="006D3293">
      <w:pPr>
        <w:spacing w:after="0"/>
      </w:pPr>
      <m:oMath>
        <m:func>
          <m:funcPr>
            <m:ctrlPr>
              <w:rPr>
                <w:rFonts w:ascii="Cambria Math" w:hAnsi="Cambria Math"/>
                <w:bCs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Cs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n→+∞</m:t>
                </m:r>
              </m:lim>
            </m:limLow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-3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+4n+2</m:t>
                </m:r>
              </m:e>
            </m:d>
          </m:e>
        </m:func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bCs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Cs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n→+∞</m:t>
                </m:r>
              </m:lim>
            </m:limLow>
          </m:fName>
          <m:e>
            <m:r>
              <w:rPr>
                <w:rFonts w:ascii="Cambria Math" w:hAnsi="Cambria Math"/>
              </w:rPr>
              <m:t>-3</m:t>
            </m:r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func>
      </m:oMath>
      <w:r w:rsidR="005424AC">
        <w:rPr>
          <w:bCs/>
        </w:rPr>
        <w:t xml:space="preserve"> </w:t>
      </w:r>
      <w:r w:rsidR="005424AC">
        <w:rPr>
          <w:bCs/>
        </w:rPr>
        <w:tab/>
      </w:r>
      <w:r w:rsidR="005424AC">
        <w:rPr>
          <w:bCs/>
        </w:rPr>
        <w:tab/>
      </w:r>
      <w:r w:rsidR="00F450DF">
        <w:t xml:space="preserve">Donc </w:t>
      </w:r>
      <w:r w:rsidR="005424AC">
        <w:t xml:space="preserve"> </w:t>
      </w:r>
      <m:oMath>
        <m:func>
          <m:funcPr>
            <m:ctrlPr>
              <w:rPr>
                <w:rFonts w:ascii="Cambria Math" w:hAnsi="Cambria Math"/>
                <w:bCs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Cs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n→+∞</m:t>
                </m:r>
              </m:lim>
            </m:limLow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-3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+4n+2</m:t>
                </m:r>
              </m:e>
            </m:d>
          </m:e>
        </m:func>
        <m:r>
          <w:rPr>
            <w:rFonts w:ascii="Cambria Math" w:hAnsi="Cambria Math"/>
          </w:rPr>
          <m:t>=-∞</m:t>
        </m:r>
      </m:oMath>
    </w:p>
    <w:p w14:paraId="1730A4D4" w14:textId="77777777" w:rsidR="00067FFD" w:rsidRPr="00F450DF" w:rsidRDefault="00067FFD" w:rsidP="006D3293">
      <w:pPr>
        <w:spacing w:after="0"/>
        <w:rPr>
          <w:bCs/>
        </w:rPr>
      </w:pPr>
    </w:p>
    <w:p w14:paraId="684119BE" w14:textId="50E2CB3A" w:rsidR="00F450DF" w:rsidRPr="00E21647" w:rsidRDefault="00067FFD" w:rsidP="00E21647">
      <w:pPr>
        <w:rPr>
          <w:b/>
          <w:bCs/>
          <w:i/>
          <w:iCs/>
          <w:u w:val="single"/>
        </w:rPr>
      </w:pPr>
      <w:r w:rsidRPr="00E21647">
        <w:rPr>
          <w:b/>
          <w:bCs/>
          <w:i/>
          <w:iCs/>
          <w:noProof/>
          <w:u w:val="single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B0CD2C3" wp14:editId="543838C1">
                <wp:simplePos x="0" y="0"/>
                <wp:positionH relativeFrom="column">
                  <wp:posOffset>-156845</wp:posOffset>
                </wp:positionH>
                <wp:positionV relativeFrom="paragraph">
                  <wp:posOffset>291465</wp:posOffset>
                </wp:positionV>
                <wp:extent cx="5991225" cy="514350"/>
                <wp:effectExtent l="0" t="0" r="28575" b="19050"/>
                <wp:wrapNone/>
                <wp:docPr id="344" name="Rectangl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91225" cy="514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579BE8" id="Rectangle 344" o:spid="_x0000_s1026" style="position:absolute;margin-left:-12.35pt;margin-top:22.95pt;width:471.75pt;height:40.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" filled="f" strokecolor="black [3213]">
                <v:path arrowok="t"/>
              </v:rect>
            </w:pict>
          </mc:Fallback>
        </mc:AlternateContent>
      </w:r>
      <w:r w:rsidR="00F450DF" w:rsidRPr="00E21647">
        <w:rPr>
          <w:b/>
          <w:bCs/>
          <w:i/>
          <w:iCs/>
          <w:u w:val="single"/>
        </w:rPr>
        <w:t>Limite en l’infini d’une suite définie par une fonction rationnelle</w:t>
      </w:r>
    </w:p>
    <w:p w14:paraId="24858B15" w14:textId="2E8F775C" w:rsidR="00067FFD" w:rsidRDefault="00F450DF" w:rsidP="00F450DF">
      <w:pPr>
        <w:spacing w:after="0"/>
      </w:pPr>
      <w:r>
        <w:t>L</w:t>
      </w:r>
      <w:r w:rsidRPr="003A3531">
        <w:t xml:space="preserve">a limite </w:t>
      </w:r>
      <w:r w:rsidRPr="007C0A81">
        <w:rPr>
          <w:b/>
          <w:u w:val="single"/>
        </w:rPr>
        <w:t>en l’infini</w:t>
      </w:r>
      <w:r w:rsidRPr="003A3531">
        <w:t xml:space="preserve"> d’une fonction </w:t>
      </w:r>
      <w:r w:rsidR="005424AC">
        <w:t>rationnell</w:t>
      </w:r>
      <w:r w:rsidRPr="003A3531">
        <w:t>e</w:t>
      </w:r>
      <w:r>
        <w:rPr>
          <w:rStyle w:val="Appelnotedebasdep"/>
        </w:rPr>
        <w:footnoteReference w:id="7"/>
      </w:r>
      <w:r w:rsidRPr="003A3531">
        <w:t xml:space="preserve"> est égale à la limite </w:t>
      </w:r>
      <w:r w:rsidR="005424AC">
        <w:t xml:space="preserve">du quotient de ses </w:t>
      </w:r>
      <w:r w:rsidRPr="003A3531">
        <w:t>monôme</w:t>
      </w:r>
      <w:r w:rsidR="005424AC">
        <w:t>s</w:t>
      </w:r>
      <w:r w:rsidRPr="003A3531">
        <w:t xml:space="preserve"> de plus haut degré.</w:t>
      </w:r>
      <w:r w:rsidR="00F7553D">
        <w:t xml:space="preserve"> Il en est donc de même pour une suite définie par une fonction rationnelle.</w:t>
      </w:r>
      <w:r w:rsidR="00067FFD">
        <w:br w:type="page"/>
      </w:r>
    </w:p>
    <w:p w14:paraId="446AAB01" w14:textId="77777777" w:rsidR="00F450DF" w:rsidRPr="00F450DF" w:rsidRDefault="00F450DF" w:rsidP="001B5504">
      <w:pPr>
        <w:spacing w:before="120" w:after="0" w:line="240" w:lineRule="auto"/>
        <w:rPr>
          <w:b/>
          <w:i/>
        </w:rPr>
      </w:pPr>
      <w:r w:rsidRPr="00E87B0B">
        <w:rPr>
          <w:b/>
          <w:bCs/>
          <w:i/>
        </w:rPr>
        <w:lastRenderedPageBreak/>
        <w:t>Exemple</w:t>
      </w:r>
      <w:r w:rsidRPr="00F450DF">
        <w:rPr>
          <w:b/>
          <w:i/>
        </w:rPr>
        <w:t xml:space="preserve"> : </w:t>
      </w:r>
    </w:p>
    <w:p w14:paraId="4B2F2A37" w14:textId="33D495A5" w:rsidR="00F450DF" w:rsidRPr="00067FFD" w:rsidRDefault="00932B26" w:rsidP="00F450DF">
      <w:pPr>
        <w:spacing w:after="0"/>
        <w:rPr>
          <w:bCs/>
        </w:rPr>
      </w:pPr>
      <m:oMathPara>
        <m:oMath>
          <m:func>
            <m:funcPr>
              <m:ctrlPr>
                <w:rPr>
                  <w:rFonts w:ascii="Cambria Math" w:hAnsi="Cambria Math"/>
                  <w:bCs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n→+∞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-3</m:t>
                  </m:r>
                  <m:sSup>
                    <m:sSup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+4n+2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+4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-2n-1</m:t>
                  </m:r>
                </m:den>
              </m:f>
            </m:e>
          </m:func>
          <m: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  <w:bCs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n→+∞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-3</m:t>
                  </m:r>
                  <m:sSup>
                    <m:sSup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den>
              </m:f>
            </m:e>
          </m:func>
        </m:oMath>
      </m:oMathPara>
    </w:p>
    <w:p w14:paraId="7D7DAE09" w14:textId="77777777" w:rsidR="00067FFD" w:rsidRPr="00F450DF" w:rsidRDefault="00067FFD" w:rsidP="00F450DF">
      <w:pPr>
        <w:spacing w:after="0"/>
        <w:rPr>
          <w:bCs/>
        </w:rPr>
      </w:pPr>
    </w:p>
    <w:p w14:paraId="7886EEBB" w14:textId="2E81DE43" w:rsidR="00067FFD" w:rsidRDefault="00932B26" w:rsidP="006D3293">
      <w:pPr>
        <w:spacing w:after="0"/>
        <w:rPr>
          <w:bCs/>
        </w:rPr>
      </w:pPr>
      <m:oMathPara>
        <m:oMath>
          <m:func>
            <m:funcPr>
              <m:ctrlPr>
                <w:rPr>
                  <w:rFonts w:ascii="Cambria Math" w:hAnsi="Cambria Math"/>
                  <w:bCs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n→+∞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-3</m:t>
                  </m:r>
                  <m:sSup>
                    <m:sSup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+4n+2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+4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-2n-1</m:t>
                  </m:r>
                </m:den>
              </m:f>
            </m:e>
          </m:func>
          <m: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  <w:bCs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n→+∞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-1</m:t>
                  </m:r>
                </m:num>
                <m:den>
                  <m:r>
                    <w:rPr>
                      <w:rFonts w:ascii="Cambria Math" w:hAnsi="Cambria Math"/>
                    </w:rPr>
                    <m:t>n</m:t>
                  </m:r>
                </m:den>
              </m:f>
            </m:e>
          </m:func>
          <m:r>
            <w:rPr>
              <w:rFonts w:ascii="Cambria Math" w:hAnsi="Cambria Math"/>
            </w:rPr>
            <m:t xml:space="preserve"> </m:t>
          </m:r>
        </m:oMath>
      </m:oMathPara>
    </w:p>
    <w:p w14:paraId="212DE947" w14:textId="6439DAA0" w:rsidR="00F450DF" w:rsidRDefault="00932B26" w:rsidP="006D3293">
      <w:pPr>
        <w:spacing w:after="0"/>
      </w:pPr>
      <m:oMathPara>
        <m:oMath>
          <m:func>
            <m:funcPr>
              <m:ctrlPr>
                <w:rPr>
                  <w:rFonts w:ascii="Cambria Math" w:hAnsi="Cambria Math"/>
                  <w:bCs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n→+∞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-3</m:t>
                  </m:r>
                  <m:sSup>
                    <m:sSup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+4n+2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+4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-2n-1</m:t>
                  </m:r>
                </m:den>
              </m:f>
            </m:e>
          </m:func>
          <m:r>
            <w:rPr>
              <w:rFonts w:ascii="Cambria Math" w:hAnsi="Cambria Math"/>
            </w:rPr>
            <m:t>=0</m:t>
          </m:r>
        </m:oMath>
      </m:oMathPara>
    </w:p>
    <w:p w14:paraId="64890920" w14:textId="77777777" w:rsidR="00E21647" w:rsidRDefault="00E21647" w:rsidP="006D3293">
      <w:pPr>
        <w:spacing w:after="0"/>
      </w:pPr>
    </w:p>
    <w:p w14:paraId="7B774658" w14:textId="1095ABD7" w:rsidR="00E21647" w:rsidRDefault="00F46C22" w:rsidP="00E21647">
      <w:pPr>
        <w:pStyle w:val="Titre2"/>
      </w:pPr>
      <w:bookmarkStart w:id="23" w:name="_Toc238289296"/>
      <w:bookmarkStart w:id="24" w:name="_Toc48119793"/>
      <w:bookmarkEnd w:id="18"/>
      <w:r w:rsidRPr="00B50C8C">
        <w:t>Théorème de comparaison</w:t>
      </w:r>
      <w:bookmarkEnd w:id="23"/>
      <w:bookmarkEnd w:id="24"/>
    </w:p>
    <w:p w14:paraId="3C67CFBC" w14:textId="3C844059" w:rsidR="00F46C22" w:rsidRDefault="00FB048B" w:rsidP="00E21647">
      <w:pPr>
        <w:pStyle w:val="Titre3"/>
      </w:pPr>
      <w:bookmarkStart w:id="25" w:name="_Toc48119794"/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D9D2A3" wp14:editId="48325B6B">
                <wp:simplePos x="0" y="0"/>
                <wp:positionH relativeFrom="column">
                  <wp:posOffset>-183803</wp:posOffset>
                </wp:positionH>
                <wp:positionV relativeFrom="paragraph">
                  <wp:posOffset>323694</wp:posOffset>
                </wp:positionV>
                <wp:extent cx="5779770" cy="646981"/>
                <wp:effectExtent l="0" t="0" r="11430" b="20320"/>
                <wp:wrapNone/>
                <wp:docPr id="4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9770" cy="64698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ED3745" id="Rectangle 6" o:spid="_x0000_s1026" style="position:absolute;margin-left:-14.45pt;margin-top:25.5pt;width:455.1pt;height:50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" filled="f" strokecolor="black [3213]">
                <v:path arrowok="t"/>
              </v:rect>
            </w:pict>
          </mc:Fallback>
        </mc:AlternateContent>
      </w:r>
      <w:r w:rsidR="00E21647">
        <w:t>P</w:t>
      </w:r>
      <w:r w:rsidR="00C42615">
        <w:t xml:space="preserve">our prouver qu’une suite a comme limite </w:t>
      </w:r>
      <m:oMath>
        <m:r>
          <m:rPr>
            <m:sty m:val="bi"/>
          </m:rPr>
          <w:rPr>
            <w:rFonts w:ascii="Cambria Math" w:hAnsi="Cambria Math"/>
          </w:rPr>
          <m:t>+∞</m:t>
        </m:r>
      </m:oMath>
      <w:bookmarkEnd w:id="25"/>
    </w:p>
    <w:p w14:paraId="759923DA" w14:textId="6B47CCAF" w:rsidR="00F46C22" w:rsidRPr="003562B1" w:rsidRDefault="00F46C22" w:rsidP="00FB048B">
      <w:pPr>
        <w:spacing w:before="210" w:after="0"/>
      </w:pPr>
      <w:r w:rsidRPr="003562B1">
        <w:t xml:space="preserve">Soient </w:t>
      </w:r>
      <m:oMath>
        <m:r>
          <w:rPr>
            <w:rFonts w:ascii="Cambria Math" w:hAnsi="Cambria Math"/>
            <w:color w:val="FF0000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color w:val="FF0000"/>
              </w:rPr>
            </m:ctrlPr>
          </m:sSubPr>
          <m:e>
            <m:r>
              <w:rPr>
                <w:rFonts w:ascii="Cambria Math" w:hAnsi="Cambria Math" w:cs="Times New Roman"/>
                <w:color w:val="FF0000"/>
              </w:rPr>
              <m:t>u</m:t>
            </m:r>
            <m:ctrlPr>
              <w:rPr>
                <w:rFonts w:ascii="Cambria Math" w:hAnsi="Cambria Math"/>
                <w:i/>
                <w:color w:val="FF0000"/>
              </w:rPr>
            </m:ctrlPr>
          </m:e>
          <m:sub>
            <m:r>
              <w:rPr>
                <w:rFonts w:ascii="Cambria Math" w:hAnsi="Cambria Math" w:cs="Times New Roman"/>
                <w:color w:val="FF0000"/>
                <w:vertAlign w:val="subscript"/>
              </w:rPr>
              <m:t>n</m:t>
            </m:r>
          </m:sub>
        </m:sSub>
        <m:r>
          <w:rPr>
            <w:rFonts w:ascii="Cambria Math" w:hAnsi="Cambria Math"/>
            <w:color w:val="FF0000"/>
          </w:rPr>
          <m:t>)</m:t>
        </m:r>
      </m:oMath>
      <w:r w:rsidRPr="003562B1">
        <w:t xml:space="preserve"> et </w:t>
      </w:r>
      <m:oMath>
        <m:r>
          <w:rPr>
            <w:rFonts w:ascii="Cambria Math" w:hAnsi="Cambria Math"/>
            <w:color w:val="0070C0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color w:val="0070C0"/>
              </w:rPr>
            </m:ctrlPr>
          </m:sSubPr>
          <m:e>
            <m:r>
              <w:rPr>
                <w:rFonts w:ascii="Cambria Math" w:hAnsi="Cambria Math" w:cs="Times New Roman"/>
                <w:color w:val="0070C0"/>
              </w:rPr>
              <m:t>v</m:t>
            </m:r>
            <m:ctrlPr>
              <w:rPr>
                <w:rFonts w:ascii="Cambria Math" w:hAnsi="Cambria Math"/>
                <w:i/>
                <w:color w:val="0070C0"/>
              </w:rPr>
            </m:ctrlPr>
          </m:e>
          <m:sub>
            <m:r>
              <w:rPr>
                <w:rFonts w:ascii="Cambria Math" w:hAnsi="Cambria Math" w:cs="Times New Roman"/>
                <w:color w:val="0070C0"/>
                <w:vertAlign w:val="subscript"/>
              </w:rPr>
              <m:t>n</m:t>
            </m:r>
          </m:sub>
        </m:sSub>
        <m:r>
          <w:rPr>
            <w:rFonts w:ascii="Cambria Math" w:hAnsi="Cambria Math"/>
            <w:color w:val="0070C0"/>
          </w:rPr>
          <m:t>)</m:t>
        </m:r>
      </m:oMath>
      <w:r w:rsidRPr="001D529D">
        <w:rPr>
          <w:color w:val="0070C0"/>
        </w:rPr>
        <w:t xml:space="preserve"> </w:t>
      </w:r>
      <w:r w:rsidR="007249D1">
        <w:t>deux</w:t>
      </w:r>
      <w:r w:rsidRPr="003562B1">
        <w:t xml:space="preserve"> suites telles que, à partir d’un certain rang , </w:t>
      </w:r>
      <m:oMath>
        <m:sSub>
          <m:sSubPr>
            <m:ctrlPr>
              <w:rPr>
                <w:rFonts w:ascii="Cambria Math" w:hAnsi="Cambria Math"/>
                <w:i/>
                <w:color w:val="FF0000"/>
              </w:rPr>
            </m:ctrlPr>
          </m:sSubPr>
          <m:e>
            <m:r>
              <w:rPr>
                <w:rFonts w:ascii="Cambria Math" w:hAnsi="Cambria Math"/>
                <w:color w:val="FF0000"/>
              </w:rPr>
              <m:t>u</m:t>
            </m:r>
          </m:e>
          <m:sub>
            <m:r>
              <w:rPr>
                <w:rFonts w:ascii="Cambria Math" w:hAnsi="Cambria Math"/>
                <w:color w:val="FF0000"/>
              </w:rPr>
              <m:t>n</m:t>
            </m:r>
          </m:sub>
        </m:sSub>
        <m:r>
          <w:rPr>
            <w:rFonts w:ascii="Cambria Math" w:hAnsi="Cambria Math"/>
          </w:rPr>
          <m:t>≤</m:t>
        </m:r>
        <m:sSub>
          <m:sSubPr>
            <m:ctrlPr>
              <w:rPr>
                <w:rFonts w:ascii="Cambria Math" w:hAnsi="Cambria Math"/>
                <w:i/>
                <w:color w:val="0070C0"/>
              </w:rPr>
            </m:ctrlPr>
          </m:sSubPr>
          <m:e>
            <m:r>
              <w:rPr>
                <w:rFonts w:ascii="Cambria Math" w:hAnsi="Cambria Math"/>
                <w:color w:val="0070C0"/>
              </w:rPr>
              <m:t>v</m:t>
            </m:r>
          </m:e>
          <m:sub>
            <m:r>
              <w:rPr>
                <w:rFonts w:ascii="Cambria Math" w:hAnsi="Cambria Math"/>
                <w:color w:val="0070C0"/>
              </w:rPr>
              <m:t>n</m:t>
            </m:r>
          </m:sub>
        </m:sSub>
      </m:oMath>
      <w:r w:rsidRPr="003562B1">
        <w:t>.</w:t>
      </w:r>
      <w:r w:rsidR="007B1C98" w:rsidRPr="003562B1">
        <w:rPr>
          <w:noProof/>
        </w:rPr>
        <w:t xml:space="preserve">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"/>
        <w:gridCol w:w="2432"/>
        <w:gridCol w:w="851"/>
        <w:gridCol w:w="2338"/>
        <w:gridCol w:w="2338"/>
      </w:tblGrid>
      <w:tr w:rsidR="00EC10C6" w:rsidRPr="003562B1" w14:paraId="73F5D9D3" w14:textId="77777777" w:rsidTr="000658D6">
        <w:tc>
          <w:tcPr>
            <w:tcW w:w="511" w:type="dxa"/>
            <w:vAlign w:val="center"/>
          </w:tcPr>
          <w:p w14:paraId="70F48269" w14:textId="77777777" w:rsidR="00EC10C6" w:rsidRPr="003562B1" w:rsidRDefault="00C42615" w:rsidP="00EC10C6">
            <w:r>
              <w:t>S</w:t>
            </w:r>
            <w:r w:rsidR="00EC10C6" w:rsidRPr="003562B1">
              <w:t xml:space="preserve">i  </w:t>
            </w:r>
          </w:p>
        </w:tc>
        <w:tc>
          <w:tcPr>
            <w:tcW w:w="2432" w:type="dxa"/>
            <w:vAlign w:val="center"/>
          </w:tcPr>
          <w:p w14:paraId="6F3BDC58" w14:textId="77777777" w:rsidR="00EC10C6" w:rsidRPr="003562B1" w:rsidRDefault="00932B26" w:rsidP="00EC10C6"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</w:rPr>
                          <m:t>n→+∞</m:t>
                        </m:r>
                      </m:lim>
                    </m:limLow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  <w:vertAlign w:val="subscript"/>
                          </w:rPr>
                          <m:t>n</m:t>
                        </m:r>
                        <m:ctrlPr>
                          <w:rPr>
                            <w:rFonts w:ascii="Cambria Math" w:hAnsi="Cambria Math"/>
                            <w:i/>
                            <w:vertAlign w:val="subscript"/>
                          </w:rPr>
                        </m:ctrlPr>
                      </m:sub>
                    </m:sSub>
                  </m:e>
                </m:func>
                <m:r>
                  <w:rPr>
                    <w:rFonts w:ascii="Cambria Math" w:hAnsi="Cambria Math"/>
                  </w:rPr>
                  <m:t>=+∞</m:t>
                </m:r>
              </m:oMath>
            </m:oMathPara>
          </w:p>
        </w:tc>
        <w:tc>
          <w:tcPr>
            <w:tcW w:w="851" w:type="dxa"/>
            <w:vAlign w:val="center"/>
          </w:tcPr>
          <w:p w14:paraId="0610B266" w14:textId="77777777" w:rsidR="00EC10C6" w:rsidRPr="003562B1" w:rsidRDefault="00EC10C6" w:rsidP="00EC10C6">
            <w:pPr>
              <w:rPr>
                <w:rFonts w:ascii="Cambria" w:eastAsia="Times New Roman" w:hAnsi="Cambria" w:cs="Times New Roman"/>
              </w:rPr>
            </w:pPr>
            <w:r w:rsidRPr="003562B1">
              <w:t>alors</w:t>
            </w:r>
          </w:p>
        </w:tc>
        <w:tc>
          <w:tcPr>
            <w:tcW w:w="2338" w:type="dxa"/>
            <w:vAlign w:val="center"/>
          </w:tcPr>
          <w:p w14:paraId="4998AAA7" w14:textId="77777777" w:rsidR="00EC10C6" w:rsidRPr="003562B1" w:rsidRDefault="00932B26" w:rsidP="00EC10C6">
            <w:pPr>
              <w:rPr>
                <w:rFonts w:ascii="Cambria" w:eastAsia="Times New Roman" w:hAnsi="Cambria" w:cs="Times New Roman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</w:rPr>
                          <m:t>n→+∞</m:t>
                        </m:r>
                      </m:lim>
                    </m:limLow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  <w:vertAlign w:val="subscript"/>
                          </w:rPr>
                          <m:t>n</m:t>
                        </m:r>
                        <m:ctrlPr>
                          <w:rPr>
                            <w:rFonts w:ascii="Cambria Math" w:hAnsi="Cambria Math"/>
                            <w:i/>
                            <w:vertAlign w:val="subscript"/>
                          </w:rPr>
                        </m:ctrlPr>
                      </m:sub>
                    </m:sSub>
                  </m:e>
                </m:func>
                <m:r>
                  <w:rPr>
                    <w:rFonts w:ascii="Cambria Math" w:hAnsi="Cambria Math"/>
                  </w:rPr>
                  <m:t>=+∞</m:t>
                </m:r>
              </m:oMath>
            </m:oMathPara>
          </w:p>
        </w:tc>
        <w:tc>
          <w:tcPr>
            <w:tcW w:w="2338" w:type="dxa"/>
          </w:tcPr>
          <w:p w14:paraId="2CA29333" w14:textId="77777777" w:rsidR="00EC10C6" w:rsidRPr="003562B1" w:rsidRDefault="00EC10C6" w:rsidP="00EC10C6">
            <w:pPr>
              <w:rPr>
                <w:rFonts w:ascii="Cambria" w:eastAsia="Times New Roman" w:hAnsi="Cambria" w:cs="Times New Roman"/>
              </w:rPr>
            </w:pPr>
          </w:p>
        </w:tc>
      </w:tr>
    </w:tbl>
    <w:p w14:paraId="39B26CBD" w14:textId="77777777" w:rsidR="000658D6" w:rsidRPr="007249D1" w:rsidRDefault="000658D6" w:rsidP="007249D1">
      <w:pPr>
        <w:spacing w:after="0"/>
      </w:pPr>
    </w:p>
    <w:p w14:paraId="0D025685" w14:textId="77777777" w:rsidR="007249D1" w:rsidRPr="007249D1" w:rsidRDefault="007249D1" w:rsidP="007249D1">
      <w:pPr>
        <w:spacing w:after="0"/>
        <w:rPr>
          <w:b/>
          <w:i/>
        </w:rPr>
      </w:pPr>
      <w:r w:rsidRPr="007249D1">
        <w:rPr>
          <w:b/>
          <w:i/>
        </w:rPr>
        <w:t>Exemple :</w:t>
      </w:r>
    </w:p>
    <w:p w14:paraId="2DBDE736" w14:textId="77777777" w:rsidR="007249D1" w:rsidRPr="007249D1" w:rsidRDefault="007249D1" w:rsidP="007249D1">
      <w:pPr>
        <w:spacing w:after="0"/>
      </w:pPr>
      <w:r>
        <w:t xml:space="preserve">Etudier la convergence de la suite </w:t>
      </w:r>
      <m:oMath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  <w:vertAlign w:val="subscript"/>
              </w:rPr>
              <m:t>n</m:t>
            </m:r>
          </m:sub>
        </m:sSub>
        <m:r>
          <w:rPr>
            <w:rFonts w:ascii="Cambria Math" w:hAnsi="Cambria Math"/>
          </w:rPr>
          <m:t>)</m:t>
        </m:r>
      </m:oMath>
      <w:r w:rsidRPr="001438EB">
        <w:rPr>
          <w:rFonts w:ascii="Times New Roman" w:hAnsi="Times New Roman"/>
          <w:sz w:val="24"/>
          <w:szCs w:val="24"/>
        </w:rPr>
        <w:t xml:space="preserve"> </w:t>
      </w:r>
      <w:r w:rsidRPr="007249D1">
        <w:t>définie pour tout</w:t>
      </w:r>
      <w:r>
        <w:t xml:space="preserve"> </w:t>
      </w:r>
      <m:oMath>
        <m:r>
          <w:rPr>
            <w:rFonts w:ascii="Cambria Math" w:hAnsi="Cambria Math"/>
          </w:rPr>
          <m:t>n</m:t>
        </m:r>
        <m:r>
          <m:rPr>
            <m:scr m:val="double-struck"/>
          </m:rPr>
          <w:rPr>
            <w:rFonts w:ascii="Cambria Math" w:hAnsi="Cambria Math"/>
          </w:rPr>
          <m:t>∈N</m:t>
        </m:r>
      </m:oMath>
      <w:r>
        <w:t xml:space="preserve"> par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-1</m:t>
                </m:r>
              </m:e>
            </m:d>
          </m:e>
          <m:sup>
            <m:r>
              <w:rPr>
                <w:rFonts w:ascii="Cambria Math" w:hAnsi="Cambria Math"/>
              </w:rPr>
              <m:t>n</m:t>
            </m:r>
          </m:sup>
        </m:sSup>
      </m:oMath>
    </w:p>
    <w:p w14:paraId="04EE2129" w14:textId="77777777" w:rsidR="007249D1" w:rsidRDefault="007249D1" w:rsidP="007249D1">
      <w:pPr>
        <w:spacing w:after="0"/>
      </w:pPr>
      <w:r w:rsidRPr="007249D1">
        <w:rPr>
          <w:i/>
        </w:rPr>
        <w:t>Réponse </w:t>
      </w:r>
      <w:r>
        <w:t>:</w:t>
      </w:r>
    </w:p>
    <w:p w14:paraId="3E7AC2A3" w14:textId="77777777" w:rsidR="007249D1" w:rsidRDefault="007249D1" w:rsidP="007249D1">
      <w:pPr>
        <w:spacing w:after="0"/>
      </w:pPr>
      <w:r>
        <w:t xml:space="preserve">Les théorèmes sur les opérations sur les limites ne permettent pas de répondre puisque la suite définie par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-1</m:t>
                </m:r>
              </m:e>
            </m:d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n’a pas de limite.</w:t>
      </w:r>
    </w:p>
    <w:p w14:paraId="4EE36273" w14:textId="77777777" w:rsidR="007249D1" w:rsidRDefault="004047E7" w:rsidP="007249D1">
      <w:pPr>
        <w:spacing w:after="0"/>
      </w:pPr>
      <w:r>
        <w:t xml:space="preserve">Mais on peut utiliser la comparaison de la suite </w:t>
      </w:r>
      <m:oMath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  <w:vertAlign w:val="subscript"/>
              </w:rPr>
              <m:t>n</m:t>
            </m:r>
          </m:sub>
        </m:sSub>
        <m:r>
          <w:rPr>
            <w:rFonts w:ascii="Cambria Math" w:hAnsi="Cambria Math"/>
          </w:rPr>
          <m:t>)</m:t>
        </m:r>
      </m:oMath>
      <w:r>
        <w:t xml:space="preserve"> avec une suite </w:t>
      </w:r>
      <m:oMath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  <w:vertAlign w:val="subscript"/>
              </w:rPr>
              <m:t>n</m:t>
            </m:r>
          </m:sub>
        </m:sSub>
        <m:r>
          <w:rPr>
            <w:rFonts w:ascii="Cambria Math" w:hAnsi="Cambria Math"/>
          </w:rPr>
          <m:t>)</m:t>
        </m:r>
      </m:oMath>
      <w:r>
        <w:t xml:space="preserve"> qu’on définit pour tout entier naturel </w:t>
      </w:r>
      <m:oMath>
        <m:r>
          <w:rPr>
            <w:rFonts w:ascii="Cambria Math" w:hAnsi="Cambria Math"/>
          </w:rPr>
          <m:t>n</m:t>
        </m:r>
      </m:oMath>
      <w:r>
        <w:t xml:space="preserve"> par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-1</m:t>
        </m:r>
      </m:oMath>
    </w:p>
    <w:p w14:paraId="110A7597" w14:textId="77777777" w:rsidR="004047E7" w:rsidRDefault="004047E7" w:rsidP="007249D1">
      <w:pPr>
        <w:spacing w:after="0"/>
      </w:pPr>
      <w:r>
        <w:t xml:space="preserve">En effet, </w:t>
      </w:r>
      <m:oMath>
        <m:r>
          <w:rPr>
            <w:rFonts w:ascii="Cambria Math" w:hAnsi="Cambria Math"/>
          </w:rPr>
          <m:t>∀ n</m:t>
        </m:r>
        <m:r>
          <m:rPr>
            <m:scr m:val="double-struck"/>
          </m:rPr>
          <w:rPr>
            <w:rFonts w:ascii="Cambria Math" w:hAnsi="Cambria Math"/>
          </w:rPr>
          <m:t>∈N</m:t>
        </m:r>
      </m:oMath>
      <w:r>
        <w:t> :</w:t>
      </w:r>
    </w:p>
    <w:p w14:paraId="594DD0AF" w14:textId="77777777" w:rsidR="004047E7" w:rsidRDefault="00932B26" w:rsidP="007249D1">
      <w:pPr>
        <w:spacing w:after="0"/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-1≤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n</m:t>
              </m:r>
            </m:sup>
          </m:sSup>
        </m:oMath>
      </m:oMathPara>
    </w:p>
    <w:p w14:paraId="530AFF6A" w14:textId="77777777" w:rsidR="007249D1" w:rsidRPr="004047E7" w:rsidRDefault="00932B26" w:rsidP="007249D1">
      <w:pPr>
        <w:spacing w:after="0"/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-1≤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n</m:t>
              </m:r>
            </m:sup>
          </m:sSup>
        </m:oMath>
      </m:oMathPara>
    </w:p>
    <w:p w14:paraId="5904FA37" w14:textId="77777777" w:rsidR="004047E7" w:rsidRPr="006716F5" w:rsidRDefault="00932B26" w:rsidP="007249D1">
      <w:pPr>
        <w:spacing w:after="0"/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n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-1≤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</m:oMath>
      </m:oMathPara>
    </w:p>
    <w:p w14:paraId="1EA8850B" w14:textId="77777777" w:rsidR="006716F5" w:rsidRPr="004047E7" w:rsidRDefault="00932B26" w:rsidP="006716F5">
      <w:pPr>
        <w:spacing w:after="120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≤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</m:oMath>
      </m:oMathPara>
    </w:p>
    <w:p w14:paraId="7B928D29" w14:textId="77777777" w:rsidR="004047E7" w:rsidRDefault="004047E7" w:rsidP="007249D1">
      <w:pPr>
        <w:spacing w:after="0"/>
      </w:pPr>
      <w:r>
        <w:t xml:space="preserve">Or,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n→+∞</m:t>
                </m:r>
              </m:lim>
            </m:limLow>
          </m:fName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=+</m:t>
            </m:r>
          </m:e>
        </m:func>
        <m:r>
          <w:rPr>
            <w:rFonts w:ascii="Cambria Math" w:hAnsi="Cambria Math"/>
          </w:rPr>
          <m:t>∞</m:t>
        </m:r>
      </m:oMath>
      <w:r w:rsidR="00887FC8">
        <w:t xml:space="preserve">, et par somme,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n→+∞</m:t>
                </m:r>
              </m:lim>
            </m:limLow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-1</m:t>
                </m:r>
              </m:e>
            </m:d>
            <m:r>
              <w:rPr>
                <w:rFonts w:ascii="Cambria Math" w:hAnsi="Cambria Math"/>
              </w:rPr>
              <m:t>=+</m:t>
            </m:r>
          </m:e>
        </m:func>
        <m:r>
          <w:rPr>
            <w:rFonts w:ascii="Cambria Math" w:hAnsi="Cambria Math"/>
          </w:rPr>
          <m:t>∞</m:t>
        </m:r>
      </m:oMath>
    </w:p>
    <w:p w14:paraId="777B1856" w14:textId="77777777" w:rsidR="006716F5" w:rsidRDefault="00932B26" w:rsidP="007249D1">
      <w:pPr>
        <w:spacing w:after="0"/>
      </w:pPr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n→+∞</m:t>
                  </m:r>
                </m:lim>
              </m:limLow>
            </m:fName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=+</m:t>
              </m:r>
            </m:e>
          </m:func>
          <m:r>
            <w:rPr>
              <w:rFonts w:ascii="Cambria Math" w:hAnsi="Cambria Math"/>
            </w:rPr>
            <m:t>∞</m:t>
          </m:r>
        </m:oMath>
      </m:oMathPara>
    </w:p>
    <w:p w14:paraId="5EA7A854" w14:textId="77777777" w:rsidR="004047E7" w:rsidRDefault="00887FC8" w:rsidP="007249D1">
      <w:pPr>
        <w:spacing w:after="0"/>
      </w:pPr>
      <w:r>
        <w:t xml:space="preserve">Donc, d’après le théorème de comparaison, </w:t>
      </w:r>
    </w:p>
    <w:p w14:paraId="60F19041" w14:textId="2C2DEA8F" w:rsidR="00887FC8" w:rsidRPr="00067FFD" w:rsidRDefault="00932B26" w:rsidP="007249D1">
      <w:pPr>
        <w:spacing w:after="0"/>
      </w:pPr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n→+∞</m:t>
                  </m:r>
                </m:lim>
              </m:limLow>
            </m:fName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e>
          </m:func>
          <m:r>
            <w:rPr>
              <w:rFonts w:ascii="Cambria Math" w:hAnsi="Cambria Math"/>
            </w:rPr>
            <m:t>=+∞</m:t>
          </m:r>
        </m:oMath>
      </m:oMathPara>
    </w:p>
    <w:p w14:paraId="4028B4CC" w14:textId="37493BB0" w:rsidR="00887FC8" w:rsidRDefault="00887FC8" w:rsidP="007249D1">
      <w:pPr>
        <w:spacing w:after="0"/>
        <w:rPr>
          <w:b/>
          <w:i/>
        </w:rPr>
      </w:pPr>
      <w:r w:rsidRPr="00B424BA">
        <w:rPr>
          <w:b/>
          <w:i/>
        </w:rPr>
        <w:t>Illustration graphique :</w:t>
      </w:r>
    </w:p>
    <w:p w14:paraId="74ACBBF1" w14:textId="77777777" w:rsidR="00887FC8" w:rsidRDefault="006716F5" w:rsidP="007249D1">
      <w:pPr>
        <w:spacing w:after="0"/>
      </w:pPr>
      <w:r>
        <w:rPr>
          <w:noProof/>
        </w:rPr>
        <w:drawing>
          <wp:inline distT="0" distB="0" distL="0" distR="0" wp14:anchorId="0B916E95" wp14:editId="654C0E9D">
            <wp:extent cx="4946400" cy="2239200"/>
            <wp:effectExtent l="0" t="0" r="6985" b="8890"/>
            <wp:docPr id="322" name="Image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éorème de comparaison.png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6400" cy="22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B2F17B" w14:textId="05930DF3" w:rsidR="006716F5" w:rsidRDefault="006716F5" w:rsidP="00B424BA">
      <w:pPr>
        <w:spacing w:after="0"/>
        <w:rPr>
          <w:b/>
          <w:i/>
        </w:rPr>
      </w:pPr>
      <w:r w:rsidRPr="006716F5">
        <w:rPr>
          <w:b/>
          <w:i/>
        </w:rPr>
        <w:lastRenderedPageBreak/>
        <w:t>Démonstration</w:t>
      </w:r>
      <w:r>
        <w:rPr>
          <w:b/>
          <w:i/>
        </w:rPr>
        <w:t> :</w:t>
      </w:r>
      <w:r w:rsidR="00B767B3">
        <w:rPr>
          <w:b/>
          <w:i/>
        </w:rPr>
        <w:t xml:space="preserve"> Divergence vers </w:t>
      </w:r>
      <m:oMath>
        <m:r>
          <m:rPr>
            <m:sty m:val="bi"/>
          </m:rPr>
          <w:rPr>
            <w:rFonts w:ascii="Cambria Math" w:hAnsi="Cambria Math"/>
          </w:rPr>
          <m:t>+∞</m:t>
        </m:r>
      </m:oMath>
      <w:r w:rsidR="00B767B3">
        <w:rPr>
          <w:b/>
          <w:i/>
        </w:rPr>
        <w:t xml:space="preserve"> d’une suite </w:t>
      </w:r>
      <m:oMath>
        <m:d>
          <m:dPr>
            <m:ctrlPr>
              <w:rPr>
                <w:rFonts w:ascii="Cambria Math" w:hAnsi="Cambria Math"/>
                <w:b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v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  <w:r w:rsidR="00B767B3">
        <w:rPr>
          <w:b/>
          <w:i/>
        </w:rPr>
        <w:t xml:space="preserve"> minorée par une suite </w:t>
      </w:r>
      <m:oMath>
        <m:r>
          <m:rPr>
            <m:sty m:val="bi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n</m:t>
            </m:r>
          </m:sub>
        </m:sSub>
        <m:r>
          <m:rPr>
            <m:sty m:val="bi"/>
          </m:rPr>
          <w:rPr>
            <w:rFonts w:ascii="Cambria Math" w:hAnsi="Cambria Math"/>
          </w:rPr>
          <m:t>)</m:t>
        </m:r>
      </m:oMath>
      <w:r w:rsidR="00B767B3">
        <w:rPr>
          <w:b/>
          <w:i/>
        </w:rPr>
        <w:t xml:space="preserve"> de limite </w:t>
      </w:r>
      <m:oMath>
        <m:r>
          <m:rPr>
            <m:sty m:val="bi"/>
          </m:rPr>
          <w:rPr>
            <w:rFonts w:ascii="Cambria Math" w:hAnsi="Cambria Math"/>
          </w:rPr>
          <m:t>+∞</m:t>
        </m:r>
      </m:oMath>
    </w:p>
    <w:p w14:paraId="68E6C8EF" w14:textId="77777777" w:rsidR="00EC10C6" w:rsidRPr="00B424BA" w:rsidRDefault="000658D6" w:rsidP="00B424BA">
      <w:pPr>
        <w:pStyle w:val="Paragraphedeliste"/>
        <w:numPr>
          <w:ilvl w:val="0"/>
          <w:numId w:val="11"/>
        </w:numPr>
        <w:rPr>
          <w:i/>
        </w:rPr>
      </w:pPr>
      <w:r w:rsidRPr="00B424BA">
        <w:t xml:space="preserve">Par définition, si </w:t>
      </w:r>
      <m:oMath>
        <m:func>
          <m:funcPr>
            <m:ctrlPr>
              <w:rPr>
                <w:rFonts w:ascii="Cambria Math" w:hAnsi="Cambria Math"/>
                <w:bCs/>
                <w:i/>
                <w:vertAlign w:val="subscript"/>
                <w:lang w:eastAsia="en-US" w:bidi="en-US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Cs/>
                    <w:i/>
                    <w:vertAlign w:val="subscript"/>
                    <w:lang w:eastAsia="en-US" w:bidi="en-US"/>
                  </w:rPr>
                </m:ctrlPr>
              </m:limLowPr>
              <m:e>
                <m:r>
                  <w:rPr>
                    <w:rFonts w:ascii="Cambria Math" w:hAnsi="Cambria Math"/>
                    <w:vertAlign w:val="subscript"/>
                    <w:lang w:eastAsia="en-US" w:bidi="en-US"/>
                  </w:rPr>
                  <m:t>lim</m:t>
                </m:r>
              </m:e>
              <m:lim>
                <m:r>
                  <w:rPr>
                    <w:rFonts w:ascii="Cambria Math" w:hAnsi="Cambria Math"/>
                    <w:vertAlign w:val="subscript"/>
                    <w:lang w:eastAsia="en-US" w:bidi="en-US"/>
                  </w:rPr>
                  <m:t>n→+∞</m:t>
                </m:r>
              </m:lim>
            </m:limLow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</m:e>
            </m:d>
          </m:e>
        </m:func>
      </m:oMath>
      <w:r w:rsidR="00B424BA" w:rsidRPr="00B424BA">
        <w:rPr>
          <w:bCs/>
          <w:vertAlign w:val="subscript"/>
          <w:lang w:eastAsia="en-US" w:bidi="en-US"/>
        </w:rPr>
        <w:t xml:space="preserve">, </w:t>
      </w:r>
      <w:r w:rsidR="00EC10C6" w:rsidRPr="00B424BA">
        <w:t xml:space="preserve">alors il existe un entier naturel </w:t>
      </w:r>
      <m:oMath>
        <m:sSub>
          <m:sSubPr>
            <m:ctrlPr>
              <w:rPr>
                <w:rFonts w:ascii="Cambria Math" w:hAnsi="Cambria Math"/>
                <w:i/>
                <w:lang w:eastAsia="en-US" w:bidi="en-US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 </m:t>
        </m:r>
      </m:oMath>
      <w:r w:rsidR="00EC10C6" w:rsidRPr="00B424BA">
        <w:t>tel que pour tout entier naturel</w:t>
      </w:r>
      <w:r w:rsidR="006716F5" w:rsidRPr="00B424BA">
        <w:rPr>
          <w:i/>
        </w:rPr>
        <w:t xml:space="preserve"> </w:t>
      </w:r>
      <m:oMath>
        <m:r>
          <w:rPr>
            <w:rFonts w:ascii="Cambria Math" w:hAnsi="Cambria Math"/>
          </w:rPr>
          <m:t>n</m:t>
        </m:r>
        <m:sSub>
          <m:sSubPr>
            <m:ctrlPr>
              <w:rPr>
                <w:rFonts w:ascii="Cambria Math" w:hAnsi="Cambria Math"/>
                <w:i/>
                <w:lang w:eastAsia="en-US" w:bidi="en-US"/>
              </w:rPr>
            </m:ctrlPr>
          </m:sSubPr>
          <m:e>
            <m:r>
              <w:rPr>
                <w:rFonts w:ascii="Cambria Math" w:hAnsi="Cambria Math"/>
              </w:rPr>
              <m:t>≥n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 </m:t>
        </m:r>
      </m:oMath>
      <w:r w:rsidR="00EC10C6" w:rsidRPr="00B424BA">
        <w:rPr>
          <w:i/>
        </w:rPr>
        <w:t xml:space="preserve"> </w:t>
      </w:r>
      <w:r w:rsidRPr="00B424BA">
        <w:rPr>
          <w:i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 xml:space="preserve"> ∈ ]A ; +∞[</m:t>
        </m:r>
      </m:oMath>
      <w:r w:rsidRPr="00B424BA">
        <w:rPr>
          <w:i/>
        </w:rPr>
        <w:t xml:space="preserve"> </w:t>
      </w:r>
      <w:r w:rsidR="00EC10C6" w:rsidRPr="00B424BA">
        <w:rPr>
          <w:i/>
        </w:rPr>
        <w:t>.</w:t>
      </w:r>
    </w:p>
    <w:p w14:paraId="1987075F" w14:textId="77777777" w:rsidR="00EC10C6" w:rsidRPr="00B424BA" w:rsidRDefault="00EC10C6" w:rsidP="00B424BA">
      <w:pPr>
        <w:pStyle w:val="Paragraphedeliste"/>
        <w:numPr>
          <w:ilvl w:val="0"/>
          <w:numId w:val="11"/>
        </w:numPr>
        <w:rPr>
          <w:i/>
        </w:rPr>
      </w:pPr>
      <w:r w:rsidRPr="00B424BA">
        <w:t xml:space="preserve">De plus, par hypothèse il existe un entier naturel </w:t>
      </w:r>
      <m:oMath>
        <m:sSub>
          <m:sSubPr>
            <m:ctrlPr>
              <w:rPr>
                <w:rFonts w:ascii="Cambria Math" w:hAnsi="Cambria Math"/>
                <w:i/>
                <w:lang w:eastAsia="en-US" w:bidi="en-US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 </m:t>
        </m:r>
      </m:oMath>
      <w:r w:rsidRPr="00B424BA">
        <w:t xml:space="preserve"> tel que pour tout entier naturel</w:t>
      </w:r>
      <w:r w:rsidRPr="00B424BA">
        <w:rPr>
          <w:i/>
        </w:rPr>
        <w:t xml:space="preserve"> </w:t>
      </w:r>
      <m:oMath>
        <m:r>
          <w:rPr>
            <w:rFonts w:ascii="Cambria Math" w:hAnsi="Cambria Math"/>
          </w:rPr>
          <m:t>n≥</m:t>
        </m:r>
        <m:sSub>
          <m:sSubPr>
            <m:ctrlPr>
              <w:rPr>
                <w:rFonts w:ascii="Cambria Math" w:hAnsi="Cambria Math"/>
                <w:i/>
                <w:lang w:eastAsia="en-US" w:bidi="en-US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B424BA">
        <w:rPr>
          <w:i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≤</m:t>
        </m:r>
        <m:sSub>
          <m:sSubPr>
            <m:ctrlPr>
              <w:rPr>
                <w:rFonts w:ascii="Cambria Math" w:hAnsi="Cambria Math"/>
                <w:i/>
                <w:lang w:eastAsia="en-US" w:bidi="en-US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Pr="00B424BA">
        <w:rPr>
          <w:i/>
        </w:rPr>
        <w:t>.</w:t>
      </w:r>
    </w:p>
    <w:p w14:paraId="1050D0EA" w14:textId="1A33370F" w:rsidR="00EC10C6" w:rsidRPr="00067FFD" w:rsidRDefault="00EC10C6" w:rsidP="00B424BA">
      <w:pPr>
        <w:pStyle w:val="Paragraphedeliste"/>
        <w:numPr>
          <w:ilvl w:val="0"/>
          <w:numId w:val="11"/>
        </w:numPr>
        <w:spacing w:after="0"/>
      </w:pPr>
      <w:r w:rsidRPr="00B424BA">
        <w:t xml:space="preserve">Soit </w:t>
      </w:r>
      <m:oMath>
        <m:r>
          <w:rPr>
            <w:rFonts w:ascii="Cambria Math" w:hAnsi="Cambria Math"/>
          </w:rPr>
          <m:t>N</m:t>
        </m:r>
      </m:oMath>
      <w:r w:rsidRPr="00B424BA">
        <w:t xml:space="preserve"> un entier naturel supérieur ou égal à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  <w:vertAlign w:val="subscript"/>
              </w:rPr>
              <m:t>1</m:t>
            </m:r>
          </m:sub>
        </m:sSub>
      </m:oMath>
      <w:r w:rsidRPr="00B424BA">
        <w:t xml:space="preserve"> et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  <w:vertAlign w:val="subscript"/>
              </w:rPr>
              <m:t>2</m:t>
            </m:r>
          </m:sub>
        </m:sSub>
      </m:oMath>
      <w:r w:rsidRPr="00B424BA">
        <w:t>.</w:t>
      </w:r>
      <w:r w:rsidR="00B424BA">
        <w:t xml:space="preserve"> </w:t>
      </w:r>
      <w:r w:rsidRPr="00B424BA">
        <w:t xml:space="preserve">Donc pour tout </w:t>
      </w:r>
      <m:oMath>
        <m:r>
          <w:rPr>
            <w:rFonts w:ascii="Cambria Math" w:hAnsi="Cambria Math"/>
          </w:rPr>
          <m:t>n≥N :</m:t>
        </m:r>
        <m:sSub>
          <m:sSubPr>
            <m:ctrlPr>
              <w:rPr>
                <w:rFonts w:ascii="Cambria Math" w:hAnsi="Cambria Math"/>
                <w:i/>
                <w:lang w:eastAsia="en-US" w:bidi="en-US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≥A</m:t>
        </m:r>
      </m:oMath>
      <w:r w:rsidRPr="00B424BA">
        <w:t>, ainsi par définition</w:t>
      </w:r>
      <w:r w:rsidR="00B424BA">
        <w:t xml:space="preserve"> de la limite </w:t>
      </w:r>
      <m:oMath>
        <m:r>
          <w:rPr>
            <w:rFonts w:ascii="Cambria Math" w:hAnsi="Cambria Math"/>
          </w:rPr>
          <m:t>+∞</m:t>
        </m:r>
      </m:oMath>
      <w:r w:rsidRPr="00B424BA">
        <w:t> </w:t>
      </w:r>
      <w:r w:rsidR="00B424BA">
        <w:t xml:space="preserve">on déduit </w:t>
      </w:r>
      <w:r w:rsidRPr="00B424BA">
        <w:t xml:space="preserve">: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n→+∞</m:t>
                </m:r>
              </m:lim>
            </m:limLow>
          </m:fName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  <w:vertAlign w:val="subscript"/>
                  </w:rPr>
                  <m:t>n</m:t>
                </m:r>
                <m:ctrlPr>
                  <w:rPr>
                    <w:rFonts w:ascii="Cambria Math" w:hAnsi="Cambria Math"/>
                    <w:i/>
                    <w:vertAlign w:val="subscript"/>
                  </w:rPr>
                </m:ctrlPr>
              </m:sub>
            </m:sSub>
          </m:e>
        </m:func>
        <m:r>
          <w:rPr>
            <w:rFonts w:ascii="Cambria Math" w:hAnsi="Cambria Math"/>
          </w:rPr>
          <m:t>=+∞</m:t>
        </m:r>
      </m:oMath>
      <w:r w:rsidRPr="00B424BA">
        <w:rPr>
          <w:i/>
        </w:rPr>
        <w:t>.</w:t>
      </w:r>
    </w:p>
    <w:p w14:paraId="39D4090D" w14:textId="77777777" w:rsidR="00067FFD" w:rsidRPr="00B424BA" w:rsidRDefault="00067FFD" w:rsidP="00814FAB">
      <w:pPr>
        <w:spacing w:after="0"/>
        <w:ind w:left="360"/>
      </w:pPr>
    </w:p>
    <w:bookmarkStart w:id="26" w:name="_Toc48119795"/>
    <w:p w14:paraId="0B6968A3" w14:textId="648D7EF1" w:rsidR="000658D6" w:rsidRDefault="0099665A" w:rsidP="00C42615">
      <w:pPr>
        <w:pStyle w:val="Titre3"/>
        <w:spacing w:after="120"/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1D977A0" wp14:editId="0E5901E3">
                <wp:simplePos x="0" y="0"/>
                <wp:positionH relativeFrom="column">
                  <wp:posOffset>-109220</wp:posOffset>
                </wp:positionH>
                <wp:positionV relativeFrom="paragraph">
                  <wp:posOffset>349885</wp:posOffset>
                </wp:positionV>
                <wp:extent cx="5779770" cy="695325"/>
                <wp:effectExtent l="0" t="0" r="11430" b="28575"/>
                <wp:wrapNone/>
                <wp:docPr id="33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9770" cy="695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1A4DB0" id="Rectangle 6" o:spid="_x0000_s1026" style="position:absolute;margin-left:-8.6pt;margin-top:27.55pt;width:455.1pt;height:54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" filled="f" strokecolor="black [3213]">
                <v:path arrowok="t"/>
              </v:rect>
            </w:pict>
          </mc:Fallback>
        </mc:AlternateContent>
      </w:r>
      <w:r w:rsidR="00E21647">
        <w:t>P</w:t>
      </w:r>
      <w:r w:rsidR="00B424BA">
        <w:t>our prouver qu’une suite a comme limite</w:t>
      </w:r>
      <w:r w:rsidR="00A03C94">
        <w:t xml:space="preserve"> -</w:t>
      </w:r>
      <w:r w:rsidR="00A03C94">
        <w:sym w:font="Symbol" w:char="F0A5"/>
      </w:r>
      <w:bookmarkEnd w:id="26"/>
      <w:r w:rsidR="00B424BA">
        <w:t xml:space="preserve"> </w:t>
      </w:r>
    </w:p>
    <w:p w14:paraId="65DFEC96" w14:textId="77777777" w:rsidR="00C42615" w:rsidRPr="003562B1" w:rsidRDefault="00C42615" w:rsidP="00C42615">
      <w:r w:rsidRPr="003562B1">
        <w:t xml:space="preserve">Soit </w:t>
      </w:r>
      <m:oMath>
        <m:r>
          <w:rPr>
            <w:rFonts w:ascii="Cambria Math" w:hAnsi="Cambria Math"/>
            <w:color w:val="0070C0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color w:val="0070C0"/>
              </w:rPr>
            </m:ctrlPr>
          </m:sSubPr>
          <m:e>
            <m:r>
              <w:rPr>
                <w:rFonts w:ascii="Cambria Math" w:hAnsi="Cambria Math" w:cs="Times New Roman"/>
                <w:color w:val="0070C0"/>
              </w:rPr>
              <m:t>u</m:t>
            </m:r>
            <m:ctrlPr>
              <w:rPr>
                <w:rFonts w:ascii="Cambria Math" w:hAnsi="Cambria Math"/>
                <w:i/>
                <w:color w:val="0070C0"/>
              </w:rPr>
            </m:ctrlPr>
          </m:e>
          <m:sub>
            <m:r>
              <w:rPr>
                <w:rFonts w:ascii="Cambria Math" w:hAnsi="Cambria Math" w:cs="Times New Roman"/>
                <w:color w:val="0070C0"/>
                <w:vertAlign w:val="subscript"/>
              </w:rPr>
              <m:t>n</m:t>
            </m:r>
          </m:sub>
        </m:sSub>
        <m:r>
          <w:rPr>
            <w:rFonts w:ascii="Cambria Math" w:hAnsi="Cambria Math"/>
            <w:color w:val="0070C0"/>
          </w:rPr>
          <m:t>)</m:t>
        </m:r>
      </m:oMath>
      <w:r w:rsidRPr="004601B4">
        <w:rPr>
          <w:color w:val="0070C0"/>
        </w:rPr>
        <w:t xml:space="preserve"> </w:t>
      </w:r>
      <w:r w:rsidRPr="003562B1">
        <w:t xml:space="preserve">et </w:t>
      </w:r>
      <m:oMath>
        <m:r>
          <w:rPr>
            <w:rFonts w:ascii="Cambria Math" w:hAnsi="Cambria Math"/>
            <w:color w:val="FF0000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color w:val="FF0000"/>
              </w:rPr>
            </m:ctrlPr>
          </m:sSubPr>
          <m:e>
            <m:r>
              <w:rPr>
                <w:rFonts w:ascii="Cambria Math" w:hAnsi="Cambria Math" w:cs="Times New Roman"/>
                <w:color w:val="FF0000"/>
              </w:rPr>
              <m:t>v</m:t>
            </m:r>
            <m:ctrlPr>
              <w:rPr>
                <w:rFonts w:ascii="Cambria Math" w:hAnsi="Cambria Math"/>
                <w:i/>
                <w:color w:val="FF0000"/>
              </w:rPr>
            </m:ctrlPr>
          </m:e>
          <m:sub>
            <m:r>
              <w:rPr>
                <w:rFonts w:ascii="Cambria Math" w:hAnsi="Cambria Math" w:cs="Times New Roman"/>
                <w:color w:val="FF0000"/>
                <w:vertAlign w:val="subscript"/>
              </w:rPr>
              <m:t>n</m:t>
            </m:r>
          </m:sub>
        </m:sSub>
        <m:r>
          <w:rPr>
            <w:rFonts w:ascii="Cambria Math" w:hAnsi="Cambria Math"/>
            <w:color w:val="FF0000"/>
          </w:rPr>
          <m:t>)</m:t>
        </m:r>
      </m:oMath>
      <w:r w:rsidRPr="004601B4">
        <w:rPr>
          <w:color w:val="FF0000"/>
        </w:rPr>
        <w:t xml:space="preserve"> </w:t>
      </w:r>
      <w:r>
        <w:t>deux</w:t>
      </w:r>
      <w:r w:rsidRPr="003562B1">
        <w:t xml:space="preserve"> suites telles que, à partir d’un certain rang , </w:t>
      </w:r>
      <m:oMath>
        <m:sSub>
          <m:sSubPr>
            <m:ctrlPr>
              <w:rPr>
                <w:rFonts w:ascii="Cambria Math" w:hAnsi="Cambria Math"/>
                <w:i/>
                <w:color w:val="0070C0"/>
              </w:rPr>
            </m:ctrlPr>
          </m:sSubPr>
          <m:e>
            <m:r>
              <w:rPr>
                <w:rFonts w:ascii="Cambria Math" w:hAnsi="Cambria Math"/>
                <w:color w:val="0070C0"/>
              </w:rPr>
              <m:t>u</m:t>
            </m:r>
          </m:e>
          <m:sub>
            <m:r>
              <w:rPr>
                <w:rFonts w:ascii="Cambria Math" w:hAnsi="Cambria Math"/>
                <w:color w:val="0070C0"/>
              </w:rPr>
              <m:t>n</m:t>
            </m:r>
          </m:sub>
        </m:sSub>
        <m:r>
          <w:rPr>
            <w:rFonts w:ascii="Cambria Math" w:hAnsi="Cambria Math"/>
          </w:rPr>
          <m:t>≤</m:t>
        </m:r>
        <m:sSub>
          <m:sSubPr>
            <m:ctrlPr>
              <w:rPr>
                <w:rFonts w:ascii="Cambria Math" w:hAnsi="Cambria Math"/>
                <w:i/>
                <w:color w:val="FF0000"/>
              </w:rPr>
            </m:ctrlPr>
          </m:sSubPr>
          <m:e>
            <m:r>
              <w:rPr>
                <w:rFonts w:ascii="Cambria Math" w:hAnsi="Cambria Math"/>
                <w:color w:val="FF0000"/>
              </w:rPr>
              <m:t>v</m:t>
            </m:r>
          </m:e>
          <m:sub>
            <m:r>
              <w:rPr>
                <w:rFonts w:ascii="Cambria Math" w:hAnsi="Cambria Math"/>
                <w:color w:val="FF0000"/>
              </w:rPr>
              <m:t>n</m:t>
            </m:r>
          </m:sub>
        </m:sSub>
      </m:oMath>
      <w:r w:rsidRPr="003562B1">
        <w:t>.</w:t>
      </w:r>
      <w:r w:rsidRPr="003562B1">
        <w:rPr>
          <w:noProof/>
        </w:rPr>
        <w:t xml:space="preserve">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"/>
        <w:gridCol w:w="2432"/>
        <w:gridCol w:w="851"/>
        <w:gridCol w:w="2338"/>
        <w:gridCol w:w="2338"/>
      </w:tblGrid>
      <w:tr w:rsidR="00C42615" w:rsidRPr="003562B1" w14:paraId="6803CDFB" w14:textId="77777777" w:rsidTr="007C0A81">
        <w:tc>
          <w:tcPr>
            <w:tcW w:w="511" w:type="dxa"/>
            <w:vAlign w:val="center"/>
          </w:tcPr>
          <w:p w14:paraId="65FDF6F8" w14:textId="77777777" w:rsidR="00C42615" w:rsidRPr="003562B1" w:rsidRDefault="00C42615" w:rsidP="007C0A81">
            <w:r>
              <w:t>S</w:t>
            </w:r>
            <w:r w:rsidRPr="003562B1">
              <w:t xml:space="preserve">i  </w:t>
            </w:r>
          </w:p>
        </w:tc>
        <w:tc>
          <w:tcPr>
            <w:tcW w:w="2432" w:type="dxa"/>
            <w:vAlign w:val="center"/>
          </w:tcPr>
          <w:p w14:paraId="5AF875F0" w14:textId="77777777" w:rsidR="00C42615" w:rsidRPr="003562B1" w:rsidRDefault="00932B26" w:rsidP="00C42615"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</w:rPr>
                          <m:t>n→+∞</m:t>
                        </m:r>
                      </m:lim>
                    </m:limLow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  <w:vertAlign w:val="subscript"/>
                          </w:rPr>
                          <m:t>n</m:t>
                        </m:r>
                        <m:ctrlPr>
                          <w:rPr>
                            <w:rFonts w:ascii="Cambria Math" w:hAnsi="Cambria Math"/>
                            <w:i/>
                            <w:vertAlign w:val="subscript"/>
                          </w:rPr>
                        </m:ctrlPr>
                      </m:sub>
                    </m:sSub>
                  </m:e>
                </m:func>
                <m:r>
                  <w:rPr>
                    <w:rFonts w:ascii="Cambria Math" w:hAnsi="Cambria Math"/>
                  </w:rPr>
                  <m:t>=-∞</m:t>
                </m:r>
              </m:oMath>
            </m:oMathPara>
          </w:p>
        </w:tc>
        <w:tc>
          <w:tcPr>
            <w:tcW w:w="851" w:type="dxa"/>
            <w:vAlign w:val="center"/>
          </w:tcPr>
          <w:p w14:paraId="5891F900" w14:textId="77777777" w:rsidR="00C42615" w:rsidRPr="003562B1" w:rsidRDefault="00C42615" w:rsidP="007C0A81">
            <w:pPr>
              <w:rPr>
                <w:rFonts w:ascii="Cambria" w:eastAsia="Times New Roman" w:hAnsi="Cambria" w:cs="Times New Roman"/>
              </w:rPr>
            </w:pPr>
            <w:r w:rsidRPr="003562B1">
              <w:t>alors</w:t>
            </w:r>
          </w:p>
        </w:tc>
        <w:tc>
          <w:tcPr>
            <w:tcW w:w="2338" w:type="dxa"/>
            <w:vAlign w:val="center"/>
          </w:tcPr>
          <w:p w14:paraId="730A5C40" w14:textId="77777777" w:rsidR="00C42615" w:rsidRPr="003562B1" w:rsidRDefault="00932B26" w:rsidP="00C42615">
            <w:pPr>
              <w:rPr>
                <w:rFonts w:ascii="Cambria" w:eastAsia="Times New Roman" w:hAnsi="Cambria" w:cs="Times New Roman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</w:rPr>
                          <m:t>n→+∞</m:t>
                        </m:r>
                      </m:lim>
                    </m:limLow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  <w:vertAlign w:val="subscript"/>
                          </w:rPr>
                          <m:t>n</m:t>
                        </m:r>
                        <m:ctrlPr>
                          <w:rPr>
                            <w:rFonts w:ascii="Cambria Math" w:hAnsi="Cambria Math"/>
                            <w:i/>
                            <w:vertAlign w:val="subscript"/>
                          </w:rPr>
                        </m:ctrlPr>
                      </m:sub>
                    </m:sSub>
                  </m:e>
                </m:func>
                <m:r>
                  <w:rPr>
                    <w:rFonts w:ascii="Cambria Math" w:hAnsi="Cambria Math"/>
                  </w:rPr>
                  <m:t>=-∞</m:t>
                </m:r>
              </m:oMath>
            </m:oMathPara>
          </w:p>
        </w:tc>
        <w:tc>
          <w:tcPr>
            <w:tcW w:w="2338" w:type="dxa"/>
          </w:tcPr>
          <w:p w14:paraId="0779D598" w14:textId="77777777" w:rsidR="00C42615" w:rsidRPr="003562B1" w:rsidRDefault="00C42615" w:rsidP="007C0A81">
            <w:pPr>
              <w:rPr>
                <w:rFonts w:ascii="Cambria" w:eastAsia="Times New Roman" w:hAnsi="Cambria" w:cs="Times New Roman"/>
              </w:rPr>
            </w:pPr>
          </w:p>
        </w:tc>
      </w:tr>
    </w:tbl>
    <w:p w14:paraId="75020500" w14:textId="77777777" w:rsidR="00B424BA" w:rsidRPr="007249D1" w:rsidRDefault="00B424BA" w:rsidP="00B424BA">
      <w:pPr>
        <w:spacing w:after="0"/>
      </w:pPr>
    </w:p>
    <w:p w14:paraId="53AE3DEA" w14:textId="77777777" w:rsidR="007914C2" w:rsidRDefault="007914C2" w:rsidP="00B424BA">
      <w:pPr>
        <w:spacing w:after="0"/>
        <w:rPr>
          <w:b/>
          <w:i/>
        </w:rPr>
      </w:pPr>
    </w:p>
    <w:p w14:paraId="6986C3A3" w14:textId="6B0C588E" w:rsidR="00B424BA" w:rsidRPr="005F1597" w:rsidRDefault="005F1597" w:rsidP="00B424BA">
      <w:pPr>
        <w:spacing w:after="0"/>
        <w:rPr>
          <w:b/>
          <w:i/>
        </w:rPr>
      </w:pPr>
      <w:r w:rsidRPr="005F1597">
        <w:rPr>
          <w:b/>
          <w:i/>
        </w:rPr>
        <w:t>Exemple :</w:t>
      </w:r>
    </w:p>
    <w:p w14:paraId="720C411E" w14:textId="77777777" w:rsidR="00B424BA" w:rsidRDefault="004601B4" w:rsidP="00BA11BE">
      <w:pPr>
        <w:spacing w:after="0"/>
      </w:pPr>
      <w:r>
        <w:t>Etudier la convergence de</w:t>
      </w:r>
      <w:r w:rsidR="00C42615">
        <w:t xml:space="preserve"> la suite</w:t>
      </w:r>
      <w:r>
        <w:t xml:space="preserve"> </w:t>
      </w:r>
      <m:oMath>
        <m:r>
          <w:rPr>
            <w:rFonts w:ascii="Cambria Math" w:hAnsi="Cambria Math"/>
            <w:sz w:val="24"/>
            <w:szCs w:val="24"/>
          </w:rPr>
          <m:t>(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>)</m:t>
        </m:r>
      </m:oMath>
      <w:r w:rsidRPr="001438EB">
        <w:rPr>
          <w:rFonts w:ascii="Times New Roman" w:hAnsi="Times New Roman"/>
          <w:sz w:val="24"/>
          <w:szCs w:val="24"/>
        </w:rPr>
        <w:t xml:space="preserve"> </w:t>
      </w:r>
      <w:r>
        <w:t xml:space="preserve">définie </w:t>
      </w:r>
      <w:r w:rsidR="00C42615">
        <w:t xml:space="preserve">pour tout entier naturel </w:t>
      </w:r>
      <m:oMath>
        <m:r>
          <w:rPr>
            <w:rFonts w:ascii="Cambria Math" w:hAnsi="Cambria Math"/>
          </w:rPr>
          <m:t>n</m:t>
        </m:r>
      </m:oMath>
      <w:r w:rsidR="00C42615">
        <w:t xml:space="preserve"> par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r>
          <m:rPr>
            <m:sty m:val="p"/>
          </m:rPr>
          <w:rPr>
            <w:rFonts w:ascii="Cambria Math" w:hAnsi="Cambria Math"/>
          </w:rPr>
          <m:t>sin⁡</m:t>
        </m:r>
        <m:r>
          <w:rPr>
            <w:rFonts w:ascii="Cambria Math" w:hAnsi="Cambria Math"/>
          </w:rPr>
          <m:t>(n)</m:t>
        </m:r>
      </m:oMath>
    </w:p>
    <w:p w14:paraId="5FEDFD4B" w14:textId="77777777" w:rsidR="004601B4" w:rsidRDefault="004601B4" w:rsidP="00BA11BE">
      <w:pPr>
        <w:spacing w:after="0"/>
      </w:pPr>
    </w:p>
    <w:p w14:paraId="481B1CC8" w14:textId="77777777" w:rsidR="004601B4" w:rsidRPr="004601B4" w:rsidRDefault="004601B4" w:rsidP="00BA11BE">
      <w:pPr>
        <w:spacing w:after="0"/>
        <w:rPr>
          <w:i/>
        </w:rPr>
      </w:pPr>
      <w:r w:rsidRPr="004601B4">
        <w:rPr>
          <w:i/>
        </w:rPr>
        <w:t>Réponse :</w:t>
      </w:r>
    </w:p>
    <w:p w14:paraId="532C0C22" w14:textId="77777777" w:rsidR="00B424BA" w:rsidRDefault="005F1597" w:rsidP="00BA11BE">
      <w:pPr>
        <w:spacing w:after="0"/>
      </w:pPr>
      <w:r>
        <w:t xml:space="preserve">On définit la suite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  <w:r>
        <w:t xml:space="preserve"> pour tout entier naturel </w:t>
      </w:r>
      <m:oMath>
        <m:r>
          <w:rPr>
            <w:rFonts w:ascii="Cambria Math" w:hAnsi="Cambria Math"/>
          </w:rPr>
          <m:t>n</m:t>
        </m:r>
      </m:oMath>
      <w:r>
        <w:t xml:space="preserve"> par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</m:t>
        </m:r>
      </m:oMath>
    </w:p>
    <w:p w14:paraId="111EA020" w14:textId="77777777" w:rsidR="005F1597" w:rsidRDefault="005F1597" w:rsidP="005F1597">
      <w:pPr>
        <w:spacing w:after="0"/>
      </w:pPr>
      <m:oMath>
        <m:r>
          <w:rPr>
            <w:rFonts w:ascii="Cambria Math" w:hAnsi="Cambria Math"/>
          </w:rPr>
          <m:t>∀ n</m:t>
        </m:r>
        <m:r>
          <m:rPr>
            <m:scr m:val="double-struck"/>
          </m:rPr>
          <w:rPr>
            <w:rFonts w:ascii="Cambria Math" w:hAnsi="Cambria Math"/>
          </w:rPr>
          <m:t>∈N</m:t>
        </m:r>
      </m:oMath>
      <w:r>
        <w:t> :</w:t>
      </w:r>
    </w:p>
    <w:p w14:paraId="5EF1AA30" w14:textId="77777777" w:rsidR="005F1597" w:rsidRDefault="005F1597" w:rsidP="005F1597">
      <w:pPr>
        <w:spacing w:after="0"/>
      </w:pPr>
      <m:oMathPara>
        <m:oMath>
          <m:r>
            <m:rPr>
              <m:sty m:val="p"/>
            </m:rPr>
            <w:rPr>
              <w:rFonts w:ascii="Cambria Math" w:hAnsi="Cambria Math"/>
            </w:rPr>
            <m:t>sin⁡</m:t>
          </m:r>
          <m:r>
            <w:rPr>
              <w:rFonts w:ascii="Cambria Math" w:hAnsi="Cambria Math"/>
            </w:rPr>
            <m:t>(n)≤1</m:t>
          </m:r>
        </m:oMath>
      </m:oMathPara>
    </w:p>
    <w:p w14:paraId="781AE6F9" w14:textId="77777777" w:rsidR="005F1597" w:rsidRPr="004047E7" w:rsidRDefault="00932B26" w:rsidP="005F1597">
      <w:pPr>
        <w:spacing w:after="0"/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-n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r>
            <m:rPr>
              <m:sty m:val="p"/>
            </m:rPr>
            <w:rPr>
              <w:rFonts w:ascii="Cambria Math" w:hAnsi="Cambria Math"/>
            </w:rPr>
            <m:t>sin⁡</m:t>
          </m:r>
          <m:r>
            <w:rPr>
              <w:rFonts w:ascii="Cambria Math" w:hAnsi="Cambria Math"/>
            </w:rPr>
            <m:t>(n)≤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-n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+1</m:t>
          </m:r>
        </m:oMath>
      </m:oMathPara>
    </w:p>
    <w:p w14:paraId="29F25C56" w14:textId="77777777" w:rsidR="005F1597" w:rsidRPr="004047E7" w:rsidRDefault="00932B26" w:rsidP="005F1597">
      <w:pPr>
        <w:spacing w:after="120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≤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</m:oMath>
      </m:oMathPara>
    </w:p>
    <w:p w14:paraId="61FE5590" w14:textId="77777777" w:rsidR="005F1597" w:rsidRDefault="005F1597" w:rsidP="005F1597">
      <w:pPr>
        <w:spacing w:after="0"/>
      </w:pPr>
      <w:r>
        <w:t xml:space="preserve">Or,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n→+∞</m:t>
                </m:r>
              </m:lim>
            </m:limLow>
          </m:fName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-n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=-</m:t>
            </m:r>
          </m:e>
        </m:func>
        <m:r>
          <w:rPr>
            <w:rFonts w:ascii="Cambria Math" w:hAnsi="Cambria Math"/>
          </w:rPr>
          <m:t>∞</m:t>
        </m:r>
      </m:oMath>
      <w:r>
        <w:t xml:space="preserve">, et par somme,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n→+∞</m:t>
                </m:r>
              </m:lim>
            </m:limLow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+1</m:t>
                </m:r>
              </m:e>
            </m:d>
            <m:r>
              <w:rPr>
                <w:rFonts w:ascii="Cambria Math" w:hAnsi="Cambria Math"/>
              </w:rPr>
              <m:t>=-</m:t>
            </m:r>
          </m:e>
        </m:func>
        <m:r>
          <w:rPr>
            <w:rFonts w:ascii="Cambria Math" w:hAnsi="Cambria Math"/>
          </w:rPr>
          <m:t>∞</m:t>
        </m:r>
      </m:oMath>
    </w:p>
    <w:p w14:paraId="08284518" w14:textId="77777777" w:rsidR="005F1597" w:rsidRDefault="00932B26" w:rsidP="005F1597">
      <w:pPr>
        <w:spacing w:after="0"/>
      </w:pPr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n→+∞</m:t>
                  </m:r>
                </m:lim>
              </m:limLow>
            </m:fName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=-</m:t>
              </m:r>
            </m:e>
          </m:func>
          <m:r>
            <w:rPr>
              <w:rFonts w:ascii="Cambria Math" w:hAnsi="Cambria Math"/>
            </w:rPr>
            <m:t>∞</m:t>
          </m:r>
        </m:oMath>
      </m:oMathPara>
    </w:p>
    <w:p w14:paraId="65C14EFC" w14:textId="77777777" w:rsidR="005F1597" w:rsidRDefault="005F1597" w:rsidP="005F1597">
      <w:pPr>
        <w:spacing w:after="0"/>
      </w:pPr>
      <w:r>
        <w:t xml:space="preserve">Donc, d’après le théorème de comparaison, </w:t>
      </w:r>
    </w:p>
    <w:p w14:paraId="4400092F" w14:textId="77777777" w:rsidR="005F1597" w:rsidRPr="00887FC8" w:rsidRDefault="00932B26" w:rsidP="005F1597">
      <w:pPr>
        <w:spacing w:after="0"/>
      </w:pPr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n→+∞</m:t>
                  </m:r>
                </m:lim>
              </m:limLow>
            </m:fName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e>
          </m:func>
          <m:r>
            <w:rPr>
              <w:rFonts w:ascii="Cambria Math" w:hAnsi="Cambria Math"/>
            </w:rPr>
            <m:t>=-∞</m:t>
          </m:r>
        </m:oMath>
      </m:oMathPara>
    </w:p>
    <w:p w14:paraId="4B3E04DD" w14:textId="4EE9F708" w:rsidR="00067FFD" w:rsidRDefault="00067FFD" w:rsidP="00BA11BE">
      <w:pPr>
        <w:spacing w:after="0"/>
      </w:pPr>
    </w:p>
    <w:p w14:paraId="254D7C03" w14:textId="45D54FA9" w:rsidR="005F1597" w:rsidRDefault="005F1597" w:rsidP="005F1597">
      <w:pPr>
        <w:spacing w:after="0"/>
        <w:rPr>
          <w:b/>
          <w:i/>
        </w:rPr>
      </w:pPr>
      <w:r w:rsidRPr="00B424BA">
        <w:rPr>
          <w:b/>
          <w:i/>
        </w:rPr>
        <w:t>Illustration graphique :</w:t>
      </w:r>
    </w:p>
    <w:p w14:paraId="235DD24D" w14:textId="77777777" w:rsidR="00067FFD" w:rsidRPr="00B424BA" w:rsidRDefault="00067FFD" w:rsidP="005F1597">
      <w:pPr>
        <w:spacing w:after="0"/>
        <w:rPr>
          <w:b/>
          <w:i/>
        </w:rPr>
      </w:pPr>
    </w:p>
    <w:p w14:paraId="289B3DE2" w14:textId="77777777" w:rsidR="005F1597" w:rsidRDefault="001D529D" w:rsidP="00BA11BE">
      <w:pPr>
        <w:spacing w:after="0"/>
      </w:pPr>
      <w:r>
        <w:rPr>
          <w:noProof/>
        </w:rPr>
        <w:drawing>
          <wp:inline distT="0" distB="0" distL="0" distR="0" wp14:anchorId="663665A7" wp14:editId="4FE6B014">
            <wp:extent cx="4957200" cy="2242800"/>
            <wp:effectExtent l="0" t="0" r="0" b="5715"/>
            <wp:docPr id="338" name="Image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éorème de comparaison 2.png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7200" cy="224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1C2D1" w14:textId="1B12C0B9" w:rsidR="005F1597" w:rsidRDefault="005F1597" w:rsidP="00BA11BE">
      <w:pPr>
        <w:spacing w:after="0"/>
      </w:pPr>
    </w:p>
    <w:p w14:paraId="4E546B08" w14:textId="77777777" w:rsidR="00FB048B" w:rsidRPr="00B50C8C" w:rsidRDefault="00FB048B" w:rsidP="00FB048B">
      <w:pPr>
        <w:pStyle w:val="Titre2"/>
      </w:pPr>
      <w:bookmarkStart w:id="27" w:name="_Toc46931738"/>
      <w:bookmarkStart w:id="28" w:name="_Toc48119796"/>
      <w:r w:rsidRPr="00B50C8C">
        <w:lastRenderedPageBreak/>
        <w:t>Théorème des gendarmes</w:t>
      </w:r>
      <w:r>
        <w:t xml:space="preserve"> pour prouver qu’une suite a pour limite </w:t>
      </w:r>
      <w:r w:rsidRPr="00E37B7C">
        <w:rPr>
          <w:i/>
        </w:rPr>
        <w:t>l</w:t>
      </w:r>
      <w:bookmarkEnd w:id="27"/>
      <w:bookmarkEnd w:id="28"/>
    </w:p>
    <w:p w14:paraId="179AF257" w14:textId="77777777" w:rsidR="00FB048B" w:rsidRPr="003562B1" w:rsidRDefault="00FB048B" w:rsidP="00FB048B">
      <w:pPr>
        <w:spacing w:before="240"/>
      </w:pPr>
      <w:r w:rsidRPr="003562B1">
        <w:t xml:space="preserve">Soit </w:t>
      </w:r>
      <m:oMath>
        <m:r>
          <w:rPr>
            <w:rFonts w:ascii="Cambria Math" w:hAnsi="Cambria Math"/>
            <w:color w:val="FF0000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color w:val="FF0000"/>
              </w:rPr>
            </m:ctrlPr>
          </m:sSubPr>
          <m:e>
            <m:r>
              <w:rPr>
                <w:rFonts w:ascii="Cambria Math" w:hAnsi="Cambria Math" w:cs="Times New Roman"/>
                <w:color w:val="FF0000"/>
              </w:rPr>
              <m:t>u</m:t>
            </m:r>
            <m:ctrlPr>
              <w:rPr>
                <w:rFonts w:ascii="Cambria Math" w:hAnsi="Cambria Math"/>
                <w:i/>
                <w:color w:val="FF0000"/>
              </w:rPr>
            </m:ctrlPr>
          </m:e>
          <m:sub>
            <m:r>
              <w:rPr>
                <w:rFonts w:ascii="Cambria Math" w:hAnsi="Cambria Math" w:cs="Times New Roman"/>
                <w:color w:val="FF0000"/>
                <w:vertAlign w:val="subscript"/>
              </w:rPr>
              <m:t>n</m:t>
            </m:r>
          </m:sub>
        </m:sSub>
        <m:r>
          <w:rPr>
            <w:rFonts w:ascii="Cambria Math" w:hAnsi="Cambria Math"/>
            <w:color w:val="FF0000"/>
          </w:rPr>
          <m:t>)</m:t>
        </m:r>
      </m:oMath>
      <w:r>
        <w:rPr>
          <w:color w:val="0070C0"/>
        </w:rPr>
        <w:t xml:space="preserve">, </w:t>
      </w:r>
      <m:oMath>
        <m:d>
          <m:dPr>
            <m:ctrlPr>
              <w:rPr>
                <w:rFonts w:ascii="Cambria Math" w:hAnsi="Cambria Math"/>
                <w:i/>
                <w:color w:val="0070C0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color w:val="0070C0"/>
                  </w:rPr>
                </m:ctrlPr>
              </m:sSubPr>
              <m:e>
                <m:r>
                  <w:rPr>
                    <w:rFonts w:ascii="Cambria Math" w:hAnsi="Cambria Math"/>
                    <w:color w:val="0070C0"/>
                  </w:rPr>
                  <m:t>v</m:t>
                </m:r>
              </m:e>
              <m:sub>
                <m:r>
                  <w:rPr>
                    <w:rFonts w:ascii="Cambria Math" w:hAnsi="Cambria Math"/>
                    <w:color w:val="0070C0"/>
                  </w:rPr>
                  <m:t>n</m:t>
                </m:r>
              </m:sub>
            </m:sSub>
          </m:e>
        </m:d>
      </m:oMath>
      <w:r>
        <w:rPr>
          <w:color w:val="0070C0"/>
        </w:rPr>
        <w:t xml:space="preserve"> </w:t>
      </w:r>
      <w:r w:rsidRPr="003562B1">
        <w:t xml:space="preserve">et </w:t>
      </w:r>
      <m:oMath>
        <m:r>
          <w:rPr>
            <w:rFonts w:ascii="Cambria Math" w:hAnsi="Cambria Math"/>
            <w:color w:val="FF0000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color w:val="FF0000"/>
              </w:rPr>
            </m:ctrlPr>
          </m:sSubPr>
          <m:e>
            <m:r>
              <w:rPr>
                <w:rFonts w:ascii="Cambria Math" w:hAnsi="Cambria Math" w:cs="Times New Roman"/>
                <w:color w:val="FF0000"/>
              </w:rPr>
              <m:t>w</m:t>
            </m:r>
            <m:ctrlPr>
              <w:rPr>
                <w:rFonts w:ascii="Cambria Math" w:hAnsi="Cambria Math"/>
                <w:i/>
                <w:color w:val="FF0000"/>
              </w:rPr>
            </m:ctrlPr>
          </m:e>
          <m:sub>
            <m:r>
              <w:rPr>
                <w:rFonts w:ascii="Cambria Math" w:hAnsi="Cambria Math" w:cs="Times New Roman"/>
                <w:color w:val="FF0000"/>
                <w:vertAlign w:val="subscript"/>
              </w:rPr>
              <m:t>n</m:t>
            </m:r>
          </m:sub>
        </m:sSub>
        <m:r>
          <w:rPr>
            <w:rFonts w:ascii="Cambria Math" w:hAnsi="Cambria Math"/>
            <w:color w:val="FF0000"/>
          </w:rPr>
          <m:t>)</m:t>
        </m:r>
      </m:oMath>
      <w:r w:rsidRPr="004601B4">
        <w:rPr>
          <w:color w:val="FF0000"/>
        </w:rPr>
        <w:t xml:space="preserve"> </w:t>
      </w:r>
      <w:r>
        <w:t>trois</w:t>
      </w:r>
      <w:r w:rsidRPr="003562B1">
        <w:t xml:space="preserve"> suites telles que, à partir d’un certain rang , </w:t>
      </w:r>
      <m:oMath>
        <m:sSub>
          <m:sSubPr>
            <m:ctrlPr>
              <w:rPr>
                <w:rFonts w:ascii="Cambria Math" w:hAnsi="Cambria Math"/>
                <w:i/>
                <w:color w:val="FF0000"/>
              </w:rPr>
            </m:ctrlPr>
          </m:sSubPr>
          <m:e>
            <m:r>
              <w:rPr>
                <w:rFonts w:ascii="Cambria Math" w:hAnsi="Cambria Math"/>
                <w:color w:val="FF0000"/>
              </w:rPr>
              <m:t>u</m:t>
            </m:r>
          </m:e>
          <m:sub>
            <m:r>
              <w:rPr>
                <w:rFonts w:ascii="Cambria Math" w:hAnsi="Cambria Math"/>
                <w:color w:val="FF0000"/>
              </w:rPr>
              <m:t>n</m:t>
            </m:r>
          </m:sub>
        </m:sSub>
        <m:r>
          <w:rPr>
            <w:rFonts w:ascii="Cambria Math" w:hAnsi="Cambria Math"/>
          </w:rPr>
          <m:t>≤</m:t>
        </m:r>
        <m:sSub>
          <m:sSubPr>
            <m:ctrlPr>
              <w:rPr>
                <w:rFonts w:ascii="Cambria Math" w:hAnsi="Cambria Math"/>
                <w:i/>
                <w:color w:val="0070C0"/>
              </w:rPr>
            </m:ctrlPr>
          </m:sSubPr>
          <m:e>
            <m:r>
              <w:rPr>
                <w:rFonts w:ascii="Cambria Math" w:hAnsi="Cambria Math"/>
                <w:color w:val="0070C0"/>
              </w:rPr>
              <m:t>v</m:t>
            </m:r>
          </m:e>
          <m:sub>
            <m:r>
              <w:rPr>
                <w:rFonts w:ascii="Cambria Math" w:hAnsi="Cambria Math"/>
                <w:color w:val="0070C0"/>
              </w:rPr>
              <m:t>n</m:t>
            </m:r>
          </m:sub>
        </m:sSub>
        <m:r>
          <w:rPr>
            <w:rFonts w:ascii="Cambria Math" w:hAnsi="Cambria Math"/>
          </w:rPr>
          <m:t>≤</m:t>
        </m:r>
        <m:sSub>
          <m:sSubPr>
            <m:ctrlPr>
              <w:rPr>
                <w:rFonts w:ascii="Cambria Math" w:hAnsi="Cambria Math"/>
                <w:i/>
                <w:color w:val="FF0000"/>
              </w:rPr>
            </m:ctrlPr>
          </m:sSubPr>
          <m:e>
            <m:r>
              <w:rPr>
                <w:rFonts w:ascii="Cambria Math" w:hAnsi="Cambria Math"/>
                <w:color w:val="FF0000"/>
              </w:rPr>
              <m:t>w</m:t>
            </m:r>
          </m:e>
          <m:sub>
            <m:r>
              <w:rPr>
                <w:rFonts w:ascii="Cambria Math" w:hAnsi="Cambria Math"/>
                <w:color w:val="FF0000"/>
              </w:rPr>
              <m:t>n</m:t>
            </m:r>
          </m:sub>
        </m:sSub>
      </m:oMath>
      <w:r w:rsidRPr="003562B1">
        <w:t>.</w:t>
      </w:r>
      <w:r w:rsidRPr="003562B1">
        <w:rPr>
          <w:noProof/>
        </w:rPr>
        <w:t xml:space="preserve">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"/>
        <w:gridCol w:w="1724"/>
        <w:gridCol w:w="425"/>
        <w:gridCol w:w="1701"/>
        <w:gridCol w:w="709"/>
        <w:gridCol w:w="1417"/>
      </w:tblGrid>
      <w:tr w:rsidR="00FB048B" w:rsidRPr="003562B1" w14:paraId="5C48E64E" w14:textId="77777777" w:rsidTr="00932B26">
        <w:trPr>
          <w:trHeight w:val="388"/>
        </w:trPr>
        <w:tc>
          <w:tcPr>
            <w:tcW w:w="511" w:type="dxa"/>
          </w:tcPr>
          <w:p w14:paraId="2E4FC4AE" w14:textId="77777777" w:rsidR="00FB048B" w:rsidRPr="003562B1" w:rsidRDefault="00FB048B" w:rsidP="00932B26">
            <w:r>
              <w:t>S</w:t>
            </w:r>
            <w:r w:rsidRPr="003562B1">
              <w:t xml:space="preserve">i  </w:t>
            </w:r>
          </w:p>
        </w:tc>
        <w:tc>
          <w:tcPr>
            <w:tcW w:w="1724" w:type="dxa"/>
          </w:tcPr>
          <w:p w14:paraId="45390F38" w14:textId="77777777" w:rsidR="00FB048B" w:rsidRPr="003562B1" w:rsidRDefault="00FB048B" w:rsidP="00932B26"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</w:rPr>
                          <m:t>n→+∞</m:t>
                        </m:r>
                      </m:lim>
                    </m:limLow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  <w:vertAlign w:val="subscript"/>
                          </w:rPr>
                          <m:t>n</m:t>
                        </m:r>
                        <m:ctrlPr>
                          <w:rPr>
                            <w:rFonts w:ascii="Cambria Math" w:hAnsi="Cambria Math"/>
                            <w:i/>
                            <w:vertAlign w:val="subscript"/>
                          </w:rPr>
                        </m:ctrlPr>
                      </m:sub>
                    </m:sSub>
                  </m:e>
                </m:func>
                <m:r>
                  <w:rPr>
                    <w:rFonts w:ascii="Cambria Math" w:hAnsi="Cambria Math"/>
                  </w:rPr>
                  <m:t>=l</m:t>
                </m:r>
              </m:oMath>
            </m:oMathPara>
          </w:p>
        </w:tc>
        <w:tc>
          <w:tcPr>
            <w:tcW w:w="425" w:type="dxa"/>
          </w:tcPr>
          <w:p w14:paraId="3909A02D" w14:textId="77777777" w:rsidR="00FB048B" w:rsidRPr="003562B1" w:rsidRDefault="00FB048B" w:rsidP="00932B26">
            <w:pPr>
              <w:rPr>
                <w:rFonts w:ascii="Cambria" w:eastAsia="Times New Roman" w:hAnsi="Cambria" w:cs="Times New Roman"/>
              </w:rPr>
            </w:pPr>
            <w:r>
              <w:rPr>
                <w:rFonts w:ascii="Cambria" w:eastAsia="Times New Roman" w:hAnsi="Cambria" w:cs="Times New Roman"/>
              </w:rPr>
              <w:t>et</w:t>
            </w:r>
          </w:p>
        </w:tc>
        <w:tc>
          <w:tcPr>
            <w:tcW w:w="1701" w:type="dxa"/>
          </w:tcPr>
          <w:p w14:paraId="4152A71A" w14:textId="77777777" w:rsidR="00FB048B" w:rsidRPr="003562B1" w:rsidRDefault="00FB048B" w:rsidP="00932B26">
            <w:pPr>
              <w:rPr>
                <w:rFonts w:ascii="Cambria" w:eastAsia="Times New Roman" w:hAnsi="Cambria" w:cs="Times New Roman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</w:rPr>
                          <m:t>n→+∞</m:t>
                        </m:r>
                      </m:lim>
                    </m:limLow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hAnsi="Cambria Math"/>
                            <w:vertAlign w:val="subscript"/>
                          </w:rPr>
                          <m:t>n</m:t>
                        </m:r>
                        <m:ctrlPr>
                          <w:rPr>
                            <w:rFonts w:ascii="Cambria Math" w:hAnsi="Cambria Math"/>
                            <w:i/>
                            <w:vertAlign w:val="subscript"/>
                          </w:rPr>
                        </m:ctrlPr>
                      </m:sub>
                    </m:sSub>
                  </m:e>
                </m:func>
                <m:r>
                  <w:rPr>
                    <w:rFonts w:ascii="Cambria Math" w:hAnsi="Cambria Math"/>
                  </w:rPr>
                  <m:t>=l</m:t>
                </m:r>
              </m:oMath>
            </m:oMathPara>
          </w:p>
        </w:tc>
        <w:tc>
          <w:tcPr>
            <w:tcW w:w="709" w:type="dxa"/>
          </w:tcPr>
          <w:p w14:paraId="1AE17899" w14:textId="77777777" w:rsidR="00FB048B" w:rsidRPr="003562B1" w:rsidRDefault="00FB048B" w:rsidP="00932B26">
            <w:pPr>
              <w:rPr>
                <w:rFonts w:ascii="Cambria" w:eastAsia="Times New Roman" w:hAnsi="Cambria" w:cs="Times New Roman"/>
              </w:rPr>
            </w:pPr>
            <w:r w:rsidRPr="003562B1">
              <w:t>alors</w:t>
            </w:r>
          </w:p>
        </w:tc>
        <w:tc>
          <w:tcPr>
            <w:tcW w:w="1417" w:type="dxa"/>
          </w:tcPr>
          <w:p w14:paraId="56DC4B7D" w14:textId="77777777" w:rsidR="00FB048B" w:rsidRPr="003562B1" w:rsidRDefault="00FB048B" w:rsidP="00932B26">
            <w:pPr>
              <w:rPr>
                <w:rFonts w:ascii="Cambria" w:eastAsia="Times New Roman" w:hAnsi="Cambria" w:cs="Times New Roman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</w:rPr>
                          <m:t>n→+∞</m:t>
                        </m:r>
                      </m:lim>
                    </m:limLow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  <w:vertAlign w:val="subscript"/>
                          </w:rPr>
                          <m:t>n</m:t>
                        </m:r>
                        <m:ctrlPr>
                          <w:rPr>
                            <w:rFonts w:ascii="Cambria Math" w:hAnsi="Cambria Math"/>
                            <w:i/>
                            <w:vertAlign w:val="subscript"/>
                          </w:rPr>
                        </m:ctrlPr>
                      </m:sub>
                    </m:sSub>
                  </m:e>
                </m:func>
                <m:r>
                  <w:rPr>
                    <w:rFonts w:ascii="Cambria Math" w:hAnsi="Cambria Math"/>
                  </w:rPr>
                  <m:t>=l</m:t>
                </m:r>
              </m:oMath>
            </m:oMathPara>
          </w:p>
        </w:tc>
      </w:tr>
    </w:tbl>
    <w:p w14:paraId="73B82DC0" w14:textId="77777777" w:rsidR="00FB048B" w:rsidRPr="007249D1" w:rsidRDefault="00FB048B" w:rsidP="00FB048B">
      <w:pPr>
        <w:spacing w:after="0"/>
      </w:pPr>
    </w:p>
    <w:p w14:paraId="7BC022C5" w14:textId="77777777" w:rsidR="00FB048B" w:rsidRPr="005F1597" w:rsidRDefault="00FB048B" w:rsidP="00FB048B">
      <w:pPr>
        <w:spacing w:after="0"/>
        <w:rPr>
          <w:b/>
          <w:i/>
        </w:rPr>
      </w:pPr>
      <w:r w:rsidRPr="005F1597">
        <w:rPr>
          <w:b/>
          <w:i/>
        </w:rPr>
        <w:t>Exemple :</w:t>
      </w:r>
    </w:p>
    <w:p w14:paraId="1502E1DF" w14:textId="77777777" w:rsidR="00FB048B" w:rsidRDefault="00FB048B" w:rsidP="00FB048B">
      <w:pPr>
        <w:spacing w:after="0"/>
      </w:pPr>
      <w:r>
        <w:t xml:space="preserve">Etudier la convergence de la suite </w:t>
      </w:r>
      <m:oMath>
        <m:r>
          <w:rPr>
            <w:rFonts w:ascii="Cambria Math" w:hAnsi="Cambria Math"/>
            <w:sz w:val="24"/>
            <w:szCs w:val="24"/>
          </w:rPr>
          <m:t>(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>)</m:t>
        </m:r>
      </m:oMath>
      <w:r w:rsidRPr="001438EB">
        <w:rPr>
          <w:rFonts w:ascii="Times New Roman" w:hAnsi="Times New Roman"/>
          <w:sz w:val="24"/>
          <w:szCs w:val="24"/>
        </w:rPr>
        <w:t xml:space="preserve"> </w:t>
      </w:r>
      <w:r>
        <w:t xml:space="preserve">définie pour tout entier naturel </w:t>
      </w:r>
      <m:oMath>
        <m:r>
          <w:rPr>
            <w:rFonts w:ascii="Cambria Math" w:hAnsi="Cambria Math"/>
          </w:rPr>
          <m:t>n</m:t>
        </m:r>
      </m:oMath>
      <w:r>
        <w:t xml:space="preserve"> non nul par :</w:t>
      </w:r>
    </w:p>
    <w:p w14:paraId="2A9FD6B2" w14:textId="77777777" w:rsidR="00FB048B" w:rsidRDefault="00FB048B" w:rsidP="00FB048B">
      <w:pPr>
        <w:spacing w:after="0"/>
      </w:pPr>
    </w:p>
    <w:p w14:paraId="50FC245C" w14:textId="77777777" w:rsidR="00FB048B" w:rsidRPr="00067FFD" w:rsidRDefault="00FB048B" w:rsidP="00FB048B">
      <w:pPr>
        <w:spacing w:after="0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</m:d>
              <m:ctrlPr>
                <w:rPr>
                  <w:rFonts w:ascii="Cambria Math" w:hAnsi="Cambria Math"/>
                  <w:i/>
                </w:rPr>
              </m:ctrlPr>
            </m:e>
          </m:func>
          <m:r>
            <w:rPr>
              <w:rFonts w:ascii="Cambria Math" w:hAnsi="Cambria Math"/>
            </w:rPr>
            <m:t>+2</m:t>
          </m:r>
        </m:oMath>
      </m:oMathPara>
    </w:p>
    <w:p w14:paraId="740BB203" w14:textId="77777777" w:rsidR="00FB048B" w:rsidRDefault="00FB048B" w:rsidP="00FB048B">
      <w:pPr>
        <w:spacing w:after="0"/>
      </w:pPr>
    </w:p>
    <w:p w14:paraId="7FB92010" w14:textId="77777777" w:rsidR="00FB048B" w:rsidRDefault="00FB048B" w:rsidP="00FB048B">
      <w:pPr>
        <w:spacing w:after="0"/>
        <w:rPr>
          <w:i/>
        </w:rPr>
      </w:pPr>
      <w:r w:rsidRPr="004601B4">
        <w:rPr>
          <w:i/>
        </w:rPr>
        <w:t>Réponse :</w:t>
      </w:r>
    </w:p>
    <w:p w14:paraId="7C0FF321" w14:textId="77777777" w:rsidR="00FB048B" w:rsidRDefault="00FB048B" w:rsidP="00FB048B">
      <w:pPr>
        <w:spacing w:after="0"/>
      </w:pPr>
      <w:r>
        <w:t xml:space="preserve">On définit la suite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  <w:r>
        <w:t xml:space="preserve"> pour tout entier naturel </w:t>
      </w:r>
      <m:oMath>
        <m:r>
          <w:rPr>
            <w:rFonts w:ascii="Cambria Math" w:hAnsi="Cambria Math"/>
          </w:rPr>
          <m:t>n</m:t>
        </m:r>
      </m:oMath>
      <w:r>
        <w:t xml:space="preserve">  non nul par :</w:t>
      </w:r>
      <w:r>
        <w:rPr>
          <w:rFonts w:ascii="Cambria Math" w:hAnsi="Cambria Math"/>
        </w:rPr>
        <w:br/>
      </w: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  <m:r>
            <w:rPr>
              <w:rFonts w:ascii="Cambria Math" w:hAnsi="Cambria Math"/>
            </w:rPr>
            <m:t>+2</m:t>
          </m:r>
        </m:oMath>
      </m:oMathPara>
    </w:p>
    <w:p w14:paraId="0AEF39CB" w14:textId="77777777" w:rsidR="00FB048B" w:rsidRDefault="00FB048B" w:rsidP="00FB048B">
      <w:pPr>
        <w:spacing w:after="0"/>
      </w:pPr>
      <w:r>
        <w:t xml:space="preserve">et la suite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W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  <w:r>
        <w:t xml:space="preserve"> pour tout entier naturel </w:t>
      </w:r>
      <m:oMath>
        <m:r>
          <w:rPr>
            <w:rFonts w:ascii="Cambria Math" w:hAnsi="Cambria Math"/>
          </w:rPr>
          <m:t>n</m:t>
        </m:r>
      </m:oMath>
      <w:r>
        <w:t xml:space="preserve">  non nul par :</w:t>
      </w:r>
      <w:r>
        <w:rPr>
          <w:rFonts w:ascii="Cambria Math" w:hAnsi="Cambria Math"/>
        </w:rPr>
        <w:br/>
      </w: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W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  <m:r>
            <w:rPr>
              <w:rFonts w:ascii="Cambria Math" w:hAnsi="Cambria Math"/>
            </w:rPr>
            <m:t>+2</m:t>
          </m:r>
        </m:oMath>
      </m:oMathPara>
    </w:p>
    <w:p w14:paraId="1688DD84" w14:textId="77777777" w:rsidR="00FB048B" w:rsidRDefault="00FB048B" w:rsidP="00FB048B">
      <w:pPr>
        <w:spacing w:after="0"/>
      </w:pPr>
      <m:oMath>
        <m:r>
          <w:rPr>
            <w:rFonts w:ascii="Cambria Math" w:hAnsi="Cambria Math"/>
          </w:rPr>
          <m:t>∀ n∈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*</m:t>
            </m:r>
          </m:sup>
        </m:sSup>
      </m:oMath>
      <w:r>
        <w:t> :</w:t>
      </w:r>
    </w:p>
    <w:p w14:paraId="1BA6D058" w14:textId="77777777" w:rsidR="00FB048B" w:rsidRDefault="00FB048B" w:rsidP="00FB048B">
      <w:pPr>
        <w:spacing w:after="0"/>
      </w:pPr>
      <m:oMathPara>
        <m:oMath>
          <m:r>
            <w:rPr>
              <w:rFonts w:ascii="Cambria Math" w:hAnsi="Cambria Math"/>
            </w:rPr>
            <m:t>-1≤</m:t>
          </m:r>
          <m:r>
            <m:rPr>
              <m:sty m:val="p"/>
            </m:rPr>
            <w:rPr>
              <w:rFonts w:ascii="Cambria Math" w:hAnsi="Cambria Math"/>
            </w:rPr>
            <m:t>sin⁡</m:t>
          </m:r>
          <m:r>
            <w:rPr>
              <w:rFonts w:ascii="Cambria Math" w:hAnsi="Cambria Math"/>
            </w:rPr>
            <m:t>(n)≤1</m:t>
          </m:r>
        </m:oMath>
      </m:oMathPara>
    </w:p>
    <w:p w14:paraId="69938D11" w14:textId="77777777" w:rsidR="00FB048B" w:rsidRDefault="00FB048B" w:rsidP="00FB048B">
      <w:pPr>
        <w:spacing w:after="120"/>
      </w:pPr>
      <m:oMathPara>
        <m:oMath>
          <m:r>
            <w:rPr>
              <w:rFonts w:ascii="Cambria Math" w:hAnsi="Cambria Math"/>
            </w:rPr>
            <m:t xml:space="preserve">-5≤5 </m:t>
          </m:r>
          <m:r>
            <m:rPr>
              <m:sty m:val="p"/>
            </m:rPr>
            <w:rPr>
              <w:rFonts w:ascii="Cambria Math" w:hAnsi="Cambria Math"/>
            </w:rPr>
            <m:t>sin⁡</m:t>
          </m:r>
          <m:r>
            <w:rPr>
              <w:rFonts w:ascii="Cambria Math" w:hAnsi="Cambria Math"/>
            </w:rPr>
            <m:t>(n)≤5</m:t>
          </m:r>
        </m:oMath>
      </m:oMathPara>
    </w:p>
    <w:p w14:paraId="5C97C1DB" w14:textId="77777777" w:rsidR="00FB048B" w:rsidRDefault="00FB048B" w:rsidP="00FB048B">
      <w:pPr>
        <w:spacing w:after="120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-5</m:t>
              </m:r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  <m:r>
            <w:rPr>
              <w:rFonts w:ascii="Cambria Math" w:hAnsi="Cambria Math"/>
            </w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5 sin⁡</m:t>
              </m:r>
              <m:r>
                <w:rPr>
                  <w:rFonts w:ascii="Cambria Math" w:hAnsi="Cambria Math"/>
                </w:rPr>
                <m:t>(n)</m:t>
              </m:r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  <m:r>
            <w:rPr>
              <w:rFonts w:ascii="Cambria Math" w:hAnsi="Cambria Math"/>
            </w:rPr>
            <m:t>≤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</m:oMath>
      </m:oMathPara>
    </w:p>
    <w:p w14:paraId="44F4D1FD" w14:textId="77777777" w:rsidR="00FB048B" w:rsidRDefault="00FB048B" w:rsidP="00FB048B">
      <w:pPr>
        <w:spacing w:after="120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-5</m:t>
              </m:r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  <m:r>
            <w:rPr>
              <w:rFonts w:ascii="Cambria Math" w:hAnsi="Cambria Math"/>
            </w:rPr>
            <m:t>+2≤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5 sin⁡</m:t>
              </m:r>
              <m:r>
                <w:rPr>
                  <w:rFonts w:ascii="Cambria Math" w:hAnsi="Cambria Math"/>
                </w:rPr>
                <m:t>(n)</m:t>
              </m:r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  <m:r>
            <w:rPr>
              <w:rFonts w:ascii="Cambria Math" w:hAnsi="Cambria Math"/>
            </w:rPr>
            <m:t>+2≤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  <m:r>
            <w:rPr>
              <w:rFonts w:ascii="Cambria Math" w:hAnsi="Cambria Math"/>
            </w:rPr>
            <m:t>+2</m:t>
          </m:r>
        </m:oMath>
      </m:oMathPara>
    </w:p>
    <w:p w14:paraId="7F28B22B" w14:textId="77777777" w:rsidR="00FB048B" w:rsidRPr="004047E7" w:rsidRDefault="00FB048B" w:rsidP="00FB048B">
      <w:pPr>
        <w:spacing w:after="120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≤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≤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W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</m:oMath>
      </m:oMathPara>
    </w:p>
    <w:p w14:paraId="574824F7" w14:textId="77777777" w:rsidR="00FB048B" w:rsidRDefault="00FB048B" w:rsidP="00FB048B">
      <w:pPr>
        <w:spacing w:after="0"/>
      </w:pPr>
      <w:r>
        <w:t xml:space="preserve">Or,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n→+∞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</m:t>
                </m:r>
              </m:num>
              <m:den>
                <m:r>
                  <w:rPr>
                    <w:rFonts w:ascii="Cambria Math" w:hAnsi="Cambria Math"/>
                  </w:rPr>
                  <m:t>n</m:t>
                </m:r>
              </m:den>
            </m:f>
            <m:r>
              <w:rPr>
                <w:rFonts w:ascii="Cambria Math" w:hAnsi="Cambria Math"/>
              </w:rPr>
              <m:t>=0</m:t>
            </m:r>
          </m:e>
        </m:func>
      </m:oMath>
      <w:r>
        <w:t xml:space="preserve">, et par produit et par somme,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n→+∞</m:t>
                </m:r>
              </m:lim>
            </m:limLow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-5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n</m:t>
                    </m:r>
                  </m:den>
                </m:f>
                <m:r>
                  <w:rPr>
                    <w:rFonts w:ascii="Cambria Math" w:hAnsi="Cambria Math"/>
                  </w:rPr>
                  <m:t>+2</m:t>
                </m:r>
              </m:e>
            </m:d>
            <m:r>
              <w:rPr>
                <w:rFonts w:ascii="Cambria Math" w:hAnsi="Cambria Math"/>
              </w:rPr>
              <m:t>=</m:t>
            </m:r>
          </m:e>
        </m:func>
        <m:r>
          <w:rPr>
            <w:rFonts w:ascii="Cambria Math" w:hAnsi="Cambria Math"/>
          </w:rPr>
          <m:t>2</m:t>
        </m:r>
      </m:oMath>
      <w:r>
        <w:t xml:space="preserve"> et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n→+∞</m:t>
                </m:r>
              </m:lim>
            </m:limLow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n</m:t>
                    </m:r>
                  </m:den>
                </m:f>
                <m:r>
                  <w:rPr>
                    <w:rFonts w:ascii="Cambria Math" w:hAnsi="Cambria Math"/>
                  </w:rPr>
                  <m:t>+2</m:t>
                </m:r>
              </m:e>
            </m:d>
            <m:r>
              <w:rPr>
                <w:rFonts w:ascii="Cambria Math" w:hAnsi="Cambria Math"/>
              </w:rPr>
              <m:t>=</m:t>
            </m:r>
          </m:e>
        </m:func>
        <m:r>
          <w:rPr>
            <w:rFonts w:ascii="Cambria Math" w:hAnsi="Cambria Math"/>
          </w:rPr>
          <m:t>2</m:t>
        </m:r>
      </m:oMath>
    </w:p>
    <w:p w14:paraId="05BEEFA0" w14:textId="77777777" w:rsidR="00FB048B" w:rsidRDefault="00FB048B" w:rsidP="00FB048B">
      <w:pPr>
        <w:spacing w:after="0"/>
      </w:pPr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n→+∞</m:t>
                  </m:r>
                </m:lim>
              </m:limLow>
            </m:fName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</w:rPr>
                        <m:t>n→+∞</m:t>
                      </m:r>
                    </m:lim>
                  </m:limLow>
                </m:fNam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</m:e>
              </m:func>
              <m:r>
                <w:rPr>
                  <w:rFonts w:ascii="Cambria Math" w:hAnsi="Cambria Math"/>
                </w:rPr>
                <m:t>=2</m:t>
              </m:r>
            </m:e>
          </m:func>
        </m:oMath>
      </m:oMathPara>
    </w:p>
    <w:p w14:paraId="08FB8314" w14:textId="77777777" w:rsidR="00FB048B" w:rsidRDefault="00FB048B" w:rsidP="00FB048B">
      <w:pPr>
        <w:spacing w:after="0"/>
      </w:pPr>
      <w:r>
        <w:t xml:space="preserve">Donc, d’après le théorème des gendarmes, </w:t>
      </w:r>
    </w:p>
    <w:p w14:paraId="33E0415A" w14:textId="77777777" w:rsidR="00FB048B" w:rsidRPr="00887FC8" w:rsidRDefault="00FB048B" w:rsidP="00FB048B">
      <w:pPr>
        <w:spacing w:after="0"/>
      </w:pPr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n→+∞</m:t>
                  </m:r>
                </m:lim>
              </m:limLow>
            </m:fName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e>
          </m:func>
          <m:r>
            <w:rPr>
              <w:rFonts w:ascii="Cambria Math" w:hAnsi="Cambria Math"/>
            </w:rPr>
            <m:t>=2</m:t>
          </m:r>
        </m:oMath>
      </m:oMathPara>
    </w:p>
    <w:p w14:paraId="3D37DE2E" w14:textId="00B6BB9C" w:rsidR="00FB048B" w:rsidRDefault="00FB048B" w:rsidP="00FB048B">
      <w:pPr>
        <w:spacing w:after="0"/>
        <w:rPr>
          <w:b/>
          <w:i/>
        </w:rPr>
      </w:pPr>
    </w:p>
    <w:p w14:paraId="2353654D" w14:textId="77777777" w:rsidR="00FB048B" w:rsidRDefault="00FB048B" w:rsidP="00FB048B">
      <w:pPr>
        <w:spacing w:after="0"/>
        <w:rPr>
          <w:b/>
          <w:i/>
        </w:rPr>
      </w:pPr>
      <w:r w:rsidRPr="00B424BA">
        <w:rPr>
          <w:b/>
          <w:i/>
        </w:rPr>
        <w:t>Illustration graphique :</w:t>
      </w:r>
    </w:p>
    <w:p w14:paraId="5162059A" w14:textId="77777777" w:rsidR="00FB048B" w:rsidRPr="00B424BA" w:rsidRDefault="00FB048B" w:rsidP="00FB048B">
      <w:pPr>
        <w:spacing w:after="0"/>
        <w:rPr>
          <w:b/>
          <w:i/>
        </w:rPr>
      </w:pPr>
    </w:p>
    <w:p w14:paraId="387DBB7D" w14:textId="77777777" w:rsidR="00FB048B" w:rsidRDefault="00FB048B" w:rsidP="00FB048B">
      <w:pPr>
        <w:spacing w:after="0"/>
      </w:pPr>
      <w:r>
        <w:rPr>
          <w:noProof/>
        </w:rPr>
        <w:drawing>
          <wp:inline distT="0" distB="0" distL="0" distR="0" wp14:anchorId="483C349B" wp14:editId="48BAEB8F">
            <wp:extent cx="5760720" cy="1992630"/>
            <wp:effectExtent l="19050" t="0" r="0" b="0"/>
            <wp:docPr id="1" name="Image 0" descr="Théorème des gendarm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éorème des gendarmes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9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B6FF1E" w14:textId="77777777" w:rsidR="00F46C22" w:rsidRPr="00B50C8C" w:rsidRDefault="00F46C22" w:rsidP="006B1105">
      <w:pPr>
        <w:pStyle w:val="Titre2"/>
      </w:pPr>
      <w:bookmarkStart w:id="29" w:name="_Toc238289298"/>
      <w:bookmarkStart w:id="30" w:name="_Toc48119797"/>
      <w:r w:rsidRPr="00B50C8C">
        <w:lastRenderedPageBreak/>
        <w:t xml:space="preserve">Théorème de la convergence </w:t>
      </w:r>
      <w:bookmarkEnd w:id="29"/>
      <w:r w:rsidR="0068599F">
        <w:t>d’une suite monotone (admis</w:t>
      </w:r>
      <w:r w:rsidR="00EC10C6">
        <w:t>)</w:t>
      </w:r>
      <w:bookmarkEnd w:id="30"/>
    </w:p>
    <w:p w14:paraId="6065E1F6" w14:textId="77777777" w:rsidR="00F46C22" w:rsidRPr="003562B1" w:rsidRDefault="006C3CD5" w:rsidP="008656BA">
      <w:pPr>
        <w:pStyle w:val="Paragraphedeliste"/>
        <w:numPr>
          <w:ilvl w:val="0"/>
          <w:numId w:val="36"/>
        </w:numPr>
        <w:spacing w:before="120" w:after="120"/>
      </w:pPr>
      <w:r>
        <w:t>1</w:t>
      </w:r>
      <w:r w:rsidRPr="006C3CD5">
        <w:rPr>
          <w:vertAlign w:val="superscript"/>
        </w:rPr>
        <w:t>er</w:t>
      </w:r>
      <w:r>
        <w:t xml:space="preserve"> cas : </w:t>
      </w:r>
      <w:r w:rsidR="0099665A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02C42E" wp14:editId="292D1CF6">
                <wp:simplePos x="0" y="0"/>
                <wp:positionH relativeFrom="column">
                  <wp:posOffset>-69215</wp:posOffset>
                </wp:positionH>
                <wp:positionV relativeFrom="paragraph">
                  <wp:posOffset>39370</wp:posOffset>
                </wp:positionV>
                <wp:extent cx="5779770" cy="266700"/>
                <wp:effectExtent l="0" t="0" r="11430" b="19050"/>
                <wp:wrapNone/>
                <wp:docPr id="4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977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9AECFD" id="Rectangle 8" o:spid="_x0000_s1026" style="position:absolute;margin-left:-5.45pt;margin-top:3.1pt;width:455.1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" filled="f" strokecolor="black [3213]">
                <v:path arrowok="t"/>
              </v:rect>
            </w:pict>
          </mc:Fallback>
        </mc:AlternateContent>
      </w:r>
      <w:r w:rsidR="006D4284">
        <w:t>Soit une suite croissante.</w:t>
      </w:r>
      <w:r w:rsidR="00367730">
        <w:t xml:space="preserve"> </w:t>
      </w:r>
      <w:r w:rsidR="006D4284">
        <w:t>Si cette suite est</w:t>
      </w:r>
      <w:r w:rsidR="00F46C22" w:rsidRPr="003562B1">
        <w:t xml:space="preserve"> majorée </w:t>
      </w:r>
      <w:r w:rsidR="006D4284">
        <w:t>alors elle converge</w:t>
      </w:r>
      <w:r w:rsidR="00F46C22" w:rsidRPr="003562B1">
        <w:t>.</w:t>
      </w:r>
    </w:p>
    <w:p w14:paraId="3F9A7FD2" w14:textId="77777777" w:rsidR="00367730" w:rsidRPr="00B424BA" w:rsidRDefault="008656BA" w:rsidP="00367730">
      <w:pPr>
        <w:spacing w:after="0"/>
        <w:rPr>
          <w:b/>
          <w:i/>
        </w:rPr>
      </w:pPr>
      <w:r>
        <w:rPr>
          <w:b/>
          <w:i/>
        </w:rPr>
        <w:t>Exemple</w:t>
      </w:r>
      <w:r w:rsidR="00367730" w:rsidRPr="00B424BA">
        <w:rPr>
          <w:b/>
          <w:i/>
        </w:rPr>
        <w:t> :</w:t>
      </w:r>
    </w:p>
    <w:p w14:paraId="252672E2" w14:textId="77777777" w:rsidR="009F003E" w:rsidRDefault="00367730" w:rsidP="00BA11BE">
      <w:pPr>
        <w:spacing w:before="120" w:after="0"/>
      </w:pPr>
      <w:r>
        <w:t xml:space="preserve">La suite </w:t>
      </w:r>
      <m:oMath>
        <m:r>
          <w:rPr>
            <w:rFonts w:ascii="Cambria Math" w:hAnsi="Cambria Math"/>
            <w:sz w:val="24"/>
            <w:szCs w:val="24"/>
          </w:rPr>
          <m:t>(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>)</m:t>
        </m:r>
      </m:oMath>
      <w:r w:rsidRPr="00367730">
        <w:t xml:space="preserve"> définie </w:t>
      </w:r>
      <w:r>
        <w:t xml:space="preserve">sur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*</m:t>
            </m:r>
          </m:sup>
        </m:sSup>
      </m:oMath>
      <w:r>
        <w:t xml:space="preserve"> par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=2-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n</m:t>
            </m:r>
          </m:den>
        </m:f>
      </m:oMath>
      <w:r>
        <w:t xml:space="preserve"> </w:t>
      </w:r>
      <w:r>
        <w:rPr>
          <w:noProof/>
        </w:rPr>
        <w:drawing>
          <wp:inline distT="0" distB="0" distL="0" distR="0" wp14:anchorId="42BCD3C5" wp14:editId="61151491">
            <wp:extent cx="3181350" cy="20574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ite croisante et majorée.png"/>
                    <pic:cNvPicPr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D75FD2" w14:textId="77777777" w:rsidR="006D4284" w:rsidRDefault="00367730" w:rsidP="009B010B">
      <w:pPr>
        <w:spacing w:after="0"/>
      </w:pPr>
      <w:r>
        <w:t>On montre que</w:t>
      </w:r>
      <w:r w:rsidR="008656BA">
        <w:t> :</w:t>
      </w:r>
    </w:p>
    <w:p w14:paraId="3B83C997" w14:textId="77777777" w:rsidR="00367730" w:rsidRDefault="00367730" w:rsidP="009B010B">
      <w:pPr>
        <w:pStyle w:val="Paragraphedeliste"/>
        <w:numPr>
          <w:ilvl w:val="0"/>
          <w:numId w:val="35"/>
        </w:numPr>
        <w:spacing w:after="0"/>
        <w:ind w:left="714" w:hanging="357"/>
        <w:contextualSpacing w:val="0"/>
      </w:pPr>
      <m:oMath>
        <m:r>
          <w:rPr>
            <w:rFonts w:ascii="Cambria Math" w:hAnsi="Cambria Math"/>
            <w:sz w:val="24"/>
            <w:szCs w:val="24"/>
          </w:rPr>
          <m:t>(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>)</m:t>
        </m:r>
      </m:oMath>
      <w:r w:rsidRPr="008656BA">
        <w:rPr>
          <w:rFonts w:ascii="Times New Roman" w:hAnsi="Times New Roman"/>
          <w:sz w:val="24"/>
          <w:szCs w:val="24"/>
        </w:rPr>
        <w:t xml:space="preserve"> </w:t>
      </w:r>
      <w:r>
        <w:t xml:space="preserve"> est croissante</w:t>
      </w:r>
    </w:p>
    <w:p w14:paraId="76D640F6" w14:textId="77777777" w:rsidR="00367730" w:rsidRDefault="00367730" w:rsidP="008656BA">
      <w:pPr>
        <w:pStyle w:val="Paragraphedeliste"/>
        <w:numPr>
          <w:ilvl w:val="0"/>
          <w:numId w:val="35"/>
        </w:numPr>
        <w:spacing w:before="120" w:after="0"/>
      </w:pPr>
      <m:oMath>
        <m:r>
          <w:rPr>
            <w:rFonts w:ascii="Cambria Math" w:hAnsi="Cambria Math"/>
            <w:sz w:val="24"/>
            <w:szCs w:val="24"/>
          </w:rPr>
          <m:t>(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>)</m:t>
        </m:r>
      </m:oMath>
      <w:r w:rsidRPr="008656BA">
        <w:rPr>
          <w:rFonts w:ascii="Times New Roman" w:hAnsi="Times New Roman"/>
          <w:sz w:val="24"/>
          <w:szCs w:val="24"/>
        </w:rPr>
        <w:t xml:space="preserve"> </w:t>
      </w:r>
      <w:r>
        <w:t xml:space="preserve"> est majorée par </w:t>
      </w:r>
      <m:oMath>
        <m:r>
          <w:rPr>
            <w:rFonts w:ascii="Cambria Math" w:hAnsi="Cambria Math"/>
          </w:rPr>
          <m:t>3</m:t>
        </m:r>
      </m:oMath>
      <w:r>
        <w:t xml:space="preserve"> (par </w:t>
      </w:r>
      <w:r w:rsidR="008656BA">
        <w:t>exemple)</w:t>
      </w:r>
    </w:p>
    <w:p w14:paraId="7A04CDA0" w14:textId="77777777" w:rsidR="006D4284" w:rsidRDefault="008656BA" w:rsidP="00BA11BE">
      <w:pPr>
        <w:spacing w:before="120" w:after="0"/>
      </w:pPr>
      <w:r w:rsidRPr="00DB0705">
        <w:rPr>
          <w:spacing w:val="-8"/>
        </w:rPr>
        <w:t xml:space="preserve">On conclut que </w:t>
      </w:r>
      <w:r w:rsidRPr="00DB0705">
        <w:rPr>
          <w:i/>
          <w:spacing w:val="-8"/>
        </w:rPr>
        <w:t xml:space="preserve">d’après le théorème de la convergence </w:t>
      </w:r>
      <w:r w:rsidR="0068599F" w:rsidRPr="00DB0705">
        <w:rPr>
          <w:i/>
          <w:spacing w:val="-8"/>
        </w:rPr>
        <w:t xml:space="preserve">d’une suite </w:t>
      </w:r>
      <w:r w:rsidRPr="00DB0705">
        <w:rPr>
          <w:i/>
          <w:spacing w:val="-8"/>
        </w:rPr>
        <w:t>monotone</w:t>
      </w:r>
      <w:r w:rsidRPr="00DB0705">
        <w:rPr>
          <w:spacing w:val="-8"/>
        </w:rPr>
        <w:t xml:space="preserve">, la suite </w:t>
      </w:r>
      <m:oMath>
        <m:r>
          <w:rPr>
            <w:rFonts w:ascii="Cambria Math" w:hAnsi="Cambria Math"/>
            <w:spacing w:val="-8"/>
            <w:sz w:val="24"/>
            <w:szCs w:val="24"/>
          </w:rPr>
          <m:t>(</m:t>
        </m:r>
        <m:sSub>
          <m:sSubPr>
            <m:ctrlPr>
              <w:rPr>
                <w:rFonts w:ascii="Cambria Math" w:hAnsi="Cambria Math"/>
                <w:i/>
                <w:spacing w:val="-8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8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pacing w:val="-8"/>
                <w:sz w:val="24"/>
                <w:szCs w:val="24"/>
                <w:vertAlign w:val="subscript"/>
              </w:rPr>
              <m:t>n</m:t>
            </m:r>
          </m:sub>
        </m:sSub>
        <m:r>
          <w:rPr>
            <w:rFonts w:ascii="Cambria Math" w:hAnsi="Cambria Math"/>
            <w:spacing w:val="-8"/>
            <w:sz w:val="24"/>
            <w:szCs w:val="24"/>
          </w:rPr>
          <m:t>)</m:t>
        </m:r>
      </m:oMath>
      <w:r w:rsidRPr="00DB0705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B0705">
        <w:rPr>
          <w:spacing w:val="-8"/>
        </w:rPr>
        <w:t>a une limite finie</w:t>
      </w:r>
      <w:r>
        <w:t>.</w:t>
      </w:r>
    </w:p>
    <w:p w14:paraId="66684945" w14:textId="77777777" w:rsidR="008656BA" w:rsidRDefault="008656BA" w:rsidP="00BA11BE">
      <w:pPr>
        <w:spacing w:before="120" w:after="0"/>
      </w:pPr>
    </w:p>
    <w:p w14:paraId="49CFB861" w14:textId="77777777" w:rsidR="008656BA" w:rsidRPr="003562B1" w:rsidRDefault="006C3CD5" w:rsidP="009B010B">
      <w:pPr>
        <w:pStyle w:val="Paragraphedeliste"/>
        <w:numPr>
          <w:ilvl w:val="0"/>
          <w:numId w:val="37"/>
        </w:numPr>
        <w:spacing w:before="120" w:after="120"/>
      </w:pPr>
      <w:r>
        <w:t>2</w:t>
      </w:r>
      <w:proofErr w:type="gramStart"/>
      <w:r w:rsidRPr="006C3CD5">
        <w:rPr>
          <w:vertAlign w:val="superscript"/>
        </w:rPr>
        <w:t>ème</w:t>
      </w:r>
      <w:r>
        <w:t xml:space="preserve">  cas</w:t>
      </w:r>
      <w:proofErr w:type="gramEnd"/>
      <w:r>
        <w:t xml:space="preserve"> : </w:t>
      </w:r>
      <w:r w:rsidR="0099665A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0C2DD04" wp14:editId="4EA589DD">
                <wp:simplePos x="0" y="0"/>
                <wp:positionH relativeFrom="column">
                  <wp:posOffset>-69215</wp:posOffset>
                </wp:positionH>
                <wp:positionV relativeFrom="paragraph">
                  <wp:posOffset>39370</wp:posOffset>
                </wp:positionV>
                <wp:extent cx="5779770" cy="271780"/>
                <wp:effectExtent l="0" t="0" r="11430" b="13970"/>
                <wp:wrapNone/>
                <wp:docPr id="4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9770" cy="2717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7F4C5B" id="Rectangle 8" o:spid="_x0000_s1026" style="position:absolute;margin-left:-5.45pt;margin-top:3.1pt;width:455.1pt;height:21.4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" filled="f" strokecolor="black [3213]">
                <v:path arrowok="t"/>
              </v:rect>
            </w:pict>
          </mc:Fallback>
        </mc:AlternateContent>
      </w:r>
      <w:r w:rsidR="008656BA">
        <w:t>Soit une suite décroissante. Si cette suite est</w:t>
      </w:r>
      <w:r w:rsidR="008656BA" w:rsidRPr="003562B1">
        <w:t xml:space="preserve"> m</w:t>
      </w:r>
      <w:r w:rsidR="008656BA">
        <w:t>in</w:t>
      </w:r>
      <w:r w:rsidR="008656BA" w:rsidRPr="003562B1">
        <w:t xml:space="preserve">orée </w:t>
      </w:r>
      <w:r w:rsidR="008656BA">
        <w:t>alors elle converge</w:t>
      </w:r>
      <w:r w:rsidR="008656BA" w:rsidRPr="003562B1">
        <w:t>.</w:t>
      </w:r>
    </w:p>
    <w:p w14:paraId="40E132B0" w14:textId="6D529F9E" w:rsidR="008656BA" w:rsidRPr="00B424BA" w:rsidRDefault="008656BA" w:rsidP="008656BA">
      <w:pPr>
        <w:spacing w:after="0"/>
        <w:rPr>
          <w:b/>
          <w:i/>
        </w:rPr>
      </w:pPr>
      <w:r>
        <w:rPr>
          <w:b/>
          <w:i/>
        </w:rPr>
        <w:t>Exemple</w:t>
      </w:r>
      <w:r w:rsidRPr="00B424BA">
        <w:rPr>
          <w:b/>
          <w:i/>
        </w:rPr>
        <w:t> :</w:t>
      </w:r>
    </w:p>
    <w:p w14:paraId="1A624E6D" w14:textId="77777777" w:rsidR="008656BA" w:rsidRDefault="008656BA" w:rsidP="008656BA">
      <w:pPr>
        <w:spacing w:before="120" w:after="0"/>
      </w:pPr>
      <w:r>
        <w:t xml:space="preserve">La suite </w:t>
      </w:r>
      <m:oMath>
        <m:r>
          <w:rPr>
            <w:rFonts w:ascii="Cambria Math" w:hAnsi="Cambria Math"/>
            <w:sz w:val="24"/>
            <w:szCs w:val="24"/>
          </w:rPr>
          <m:t>(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>)</m:t>
        </m:r>
      </m:oMath>
      <w:r w:rsidRPr="00367730">
        <w:t xml:space="preserve"> définie </w:t>
      </w:r>
      <w:r>
        <w:t xml:space="preserve">sur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*</m:t>
            </m:r>
          </m:sup>
        </m:sSup>
      </m:oMath>
      <w:r>
        <w:t xml:space="preserve"> par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=3+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n</m:t>
            </m:r>
          </m:den>
        </m:f>
      </m:oMath>
      <w:r>
        <w:t xml:space="preserve"> </w:t>
      </w:r>
      <w:r>
        <w:rPr>
          <w:noProof/>
        </w:rPr>
        <w:drawing>
          <wp:inline distT="0" distB="0" distL="0" distR="0" wp14:anchorId="3FA6D1F5" wp14:editId="7DD16DCE">
            <wp:extent cx="3114675" cy="245745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ite décroissante et minrée.png"/>
                    <pic:cNvPicPr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E738CD" w14:textId="77777777" w:rsidR="008656BA" w:rsidRDefault="008656BA" w:rsidP="009B010B">
      <w:pPr>
        <w:spacing w:after="0"/>
      </w:pPr>
      <w:r>
        <w:t>On montre que :</w:t>
      </w:r>
    </w:p>
    <w:p w14:paraId="5B7AEC8F" w14:textId="0C1CF2DB" w:rsidR="008656BA" w:rsidRDefault="008656BA" w:rsidP="009B010B">
      <w:pPr>
        <w:pStyle w:val="Paragraphedeliste"/>
        <w:numPr>
          <w:ilvl w:val="0"/>
          <w:numId w:val="35"/>
        </w:numPr>
        <w:spacing w:after="0"/>
        <w:ind w:left="714" w:hanging="357"/>
        <w:contextualSpacing w:val="0"/>
      </w:pPr>
      <m:oMath>
        <m:r>
          <w:rPr>
            <w:rFonts w:ascii="Cambria Math" w:hAnsi="Cambria Math"/>
            <w:sz w:val="24"/>
            <w:szCs w:val="24"/>
          </w:rPr>
          <m:t>(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>)</m:t>
        </m:r>
      </m:oMath>
      <w:r w:rsidRPr="008656BA">
        <w:rPr>
          <w:rFonts w:ascii="Times New Roman" w:hAnsi="Times New Roman"/>
          <w:sz w:val="24"/>
          <w:szCs w:val="24"/>
        </w:rPr>
        <w:t xml:space="preserve"> </w:t>
      </w:r>
      <w:r>
        <w:t xml:space="preserve"> est décroissante</w:t>
      </w:r>
    </w:p>
    <w:p w14:paraId="60957842" w14:textId="24A1E04E" w:rsidR="008656BA" w:rsidRDefault="008656BA" w:rsidP="008656BA">
      <w:pPr>
        <w:pStyle w:val="Paragraphedeliste"/>
        <w:numPr>
          <w:ilvl w:val="0"/>
          <w:numId w:val="35"/>
        </w:numPr>
        <w:spacing w:before="120" w:after="0"/>
      </w:pPr>
      <m:oMath>
        <m:r>
          <w:rPr>
            <w:rFonts w:ascii="Cambria Math" w:hAnsi="Cambria Math"/>
            <w:sz w:val="24"/>
            <w:szCs w:val="24"/>
          </w:rPr>
          <m:t>(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>)</m:t>
        </m:r>
      </m:oMath>
      <w:r w:rsidRPr="008656BA">
        <w:rPr>
          <w:rFonts w:ascii="Times New Roman" w:hAnsi="Times New Roman"/>
          <w:sz w:val="24"/>
          <w:szCs w:val="24"/>
        </w:rPr>
        <w:t xml:space="preserve"> </w:t>
      </w:r>
      <w:r>
        <w:t xml:space="preserve"> est minorée par </w:t>
      </w:r>
      <m:oMath>
        <m:r>
          <w:rPr>
            <w:rFonts w:ascii="Cambria Math" w:hAnsi="Cambria Math"/>
          </w:rPr>
          <m:t>3</m:t>
        </m:r>
      </m:oMath>
      <w:r>
        <w:t xml:space="preserve"> (par exemple)</w:t>
      </w:r>
    </w:p>
    <w:p w14:paraId="75FBC3D5" w14:textId="77777777" w:rsidR="008656BA" w:rsidRDefault="008656BA" w:rsidP="008656BA">
      <w:pPr>
        <w:spacing w:before="120" w:after="0"/>
      </w:pPr>
      <w:r>
        <w:t xml:space="preserve">On conclut que </w:t>
      </w:r>
      <w:r w:rsidRPr="006C3CD5">
        <w:rPr>
          <w:i/>
        </w:rPr>
        <w:t>d’après le théorème de la convergence monotone</w:t>
      </w:r>
      <w:r>
        <w:t xml:space="preserve">, la suite </w:t>
      </w:r>
      <m:oMath>
        <m:r>
          <w:rPr>
            <w:rFonts w:ascii="Cambria Math" w:hAnsi="Cambria Math"/>
            <w:sz w:val="24"/>
            <w:szCs w:val="24"/>
          </w:rPr>
          <m:t>(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>)</m:t>
        </m:r>
      </m:oMath>
      <w:r w:rsidRPr="001438EB">
        <w:rPr>
          <w:rFonts w:ascii="Times New Roman" w:hAnsi="Times New Roman"/>
          <w:sz w:val="24"/>
          <w:szCs w:val="24"/>
        </w:rPr>
        <w:t xml:space="preserve"> </w:t>
      </w:r>
      <w:r>
        <w:t>a une limite finie.</w:t>
      </w:r>
    </w:p>
    <w:p w14:paraId="3C8421F8" w14:textId="77777777" w:rsidR="006C3CD5" w:rsidRDefault="0001422C" w:rsidP="006C3CD5">
      <w:pPr>
        <w:spacing w:before="120" w:after="0"/>
      </w:pPr>
      <w:r>
        <w:rPr>
          <w:noProof/>
        </w:rPr>
        <w:drawing>
          <wp:inline distT="0" distB="0" distL="0" distR="0" wp14:anchorId="666E74D0" wp14:editId="36844EDE">
            <wp:extent cx="228600" cy="180975"/>
            <wp:effectExtent l="0" t="0" r="0" b="9525"/>
            <wp:docPr id="7" name="Image 2" descr="MC90041132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900411320[1]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3CD5" w:rsidRPr="006C3CD5">
        <w:t xml:space="preserve"> Le</w:t>
      </w:r>
      <w:r w:rsidR="006C3CD5">
        <w:t xml:space="preserve"> théorème de la convergence monotone permet d’assurer qu’une suite converge. Mais il ne donne pas la valeur de la limite.</w:t>
      </w:r>
    </w:p>
    <w:bookmarkStart w:id="31" w:name="_Toc238289299"/>
    <w:bookmarkStart w:id="32" w:name="_Toc48119798"/>
    <w:p w14:paraId="3A338CC3" w14:textId="77777777" w:rsidR="00F46C22" w:rsidRPr="00B50C8C" w:rsidRDefault="0099665A" w:rsidP="00C52FCF">
      <w:pPr>
        <w:pStyle w:val="Titre2"/>
        <w:spacing w:after="240"/>
        <w:ind w:left="578" w:hanging="578"/>
      </w:pPr>
      <w:r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DA9A95" wp14:editId="5B691088">
                <wp:simplePos x="0" y="0"/>
                <wp:positionH relativeFrom="column">
                  <wp:posOffset>-69215</wp:posOffset>
                </wp:positionH>
                <wp:positionV relativeFrom="paragraph">
                  <wp:posOffset>339725</wp:posOffset>
                </wp:positionV>
                <wp:extent cx="5779770" cy="284480"/>
                <wp:effectExtent l="0" t="0" r="11430" b="20320"/>
                <wp:wrapNone/>
                <wp:docPr id="3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9770" cy="2844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EE08E2" id="Rectangle 9" o:spid="_x0000_s1026" style="position:absolute;margin-left:-5.45pt;margin-top:26.75pt;width:455.1pt;height:22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" filled="f" strokecolor="black [3213]">
                <v:path arrowok="t"/>
              </v:rect>
            </w:pict>
          </mc:Fallback>
        </mc:AlternateContent>
      </w:r>
      <w:r w:rsidR="00F46C22" w:rsidRPr="00B50C8C">
        <w:t>Théorème</w:t>
      </w:r>
      <w:bookmarkEnd w:id="31"/>
      <w:r w:rsidR="00C52FCF">
        <w:t> : suite croissante non majorée</w:t>
      </w:r>
      <w:bookmarkEnd w:id="32"/>
    </w:p>
    <w:p w14:paraId="66ABD7E6" w14:textId="77777777" w:rsidR="00F46C22" w:rsidRPr="003562B1" w:rsidRDefault="00EE67A2" w:rsidP="00360416">
      <w:pPr>
        <w:spacing w:after="360"/>
      </w:pPr>
      <w:r>
        <w:t>Soit une suite croissante. Si cette suite n’est pas</w:t>
      </w:r>
      <w:r w:rsidR="00F46C22" w:rsidRPr="003562B1">
        <w:rPr>
          <w:b/>
        </w:rPr>
        <w:t xml:space="preserve"> majorée</w:t>
      </w:r>
      <w:r w:rsidR="00F46C22" w:rsidRPr="003562B1">
        <w:t>, alors</w:t>
      </w:r>
      <w:r>
        <w:t xml:space="preserve"> elle diverge vers </w:t>
      </w:r>
      <m:oMath>
        <m:r>
          <w:rPr>
            <w:rFonts w:ascii="Cambria Math" w:hAnsi="Cambria Math"/>
          </w:rPr>
          <m:t>+∞</m:t>
        </m:r>
      </m:oMath>
      <w:r>
        <w:t>.</w:t>
      </w:r>
    </w:p>
    <w:p w14:paraId="69868232" w14:textId="77777777" w:rsidR="00844232" w:rsidRPr="00844232" w:rsidRDefault="00844232" w:rsidP="00086E6D">
      <w:pPr>
        <w:spacing w:after="0"/>
      </w:pPr>
      <w:r w:rsidRPr="00844232">
        <w:rPr>
          <w:noProof/>
        </w:rPr>
        <w:drawing>
          <wp:inline distT="0" distB="0" distL="0" distR="0" wp14:anchorId="68AC1968" wp14:editId="2D57891E">
            <wp:extent cx="2771775" cy="215265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ite croissante et non majorée.png"/>
                    <pic:cNvPicPr/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DAABA" w14:textId="77777777" w:rsidR="00F46C22" w:rsidRPr="003562B1" w:rsidRDefault="00F46C22" w:rsidP="00086E6D">
      <w:pPr>
        <w:spacing w:after="0"/>
      </w:pPr>
      <w:r w:rsidRPr="00026DCF">
        <w:rPr>
          <w:b/>
          <w:i/>
        </w:rPr>
        <w:t>Démo</w:t>
      </w:r>
      <w:r w:rsidR="00D26057" w:rsidRPr="00026DCF">
        <w:rPr>
          <w:b/>
          <w:i/>
        </w:rPr>
        <w:t>nstration</w:t>
      </w:r>
      <w:r w:rsidR="006058D0">
        <w:rPr>
          <w:b/>
          <w:i/>
        </w:rPr>
        <w:t> :</w:t>
      </w:r>
      <w:r w:rsidR="005950EB">
        <w:rPr>
          <w:b/>
          <w:i/>
        </w:rPr>
        <w:t xml:space="preserve"> </w:t>
      </w:r>
      <w:r w:rsidRPr="003562B1">
        <w:t xml:space="preserve">Soit </w:t>
      </w:r>
      <w:r w:rsidRPr="003562B1">
        <w:rPr>
          <w:rFonts w:ascii="Times New Roman" w:hAnsi="Times New Roman" w:cs="Times New Roman"/>
          <w:i/>
        </w:rPr>
        <w:t>A</w:t>
      </w:r>
      <w:r w:rsidRPr="003562B1">
        <w:t xml:space="preserve"> un réel.</w:t>
      </w:r>
      <w:r w:rsidR="00FB5A4C" w:rsidRPr="003562B1">
        <w:rPr>
          <w:noProof/>
        </w:rPr>
        <w:t xml:space="preserve"> </w:t>
      </w:r>
    </w:p>
    <w:p w14:paraId="20CB975C" w14:textId="77777777" w:rsidR="00F46C22" w:rsidRPr="003562B1" w:rsidRDefault="00F46C22" w:rsidP="004533EF">
      <w:pPr>
        <w:pStyle w:val="Paragraphedeliste"/>
        <w:numPr>
          <w:ilvl w:val="0"/>
          <w:numId w:val="8"/>
        </w:numPr>
      </w:pPr>
      <w:r w:rsidRPr="003562B1">
        <w:t xml:space="preserve">La suite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  <w:r w:rsidRPr="003562B1">
        <w:t xml:space="preserve">n’est pas majorée donc il existe un entier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D26057" w:rsidRPr="003562B1">
        <w:t xml:space="preserve"> </w:t>
      </w:r>
      <w:r w:rsidRPr="003562B1">
        <w:t>tel que</w:t>
      </w:r>
      <w:r w:rsidR="00D26057" w:rsidRPr="003562B1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sub>
        </m:sSub>
        <m:r>
          <w:rPr>
            <w:rFonts w:ascii="Cambria Math" w:hAnsi="Cambria Math"/>
          </w:rPr>
          <m:t>&gt;A</m:t>
        </m:r>
      </m:oMath>
      <w:r w:rsidR="00D26057" w:rsidRPr="003562B1">
        <w:t>.</w:t>
      </w:r>
    </w:p>
    <w:p w14:paraId="0DEBA116" w14:textId="77777777" w:rsidR="00F46C22" w:rsidRPr="003562B1" w:rsidRDefault="00F46C22" w:rsidP="004533EF">
      <w:pPr>
        <w:pStyle w:val="Paragraphedeliste"/>
        <w:numPr>
          <w:ilvl w:val="0"/>
          <w:numId w:val="8"/>
        </w:numPr>
        <w:spacing w:after="0"/>
        <w:ind w:left="714" w:hanging="357"/>
        <w:contextualSpacing w:val="0"/>
      </w:pPr>
      <w:r w:rsidRPr="003562B1">
        <w:t xml:space="preserve">De plus , la suite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  <w:r w:rsidR="002B5752">
        <w:t xml:space="preserve"> </w:t>
      </w:r>
      <w:r w:rsidRPr="003562B1">
        <w:t xml:space="preserve">est croissante , donc tous ses termes , à partir </w:t>
      </w:r>
      <w:r w:rsidR="00844232">
        <w:t>du</w:t>
      </w:r>
      <w:r w:rsidRPr="003562B1">
        <w:t xml:space="preserve"> rang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3562B1">
        <w:t xml:space="preserve"> sont supérieurs à </w:t>
      </w:r>
      <w:r w:rsidRPr="003562B1">
        <w:rPr>
          <w:rFonts w:ascii="Times New Roman" w:hAnsi="Times New Roman" w:cs="Times New Roman"/>
          <w:i/>
        </w:rPr>
        <w:t>A</w:t>
      </w:r>
      <w:r w:rsidRPr="003562B1">
        <w:t xml:space="preserve"> et sont donc dans l’intervalle </w:t>
      </w:r>
      <m:oMath>
        <m:r>
          <w:rPr>
            <w:rFonts w:ascii="Cambria Math" w:hAnsi="Cambria Math"/>
          </w:rPr>
          <m:t>]</m:t>
        </m:r>
        <m:r>
          <w:rPr>
            <w:rFonts w:ascii="Cambria Math" w:hAnsi="Cambria Math" w:cs="Times New Roman"/>
          </w:rPr>
          <m:t>A</m:t>
        </m:r>
        <m:r>
          <w:rPr>
            <w:rFonts w:ascii="Cambria Math" w:hAnsi="Cambria Math"/>
          </w:rPr>
          <m:t> ; + ∞[.</m:t>
        </m:r>
      </m:oMath>
    </w:p>
    <w:p w14:paraId="7FEBD0CA" w14:textId="50C1628D" w:rsidR="00833F8B" w:rsidRDefault="00F46C22" w:rsidP="00FF5DCE">
      <w:pPr>
        <w:spacing w:after="0"/>
      </w:pPr>
      <w:r w:rsidRPr="003562B1">
        <w:t>Donc</w:t>
      </w:r>
      <w:r w:rsidR="00844232">
        <w:t xml:space="preserve"> tout intervalle du type </w:t>
      </w:r>
      <m:oMath>
        <m:r>
          <w:rPr>
            <w:rFonts w:ascii="Cambria Math" w:hAnsi="Cambria Math"/>
          </w:rPr>
          <m:t>]</m:t>
        </m:r>
        <m:r>
          <w:rPr>
            <w:rFonts w:ascii="Cambria Math" w:hAnsi="Cambria Math" w:cs="Times New Roman"/>
          </w:rPr>
          <m:t>A</m:t>
        </m:r>
        <m:r>
          <w:rPr>
            <w:rFonts w:ascii="Cambria Math" w:hAnsi="Cambria Math"/>
          </w:rPr>
          <m:t> ; + ∞[.</m:t>
        </m:r>
      </m:oMath>
      <w:r w:rsidR="00844232">
        <w:t xml:space="preserve">contient tous les termes de la suite à partir d’un certain rang (qui est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844232">
        <w:t>). Donc,</w:t>
      </w:r>
      <w:r w:rsidR="00EE67A2">
        <w:t xml:space="preserve"> par définition de la limite +</w:t>
      </w:r>
      <m:oMath>
        <m:r>
          <w:rPr>
            <w:rFonts w:ascii="Cambria Math" w:hAnsi="Cambria Math"/>
          </w:rPr>
          <m:t>∞</m:t>
        </m:r>
      </m:oMath>
      <w:r w:rsidR="00EE67A2">
        <w:t>,</w:t>
      </w:r>
      <w:r w:rsidRPr="003562B1">
        <w:t xml:space="preserve"> la suite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  <w:r w:rsidR="002B5752">
        <w:t xml:space="preserve"> </w:t>
      </w:r>
      <w:r w:rsidRPr="003562B1">
        <w:t>tend vers +</w:t>
      </w:r>
      <w:r w:rsidR="00684468" w:rsidRPr="003562B1">
        <w:fldChar w:fldCharType="begin"/>
      </w:r>
      <w:r w:rsidRPr="003562B1">
        <w:instrText>SYMBOL 165 \f "Symbol"\h</w:instrText>
      </w:r>
      <w:r w:rsidR="00684468" w:rsidRPr="003562B1">
        <w:fldChar w:fldCharType="end"/>
      </w:r>
      <w:r w:rsidRPr="003562B1">
        <w:t>.</w:t>
      </w:r>
    </w:p>
    <w:p w14:paraId="25A991C1" w14:textId="77777777" w:rsidR="00F46C22" w:rsidRPr="003562B1" w:rsidRDefault="00F46C22" w:rsidP="00FF5DCE">
      <w:pPr>
        <w:spacing w:after="0"/>
      </w:pPr>
    </w:p>
    <w:p w14:paraId="0916FC7A" w14:textId="77777777" w:rsidR="00EE67A2" w:rsidRDefault="0099665A" w:rsidP="009774F4">
      <w:pPr>
        <w:spacing w:before="240"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23411AD" wp14:editId="7296E227">
                <wp:simplePos x="0" y="0"/>
                <wp:positionH relativeFrom="column">
                  <wp:posOffset>-69215</wp:posOffset>
                </wp:positionH>
                <wp:positionV relativeFrom="paragraph">
                  <wp:posOffset>349250</wp:posOffset>
                </wp:positionV>
                <wp:extent cx="5779770" cy="284480"/>
                <wp:effectExtent l="0" t="0" r="11430" b="20320"/>
                <wp:wrapNone/>
                <wp:docPr id="3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9770" cy="2844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C9B88C" id="Rectangle 9" o:spid="_x0000_s1026" style="position:absolute;margin-left:-5.45pt;margin-top:27.5pt;width:455.1pt;height:22.4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" filled="f" strokecolor="black [3213]">
                <v:path arrowok="t"/>
              </v:rect>
            </w:pict>
          </mc:Fallback>
        </mc:AlternateContent>
      </w:r>
      <w:r w:rsidR="00EE67A2">
        <w:t>De même, on démontre que :</w:t>
      </w:r>
    </w:p>
    <w:p w14:paraId="51E08DCA" w14:textId="77777777" w:rsidR="00FF5DCE" w:rsidRPr="003562B1" w:rsidRDefault="00FF5DCE" w:rsidP="00FF5DCE">
      <w:r>
        <w:t>Soit une suite décroissante. Si cette suite n’est pas</w:t>
      </w:r>
      <w:r w:rsidRPr="003562B1">
        <w:rPr>
          <w:b/>
        </w:rPr>
        <w:t xml:space="preserve"> m</w:t>
      </w:r>
      <w:r>
        <w:rPr>
          <w:b/>
        </w:rPr>
        <w:t>in</w:t>
      </w:r>
      <w:r w:rsidRPr="003562B1">
        <w:rPr>
          <w:b/>
        </w:rPr>
        <w:t>orée</w:t>
      </w:r>
      <w:r w:rsidRPr="003562B1">
        <w:t>, alors</w:t>
      </w:r>
      <w:r>
        <w:t xml:space="preserve"> elle diverge vers </w:t>
      </w:r>
      <m:oMath>
        <m:r>
          <w:rPr>
            <w:rFonts w:ascii="Cambria Math" w:hAnsi="Cambria Math"/>
          </w:rPr>
          <m:t>-∞</m:t>
        </m:r>
      </m:oMath>
      <w:r>
        <w:t>.</w:t>
      </w:r>
    </w:p>
    <w:p w14:paraId="2EAC6470" w14:textId="77777777" w:rsidR="001F577D" w:rsidRDefault="001F577D" w:rsidP="009774F4">
      <w:pPr>
        <w:pStyle w:val="Titre2"/>
        <w:spacing w:before="360"/>
        <w:ind w:left="578" w:hanging="578"/>
      </w:pPr>
      <w:bookmarkStart w:id="33" w:name="_Toc238289301"/>
      <w:bookmarkStart w:id="34" w:name="_Toc48119799"/>
      <w:r>
        <w:t xml:space="preserve">Limite </w:t>
      </w:r>
      <w:r w:rsidR="00734D52">
        <w:t xml:space="preserve">d’une suite de terme général </w:t>
      </w:r>
      <w:proofErr w:type="spellStart"/>
      <w:r w:rsidR="00734D52" w:rsidRPr="00734D52">
        <w:rPr>
          <w:i/>
        </w:rPr>
        <w:t>q</w:t>
      </w:r>
      <w:r w:rsidR="00734D52" w:rsidRPr="00734D52">
        <w:rPr>
          <w:i/>
          <w:vertAlign w:val="superscript"/>
        </w:rPr>
        <w:t>n</w:t>
      </w:r>
      <w:bookmarkEnd w:id="34"/>
      <w:proofErr w:type="spellEnd"/>
    </w:p>
    <w:p w14:paraId="2695DF4D" w14:textId="77777777" w:rsidR="009774F4" w:rsidRPr="009774F4" w:rsidRDefault="009774F4" w:rsidP="001835A5">
      <w:pPr>
        <w:spacing w:after="120"/>
        <w:rPr>
          <w:b/>
          <w:i/>
        </w:rPr>
      </w:pPr>
      <w:r w:rsidRPr="009774F4">
        <w:rPr>
          <w:b/>
          <w:i/>
        </w:rPr>
        <w:t>Propriété</w:t>
      </w:r>
      <w:r w:rsidR="006058D0">
        <w:rPr>
          <w:b/>
          <w:i/>
        </w:rPr>
        <w:t> :</w:t>
      </w:r>
    </w:p>
    <w:p w14:paraId="5EA452CE" w14:textId="77777777" w:rsidR="001F577D" w:rsidRPr="009774F4" w:rsidRDefault="001F577D" w:rsidP="001F577D">
      <w:pPr>
        <w:rPr>
          <w:b/>
        </w:rPr>
      </w:pPr>
      <w:r w:rsidRPr="003562B1">
        <w:t xml:space="preserve">Soit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(u</m:t>
            </m:r>
          </m:e>
          <m:sub>
            <m:r>
              <w:rPr>
                <w:rFonts w:ascii="Cambria Math" w:hAnsi="Cambria Math"/>
                <w:vertAlign w:val="subscript"/>
              </w:rPr>
              <m:t>n</m:t>
            </m:r>
            <m:ctrlPr>
              <w:rPr>
                <w:rFonts w:ascii="Cambria Math" w:hAnsi="Cambria Math"/>
                <w:i/>
                <w:vertAlign w:val="subscript"/>
              </w:rPr>
            </m:ctrlPr>
          </m:sub>
        </m:sSub>
        <m:r>
          <w:rPr>
            <w:rFonts w:ascii="Cambria Math" w:hAnsi="Cambria Math"/>
            <w:vertAlign w:val="subscript"/>
          </w:rPr>
          <m:t>)</m:t>
        </m:r>
      </m:oMath>
      <w:r w:rsidRPr="003562B1">
        <w:t xml:space="preserve"> la suite définie sur </w:t>
      </w:r>
      <m:oMath>
        <m:r>
          <m:rPr>
            <m:scr m:val="double-struck"/>
          </m:rPr>
          <w:rPr>
            <w:rFonts w:ascii="Cambria Math" w:hAnsi="Cambria Math"/>
          </w:rPr>
          <m:t>N</m:t>
        </m:r>
      </m:oMath>
      <w:r w:rsidR="009774F4">
        <w:t xml:space="preserve"> par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q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 w:rsidR="009774F4">
        <w:t xml:space="preserve"> avec </w:t>
      </w:r>
      <m:oMath>
        <m:r>
          <w:rPr>
            <w:rFonts w:ascii="Cambria Math" w:hAnsi="Cambria Math"/>
          </w:rPr>
          <m:t>q</m:t>
        </m:r>
        <m:r>
          <m:rPr>
            <m:scr m:val="double-struck"/>
          </m:rPr>
          <w:rPr>
            <w:rFonts w:ascii="Cambria Math" w:hAnsi="Cambria Math"/>
          </w:rPr>
          <m:t>∈R</m:t>
        </m:r>
      </m:oMath>
      <w:r w:rsidR="009774F4"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7"/>
        <w:gridCol w:w="1388"/>
        <w:gridCol w:w="1373"/>
        <w:gridCol w:w="1373"/>
        <w:gridCol w:w="1373"/>
      </w:tblGrid>
      <w:tr w:rsidR="001F577D" w:rsidRPr="003562B1" w14:paraId="777961A6" w14:textId="77777777" w:rsidTr="00026DCF">
        <w:trPr>
          <w:trHeight w:val="453"/>
        </w:trPr>
        <w:tc>
          <w:tcPr>
            <w:tcW w:w="3544" w:type="dxa"/>
            <w:vAlign w:val="center"/>
          </w:tcPr>
          <w:p w14:paraId="1F9F551B" w14:textId="6EF0E52B" w:rsidR="001F577D" w:rsidRPr="00734D52" w:rsidRDefault="00734D52" w:rsidP="007C61B2">
            <w:pPr>
              <w:jc w:val="right"/>
            </w:pPr>
            <w:r>
              <w:t>Si l</w:t>
            </w:r>
            <w:r w:rsidR="00833F8B">
              <w:t>a</w:t>
            </w:r>
            <w:r>
              <w:t xml:space="preserve"> valeur du réel </w:t>
            </w:r>
            <m:oMath>
              <m:r>
                <w:rPr>
                  <w:rFonts w:ascii="Cambria Math" w:hAnsi="Cambria Math"/>
                </w:rPr>
                <m:t>q</m:t>
              </m:r>
            </m:oMath>
            <w:r>
              <w:t xml:space="preserve"> est</w:t>
            </w:r>
            <w:r w:rsidR="00026DCF">
              <w:t xml:space="preserve"> telle que</w:t>
            </w:r>
            <w:r>
              <w:t xml:space="preserve"> …</w:t>
            </w:r>
          </w:p>
        </w:tc>
        <w:tc>
          <w:tcPr>
            <w:tcW w:w="1409" w:type="dxa"/>
            <w:vAlign w:val="center"/>
          </w:tcPr>
          <w:p w14:paraId="3E90B33E" w14:textId="77777777" w:rsidR="001F577D" w:rsidRPr="003562B1" w:rsidRDefault="001F577D" w:rsidP="001D2BA8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q≤-1</m:t>
                </m:r>
              </m:oMath>
            </m:oMathPara>
          </w:p>
        </w:tc>
        <w:tc>
          <w:tcPr>
            <w:tcW w:w="1409" w:type="dxa"/>
            <w:vAlign w:val="center"/>
          </w:tcPr>
          <w:p w14:paraId="50392179" w14:textId="77777777" w:rsidR="001F577D" w:rsidRPr="003562B1" w:rsidRDefault="001F577D" w:rsidP="001D2BA8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-1&lt;q&lt;1</m:t>
                </m:r>
              </m:oMath>
            </m:oMathPara>
          </w:p>
        </w:tc>
        <w:tc>
          <w:tcPr>
            <w:tcW w:w="1409" w:type="dxa"/>
            <w:vAlign w:val="center"/>
          </w:tcPr>
          <w:p w14:paraId="3AC5F187" w14:textId="77777777" w:rsidR="001F577D" w:rsidRPr="003562B1" w:rsidRDefault="001F577D" w:rsidP="001D2BA8">
            <w:pPr>
              <w:jc w:val="center"/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q=1</m:t>
                </m:r>
              </m:oMath>
            </m:oMathPara>
          </w:p>
        </w:tc>
        <w:tc>
          <w:tcPr>
            <w:tcW w:w="1409" w:type="dxa"/>
            <w:vAlign w:val="center"/>
          </w:tcPr>
          <w:p w14:paraId="56CFA853" w14:textId="77777777" w:rsidR="001F577D" w:rsidRPr="003562B1" w:rsidRDefault="001F577D" w:rsidP="001D2BA8">
            <w:pPr>
              <w:jc w:val="center"/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q&gt;1</m:t>
                </m:r>
              </m:oMath>
            </m:oMathPara>
          </w:p>
        </w:tc>
      </w:tr>
      <w:tr w:rsidR="001F577D" w:rsidRPr="003562B1" w14:paraId="6EC15DA1" w14:textId="77777777" w:rsidTr="00026DCF">
        <w:tc>
          <w:tcPr>
            <w:tcW w:w="3544" w:type="dxa"/>
            <w:vAlign w:val="center"/>
          </w:tcPr>
          <w:p w14:paraId="06A413EC" w14:textId="77777777" w:rsidR="001F577D" w:rsidRPr="003562B1" w:rsidRDefault="00734D52" w:rsidP="007C61B2">
            <w:pPr>
              <w:jc w:val="right"/>
            </w:pPr>
            <w:r>
              <w:t xml:space="preserve">Alors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</w:rPr>
                        <m:t>n→+∞</m:t>
                      </m:r>
                    </m:lim>
                  </m:limLow>
                </m:fNam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n</m:t>
                      </m:r>
                    </m:sup>
                  </m:sSup>
                </m:e>
              </m:func>
              <m:r>
                <w:rPr>
                  <w:rFonts w:ascii="Cambria Math" w:hAnsi="Cambria Math"/>
                </w:rPr>
                <m:t>=…</m:t>
              </m:r>
            </m:oMath>
          </w:p>
        </w:tc>
        <w:tc>
          <w:tcPr>
            <w:tcW w:w="1409" w:type="dxa"/>
            <w:vAlign w:val="center"/>
          </w:tcPr>
          <w:p w14:paraId="00203E78" w14:textId="77777777" w:rsidR="001F577D" w:rsidRPr="003562B1" w:rsidRDefault="001F577D" w:rsidP="001D2BA8">
            <w:pPr>
              <w:jc w:val="center"/>
            </w:pPr>
            <w:r w:rsidRPr="003562B1">
              <w:t>n’existe pas</w:t>
            </w:r>
          </w:p>
        </w:tc>
        <w:tc>
          <w:tcPr>
            <w:tcW w:w="1409" w:type="dxa"/>
            <w:vAlign w:val="center"/>
          </w:tcPr>
          <w:p w14:paraId="70093B96" w14:textId="77777777" w:rsidR="001F577D" w:rsidRPr="003562B1" w:rsidRDefault="00734D52" w:rsidP="001D2BA8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  <w:tc>
          <w:tcPr>
            <w:tcW w:w="1409" w:type="dxa"/>
            <w:vAlign w:val="center"/>
          </w:tcPr>
          <w:p w14:paraId="2D3FD9F6" w14:textId="77777777" w:rsidR="001F577D" w:rsidRPr="003562B1" w:rsidRDefault="00734D52" w:rsidP="001D2BA8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  <w:tc>
          <w:tcPr>
            <w:tcW w:w="1409" w:type="dxa"/>
            <w:vAlign w:val="center"/>
          </w:tcPr>
          <w:p w14:paraId="05998CF6" w14:textId="77777777" w:rsidR="001F577D" w:rsidRPr="003562B1" w:rsidRDefault="00FB5A4C" w:rsidP="00FB5A4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+∞</m:t>
                </m:r>
              </m:oMath>
            </m:oMathPara>
          </w:p>
        </w:tc>
      </w:tr>
    </w:tbl>
    <w:p w14:paraId="146082BE" w14:textId="77777777" w:rsidR="00734D52" w:rsidRPr="009774F4" w:rsidRDefault="00734D52" w:rsidP="00026DCF">
      <w:pPr>
        <w:spacing w:after="120"/>
        <w:rPr>
          <w:b/>
          <w:i/>
        </w:rPr>
      </w:pPr>
      <w:r w:rsidRPr="009774F4">
        <w:rPr>
          <w:b/>
          <w:i/>
        </w:rPr>
        <w:t>Illustration</w:t>
      </w:r>
      <w:r w:rsidR="006058D0">
        <w:rPr>
          <w:b/>
          <w:i/>
        </w:rPr>
        <w:t> :</w:t>
      </w:r>
    </w:p>
    <w:tbl>
      <w:tblPr>
        <w:tblStyle w:val="Grilledutableau"/>
        <w:tblW w:w="10348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1"/>
        <w:gridCol w:w="2661"/>
        <w:gridCol w:w="2761"/>
        <w:gridCol w:w="2761"/>
      </w:tblGrid>
      <w:tr w:rsidR="00734D52" w14:paraId="18680FFD" w14:textId="77777777" w:rsidTr="008D7450">
        <w:trPr>
          <w:trHeight w:val="454"/>
        </w:trPr>
        <w:tc>
          <w:tcPr>
            <w:tcW w:w="2473" w:type="dxa"/>
          </w:tcPr>
          <w:p w14:paraId="55846287" w14:textId="77777777" w:rsidR="00734D52" w:rsidRDefault="009774F4" w:rsidP="005B5D9E">
            <m:oMathPara>
              <m:oMath>
                <m:r>
                  <w:rPr>
                    <w:rFonts w:ascii="Cambria Math" w:hAnsi="Cambria Math"/>
                  </w:rPr>
                  <m:t>n⟼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-1,2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</m:sSup>
              </m:oMath>
            </m:oMathPara>
          </w:p>
        </w:tc>
        <w:tc>
          <w:tcPr>
            <w:tcW w:w="2472" w:type="dxa"/>
          </w:tcPr>
          <w:p w14:paraId="040FA7A5" w14:textId="77777777" w:rsidR="00734D52" w:rsidRDefault="009774F4" w:rsidP="009774F4">
            <m:oMathPara>
              <m:oMath>
                <m:r>
                  <w:rPr>
                    <w:rFonts w:ascii="Cambria Math" w:hAnsi="Cambria Math"/>
                  </w:rPr>
                  <m:t>n⟼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-0,8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</m:sSup>
              </m:oMath>
            </m:oMathPara>
          </w:p>
        </w:tc>
        <w:tc>
          <w:tcPr>
            <w:tcW w:w="2472" w:type="dxa"/>
          </w:tcPr>
          <w:p w14:paraId="34FB6BCC" w14:textId="77777777" w:rsidR="00734D52" w:rsidRDefault="009774F4" w:rsidP="009774F4">
            <m:oMathPara>
              <m:oMath>
                <m:r>
                  <w:rPr>
                    <w:rFonts w:ascii="Cambria Math" w:hAnsi="Cambria Math"/>
                  </w:rPr>
                  <m:t>n⟼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0,8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</m:sSup>
              </m:oMath>
            </m:oMathPara>
          </w:p>
        </w:tc>
        <w:tc>
          <w:tcPr>
            <w:tcW w:w="2931" w:type="dxa"/>
          </w:tcPr>
          <w:p w14:paraId="6DCA5F8B" w14:textId="77777777" w:rsidR="00734D52" w:rsidRDefault="009774F4" w:rsidP="009774F4">
            <m:oMathPara>
              <m:oMath>
                <m:r>
                  <w:rPr>
                    <w:rFonts w:ascii="Cambria Math" w:hAnsi="Cambria Math"/>
                  </w:rPr>
                  <m:t>n⟼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1,2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</m:sSup>
              </m:oMath>
            </m:oMathPara>
          </w:p>
        </w:tc>
      </w:tr>
      <w:tr w:rsidR="00734D52" w14:paraId="57BBFE2B" w14:textId="77777777" w:rsidTr="008D7450">
        <w:tc>
          <w:tcPr>
            <w:tcW w:w="2473" w:type="dxa"/>
          </w:tcPr>
          <w:p w14:paraId="6B3A0B70" w14:textId="77777777" w:rsidR="00734D52" w:rsidRDefault="003914DF" w:rsidP="00BA11BE">
            <w:r>
              <w:rPr>
                <w:noProof/>
              </w:rPr>
              <w:drawing>
                <wp:inline distT="0" distB="0" distL="0" distR="0" wp14:anchorId="216ED6E0" wp14:editId="343607A6">
                  <wp:extent cx="1533525" cy="1323975"/>
                  <wp:effectExtent l="0" t="0" r="0" b="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ite q=-1.2.png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525" cy="1323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2" w:type="dxa"/>
          </w:tcPr>
          <w:p w14:paraId="2CD5C02C" w14:textId="77777777" w:rsidR="00734D52" w:rsidRDefault="003914DF" w:rsidP="00BA11BE">
            <w:r>
              <w:rPr>
                <w:noProof/>
              </w:rPr>
              <w:drawing>
                <wp:inline distT="0" distB="0" distL="0" distR="0" wp14:anchorId="17D02E98" wp14:editId="2898350B">
                  <wp:extent cx="1552575" cy="1247775"/>
                  <wp:effectExtent l="0" t="0" r="0" b="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ite q=-0.8.png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575" cy="124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2" w:type="dxa"/>
          </w:tcPr>
          <w:p w14:paraId="1F3A34D3" w14:textId="77777777" w:rsidR="00734D52" w:rsidRDefault="008D7450" w:rsidP="00BA11BE">
            <w:r>
              <w:rPr>
                <w:noProof/>
              </w:rPr>
              <w:drawing>
                <wp:inline distT="0" distB="0" distL="0" distR="0" wp14:anchorId="7237A6D5" wp14:editId="5C08304A">
                  <wp:extent cx="1616400" cy="1382400"/>
                  <wp:effectExtent l="0" t="0" r="0" b="0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ite q=+0.8.png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6400" cy="138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1" w:type="dxa"/>
          </w:tcPr>
          <w:p w14:paraId="17093827" w14:textId="77777777" w:rsidR="00734D52" w:rsidRDefault="008D7450" w:rsidP="00BA11BE">
            <w:r>
              <w:rPr>
                <w:noProof/>
              </w:rPr>
              <w:drawing>
                <wp:inline distT="0" distB="0" distL="0" distR="0" wp14:anchorId="41316AEA" wp14:editId="1FDF594B">
                  <wp:extent cx="1616400" cy="1382400"/>
                  <wp:effectExtent l="0" t="0" r="0" b="0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ite q=+1.2.png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6400" cy="138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819235" w14:textId="77777777" w:rsidR="005950EB" w:rsidRDefault="005950EB" w:rsidP="001F577D">
      <w:pPr>
        <w:spacing w:after="120"/>
        <w:rPr>
          <w:b/>
          <w:i/>
          <w:u w:val="single"/>
        </w:rPr>
      </w:pPr>
    </w:p>
    <w:p w14:paraId="7DE487B7" w14:textId="77777777" w:rsidR="001F577D" w:rsidRPr="003562B1" w:rsidRDefault="001F577D" w:rsidP="001F577D">
      <w:pPr>
        <w:spacing w:after="120"/>
        <w:rPr>
          <w:b/>
          <w:i/>
          <w:u w:val="single"/>
        </w:rPr>
      </w:pPr>
      <w:r w:rsidRPr="003562B1">
        <w:rPr>
          <w:b/>
          <w:i/>
          <w:u w:val="single"/>
        </w:rPr>
        <w:lastRenderedPageBreak/>
        <w:t>Démonstration : dans le cas où q &gt;1.</w:t>
      </w:r>
    </w:p>
    <w:p w14:paraId="43377D9A" w14:textId="77777777" w:rsidR="001835A5" w:rsidRDefault="001F577D" w:rsidP="00BA11BE">
      <w:pPr>
        <w:spacing w:after="0"/>
      </w:pPr>
      <w:r w:rsidRPr="003562B1">
        <w:sym w:font="Wingdings" w:char="F0AC"/>
      </w:r>
      <w:r w:rsidRPr="003562B1">
        <w:t xml:space="preserve"> </w:t>
      </w:r>
      <w:r w:rsidR="001835A5">
        <w:t>D</w:t>
      </w:r>
      <w:r w:rsidRPr="003562B1">
        <w:t xml:space="preserve">émontrons d’abord, par récurrence, </w:t>
      </w:r>
      <w:r w:rsidR="001835A5">
        <w:t>le résultat préliminaire suivant :</w:t>
      </w:r>
    </w:p>
    <w:p w14:paraId="42DA5C2E" w14:textId="77777777" w:rsidR="001835A5" w:rsidRPr="00C46FD7" w:rsidRDefault="001835A5" w:rsidP="00BA11BE">
      <w:pPr>
        <w:spacing w:after="0"/>
      </w:pPr>
      <m:oMathPara>
        <m:oMath>
          <m:r>
            <w:rPr>
              <w:rFonts w:ascii="Cambria Math" w:hAnsi="Cambria Math"/>
            </w:rPr>
            <m:t>∀α∈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m:rPr>
                  <m:scr m:val="double-struck"/>
                </m:rP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+*</m:t>
              </m:r>
            </m:sup>
          </m:sSup>
          <m:r>
            <w:rPr>
              <w:rFonts w:ascii="Cambria Math" w:hAnsi="Cambria Math"/>
            </w:rPr>
            <m:t>, ∀n</m:t>
          </m:r>
          <m:r>
            <m:rPr>
              <m:scr m:val="double-struck"/>
            </m:rPr>
            <w:rPr>
              <w:rFonts w:ascii="Cambria Math" w:hAnsi="Cambria Math"/>
            </w:rPr>
            <m:t xml:space="preserve">∈N,  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1+α</m:t>
                  </m:r>
                </m:e>
              </m:d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n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≥1+nα</m:t>
          </m:r>
        </m:oMath>
      </m:oMathPara>
    </w:p>
    <w:p w14:paraId="4D36BE26" w14:textId="77777777" w:rsidR="00C46FD7" w:rsidRDefault="00C46FD7" w:rsidP="00BA11BE">
      <w:pPr>
        <w:spacing w:after="0"/>
      </w:pPr>
      <w:r>
        <w:t xml:space="preserve">On appelle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la propriété à démontrer.</w:t>
      </w:r>
    </w:p>
    <w:p w14:paraId="7BD79456" w14:textId="77777777" w:rsidR="001F577D" w:rsidRPr="003562B1" w:rsidRDefault="001F577D" w:rsidP="00BA11BE">
      <w:pPr>
        <w:spacing w:after="0"/>
      </w:pPr>
    </w:p>
    <w:p w14:paraId="1862A041" w14:textId="77777777" w:rsidR="001F577D" w:rsidRDefault="001F577D" w:rsidP="00393E2F">
      <w:pPr>
        <w:spacing w:after="0"/>
      </w:pPr>
      <w:r w:rsidRPr="003562B1">
        <w:rPr>
          <w:i/>
          <w:u w:val="single"/>
        </w:rPr>
        <w:t>Initialisation</w:t>
      </w:r>
      <w:r w:rsidRPr="003562B1">
        <w:rPr>
          <w:i/>
        </w:rPr>
        <w:t> </w:t>
      </w:r>
      <w:r w:rsidRPr="003562B1">
        <w:t xml:space="preserve">: pour </w:t>
      </w:r>
      <m:oMath>
        <m:r>
          <w:rPr>
            <w:rFonts w:ascii="Cambria Math" w:hAnsi="Cambria Math"/>
          </w:rPr>
          <m:t>n=0</m:t>
        </m:r>
      </m:oMath>
      <w:r w:rsidRPr="003562B1">
        <w:t>.</w:t>
      </w:r>
    </w:p>
    <w:p w14:paraId="1AAA9E94" w14:textId="77777777" w:rsidR="001835A5" w:rsidRPr="001835A5" w:rsidRDefault="001835A5" w:rsidP="00393E2F">
      <w:pPr>
        <w:spacing w:after="0"/>
      </w:pPr>
      <w:r>
        <w:t xml:space="preserve">D’une part, </w:t>
      </w:r>
      <m:oMath>
        <m:r>
          <w:rPr>
            <w:rFonts w:ascii="Cambria Math" w:hAnsi="Cambria Math"/>
          </w:rPr>
          <m:t>∀α∈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+*</m:t>
            </m:r>
          </m:sup>
        </m:sSup>
        <m:r>
          <w:rPr>
            <w:rFonts w:ascii="Cambria Math" w:hAnsi="Cambria Math"/>
          </w:rPr>
          <m:t xml:space="preserve">,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 xml:space="preserve">   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1+α</m:t>
                </m:r>
              </m:e>
            </m:d>
          </m:e>
          <m:sup>
            <m:r>
              <w:rPr>
                <w:rFonts w:ascii="Cambria Math" w:hAnsi="Cambria Math"/>
              </w:rPr>
              <m:t>0</m:t>
            </m:r>
          </m:sup>
        </m:sSup>
        <m:r>
          <w:rPr>
            <w:rFonts w:ascii="Cambria Math" w:hAnsi="Cambria Math"/>
          </w:rPr>
          <m:t>=1</m:t>
        </m:r>
      </m:oMath>
    </w:p>
    <w:p w14:paraId="54E4E275" w14:textId="77777777" w:rsidR="001835A5" w:rsidRDefault="001835A5" w:rsidP="00393E2F">
      <w:pPr>
        <w:spacing w:after="0"/>
      </w:pPr>
      <w:r>
        <w:t>D’autre part,</w:t>
      </w:r>
      <w:r w:rsidR="00C46FD7">
        <w:t xml:space="preserve"> </w:t>
      </w:r>
      <m:oMath>
        <m:r>
          <w:rPr>
            <w:rFonts w:ascii="Cambria Math" w:hAnsi="Cambria Math"/>
          </w:rPr>
          <m:t>∀α∈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+*</m:t>
            </m:r>
          </m:sup>
        </m:sSup>
        <m:r>
          <w:rPr>
            <w:rFonts w:ascii="Cambria Math" w:hAnsi="Cambria Math"/>
          </w:rPr>
          <m:t>,    1+0α=1</m:t>
        </m:r>
      </m:oMath>
    </w:p>
    <w:p w14:paraId="7D7BB95C" w14:textId="48F298D9" w:rsidR="00C46FD7" w:rsidRPr="001835A5" w:rsidRDefault="00C46FD7" w:rsidP="00393E2F">
      <w:pPr>
        <w:spacing w:after="0"/>
      </w:pPr>
      <w:r>
        <w:t>Donc on a</w:t>
      </w:r>
      <w:r w:rsidR="00FB048B">
        <w:t xml:space="preserve">    </w:t>
      </w:r>
      <m:oMath>
        <m:r>
          <w:rPr>
            <w:rFonts w:ascii="Cambria Math" w:hAnsi="Cambria Math"/>
          </w:rPr>
          <m:t>∀α∈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+*</m:t>
            </m:r>
          </m:sup>
        </m:sSup>
        <m:r>
          <w:rPr>
            <w:rFonts w:ascii="Cambria Math" w:hAnsi="Cambria Math"/>
          </w:rPr>
          <m:t xml:space="preserve">,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1+α</m:t>
                </m:r>
              </m:e>
            </m:d>
          </m:e>
          <m:sup>
            <m:r>
              <w:rPr>
                <w:rFonts w:ascii="Cambria Math" w:hAnsi="Cambria Math"/>
              </w:rPr>
              <m:t>0</m:t>
            </m:r>
          </m:sup>
        </m:sSup>
        <m:r>
          <w:rPr>
            <w:rFonts w:ascii="Cambria Math" w:hAnsi="Cambria Math"/>
          </w:rPr>
          <m:t>≥1+0α</m:t>
        </m:r>
      </m:oMath>
    </w:p>
    <w:p w14:paraId="4B62CEF8" w14:textId="25EEA519" w:rsidR="001F577D" w:rsidRPr="003562B1" w:rsidRDefault="001F577D" w:rsidP="00C46FD7">
      <w:pPr>
        <w:spacing w:after="0"/>
      </w:pPr>
      <w:r w:rsidRPr="003562B1">
        <w:rPr>
          <w:vertAlign w:val="subscript"/>
        </w:rPr>
        <w:tab/>
      </w:r>
      <w:r w:rsidRPr="003562B1">
        <w:rPr>
          <w:vertAlign w:val="subscript"/>
        </w:rPr>
        <w:tab/>
      </w:r>
      <w:r w:rsidR="00C46FD7">
        <w:t>L</w:t>
      </w:r>
      <w:r w:rsidRPr="003562B1">
        <w:t xml:space="preserve">a proposition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  <w:vertAlign w:val="subscript"/>
              </w:rPr>
              <m:t>0</m:t>
            </m:r>
          </m:sub>
        </m:sSub>
      </m:oMath>
      <w:r w:rsidR="00C46FD7">
        <w:t xml:space="preserve"> </w:t>
      </w:r>
      <w:r w:rsidRPr="003562B1">
        <w:t>est vraie.</w:t>
      </w:r>
    </w:p>
    <w:p w14:paraId="5A2D9E0B" w14:textId="7915B80B" w:rsidR="00C46FD7" w:rsidRDefault="001F577D" w:rsidP="00214110">
      <w:pPr>
        <w:spacing w:line="240" w:lineRule="auto"/>
        <w:rPr>
          <w:spacing w:val="-2"/>
        </w:rPr>
      </w:pPr>
      <w:r w:rsidRPr="003562B1">
        <w:rPr>
          <w:i/>
          <w:spacing w:val="-2"/>
          <w:u w:val="single"/>
        </w:rPr>
        <w:t>Hérédité </w:t>
      </w:r>
      <w:r w:rsidRPr="003562B1">
        <w:rPr>
          <w:spacing w:val="-2"/>
        </w:rPr>
        <w:t xml:space="preserve">: On admet que pour l’entier naturel </w:t>
      </w:r>
      <m:oMath>
        <m:r>
          <w:rPr>
            <w:rFonts w:ascii="Cambria Math" w:hAnsi="Cambria Math"/>
            <w:spacing w:val="-2"/>
          </w:rPr>
          <m:t>k</m:t>
        </m:r>
      </m:oMath>
      <w:r w:rsidRPr="003562B1">
        <w:rPr>
          <w:spacing w:val="-2"/>
        </w:rPr>
        <w:t xml:space="preserve">, la proposition </w:t>
      </w:r>
      <m:oMath>
        <m:sSub>
          <m:sSubPr>
            <m:ctrlPr>
              <w:rPr>
                <w:rFonts w:ascii="Cambria Math" w:hAnsi="Cambria Math"/>
                <w:i/>
                <w:spacing w:val="-2"/>
              </w:rPr>
            </m:ctrlPr>
          </m:sSubPr>
          <m:e>
            <m:r>
              <w:rPr>
                <w:rFonts w:ascii="Cambria Math" w:hAnsi="Cambria Math"/>
                <w:spacing w:val="-2"/>
              </w:rPr>
              <m:t>P</m:t>
            </m:r>
          </m:e>
          <m:sub>
            <m:r>
              <w:rPr>
                <w:rFonts w:ascii="Cambria Math" w:hAnsi="Cambria Math"/>
                <w:spacing w:val="-2"/>
                <w:vertAlign w:val="subscript"/>
              </w:rPr>
              <m:t>k</m:t>
            </m:r>
          </m:sub>
        </m:sSub>
      </m:oMath>
      <w:r w:rsidRPr="003562B1">
        <w:rPr>
          <w:spacing w:val="-2"/>
        </w:rPr>
        <w:t xml:space="preserve"> est vraie soit :</w:t>
      </w:r>
    </w:p>
    <w:p w14:paraId="2314EC81" w14:textId="77777777" w:rsidR="00C46FD7" w:rsidRDefault="00C46FD7" w:rsidP="00214110">
      <w:pPr>
        <w:spacing w:line="240" w:lineRule="auto"/>
        <w:rPr>
          <w:spacing w:val="-2"/>
        </w:rPr>
      </w:pPr>
      <m:oMathPara>
        <m:oMath>
          <m:r>
            <w:rPr>
              <w:rFonts w:ascii="Cambria Math" w:hAnsi="Cambria Math"/>
            </w:rPr>
            <m:t>∀α∈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m:rPr>
                  <m:scr m:val="double-struck"/>
                </m:rP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+*</m:t>
              </m:r>
            </m:sup>
          </m:sSup>
          <m:r>
            <w:rPr>
              <w:rFonts w:ascii="Cambria Math" w:hAnsi="Cambria Math"/>
            </w:rPr>
            <m:t xml:space="preserve">,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1+α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k</m:t>
              </m:r>
            </m:sup>
          </m:sSup>
          <m:r>
            <w:rPr>
              <w:rFonts w:ascii="Cambria Math" w:hAnsi="Cambria Math"/>
            </w:rPr>
            <m:t>≥1+kα</m:t>
          </m:r>
        </m:oMath>
      </m:oMathPara>
    </w:p>
    <w:p w14:paraId="2AEF8CA2" w14:textId="7476545E" w:rsidR="00C46FD7" w:rsidRDefault="001F577D" w:rsidP="00214110">
      <w:pPr>
        <w:spacing w:line="240" w:lineRule="auto"/>
        <w:rPr>
          <w:spacing w:val="-2"/>
        </w:rPr>
      </w:pPr>
      <w:r w:rsidRPr="003562B1">
        <w:t xml:space="preserve">Démontrons </w:t>
      </w:r>
      <w:r w:rsidR="00833F8B">
        <w:t>qu’alors</w:t>
      </w:r>
      <w:r w:rsidRPr="003562B1">
        <w:t xml:space="preserve"> la proposition </w:t>
      </w:r>
      <w:r w:rsidR="00C46FD7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k+1</m:t>
            </m:r>
          </m:sub>
        </m:sSub>
      </m:oMath>
      <w:r w:rsidR="00C46FD7">
        <w:t xml:space="preserve"> </w:t>
      </w:r>
      <w:r w:rsidRPr="003562B1">
        <w:t>l’est aussi</w:t>
      </w:r>
      <w:r w:rsidR="00833F8B">
        <w:t> :</w:t>
      </w:r>
      <w:r w:rsidRPr="003562B1">
        <w:t xml:space="preserve"> </w:t>
      </w:r>
      <w:r>
        <w:rPr>
          <w:rFonts w:ascii="Cambria Math" w:hAnsi="Cambria Math"/>
        </w:rPr>
        <w:br/>
      </w:r>
      <m:oMathPara>
        <m:oMath>
          <m:r>
            <w:rPr>
              <w:rFonts w:ascii="Cambria Math" w:hAnsi="Cambria Math"/>
            </w:rPr>
            <m:t>∀α∈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m:rPr>
                  <m:scr m:val="double-struck"/>
                </m:rP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+*</m:t>
              </m:r>
            </m:sup>
          </m:sSup>
          <m:r>
            <w:rPr>
              <w:rFonts w:ascii="Cambria Math" w:hAnsi="Cambria Math"/>
            </w:rPr>
            <m:t xml:space="preserve">,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1+α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k+1</m:t>
              </m:r>
            </m:sup>
          </m:sSup>
          <m:r>
            <w:rPr>
              <w:rFonts w:ascii="Cambria Math" w:hAnsi="Cambria Math"/>
            </w:rPr>
            <m:t>≥1+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k+1</m:t>
              </m:r>
            </m:e>
          </m:d>
          <m:r>
            <w:rPr>
              <w:rFonts w:ascii="Cambria Math" w:hAnsi="Cambria Math"/>
            </w:rPr>
            <m:t>α</m:t>
          </m:r>
        </m:oMath>
      </m:oMathPara>
    </w:p>
    <w:p w14:paraId="77BD4AF9" w14:textId="77777777" w:rsidR="001F577D" w:rsidRDefault="00C46FD7" w:rsidP="00214110">
      <w:pPr>
        <w:spacing w:line="240" w:lineRule="auto"/>
      </w:pPr>
      <w:r>
        <w:t>Les propositions suivantes sont équivalentes :</w:t>
      </w:r>
    </w:p>
    <w:p w14:paraId="33F21B0F" w14:textId="77777777" w:rsidR="00C46FD7" w:rsidRDefault="00C46FD7" w:rsidP="00214110">
      <w:pPr>
        <w:spacing w:line="240" w:lineRule="auto"/>
        <w:rPr>
          <w:spacing w:val="-2"/>
        </w:rPr>
      </w:pPr>
      <m:oMathPara>
        <m:oMath>
          <m:r>
            <w:rPr>
              <w:rFonts w:ascii="Cambria Math" w:hAnsi="Cambria Math"/>
            </w:rPr>
            <m:t>∀α∈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m:rPr>
                  <m:scr m:val="double-struck"/>
                </m:rP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+*</m:t>
              </m:r>
            </m:sup>
          </m:sSup>
          <m:r>
            <w:rPr>
              <w:rFonts w:ascii="Cambria Math" w:hAnsi="Cambria Math"/>
            </w:rPr>
            <m:t xml:space="preserve">,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1+α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k</m:t>
              </m:r>
            </m:sup>
          </m:sSup>
          <m:r>
            <w:rPr>
              <w:rFonts w:ascii="Cambria Math" w:hAnsi="Cambria Math"/>
            </w:rPr>
            <m:t>≥1+kα</m:t>
          </m:r>
        </m:oMath>
      </m:oMathPara>
    </w:p>
    <w:p w14:paraId="11F46240" w14:textId="77777777" w:rsidR="00C46FD7" w:rsidRDefault="00C46FD7" w:rsidP="00214110">
      <w:pPr>
        <w:spacing w:line="240" w:lineRule="auto"/>
        <w:rPr>
          <w:spacing w:val="-2"/>
        </w:rPr>
      </w:pPr>
      <m:oMathPara>
        <m:oMath>
          <m:r>
            <w:rPr>
              <w:rFonts w:ascii="Cambria Math" w:hAnsi="Cambria Math"/>
            </w:rPr>
            <m:t>∀α∈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m:rPr>
                  <m:scr m:val="double-struck"/>
                </m:rP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+*</m:t>
              </m:r>
            </m:sup>
          </m:sSup>
          <m:r>
            <w:rPr>
              <w:rFonts w:ascii="Cambria Math" w:hAnsi="Cambria Math"/>
            </w:rPr>
            <m:t xml:space="preserve">,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1+α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k+1</m:t>
              </m:r>
            </m:sup>
          </m:sSup>
          <m:r>
            <w:rPr>
              <w:rFonts w:ascii="Cambria Math" w:hAnsi="Cambria Math"/>
            </w:rPr>
            <m:t>≥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1+kα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1+α</m:t>
              </m:r>
            </m:e>
          </m:d>
        </m:oMath>
      </m:oMathPara>
    </w:p>
    <w:p w14:paraId="468A6BAF" w14:textId="77777777" w:rsidR="00C46FD7" w:rsidRPr="00247590" w:rsidRDefault="00247590" w:rsidP="00214110">
      <w:pPr>
        <w:spacing w:line="240" w:lineRule="auto"/>
      </w:pPr>
      <m:oMathPara>
        <m:oMath>
          <m:r>
            <w:rPr>
              <w:rFonts w:ascii="Cambria Math" w:hAnsi="Cambria Math"/>
            </w:rPr>
            <m:t>∀α∈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m:rPr>
                  <m:scr m:val="double-struck"/>
                </m:rP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+*</m:t>
              </m:r>
            </m:sup>
          </m:sSup>
          <m:r>
            <w:rPr>
              <w:rFonts w:ascii="Cambria Math" w:hAnsi="Cambria Math"/>
            </w:rPr>
            <m:t xml:space="preserve">,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1+α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k+1</m:t>
              </m:r>
            </m:sup>
          </m:sSup>
          <m:r>
            <w:rPr>
              <w:rFonts w:ascii="Cambria Math" w:hAnsi="Cambria Math"/>
            </w:rPr>
            <m:t>≥1+α+kα+k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α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5078BCB2" w14:textId="77777777" w:rsidR="00247590" w:rsidRPr="003562B1" w:rsidRDefault="00247590" w:rsidP="00214110">
      <w:pPr>
        <w:spacing w:line="240" w:lineRule="auto"/>
      </w:pPr>
      <m:oMathPara>
        <m:oMath>
          <m:r>
            <w:rPr>
              <w:rFonts w:ascii="Cambria Math" w:hAnsi="Cambria Math"/>
            </w:rPr>
            <m:t>∀α∈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m:rPr>
                  <m:scr m:val="double-struck"/>
                </m:rP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+*</m:t>
              </m:r>
            </m:sup>
          </m:sSup>
          <m:r>
            <w:rPr>
              <w:rFonts w:ascii="Cambria Math" w:hAnsi="Cambria Math"/>
            </w:rPr>
            <m:t xml:space="preserve">,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1+α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k+1</m:t>
              </m:r>
            </m:sup>
          </m:sSup>
          <m:r>
            <w:rPr>
              <w:rFonts w:ascii="Cambria Math" w:hAnsi="Cambria Math"/>
            </w:rPr>
            <m:t>≥1+(k+1)α+k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α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304F9D65" w14:textId="77777777" w:rsidR="001F577D" w:rsidRPr="003562B1" w:rsidRDefault="00247590" w:rsidP="00214110">
      <w:pPr>
        <w:spacing w:line="240" w:lineRule="auto"/>
      </w:pPr>
      <w:r>
        <w:t xml:space="preserve">Or, </w:t>
      </w:r>
      <m:oMath>
        <m:r>
          <w:rPr>
            <w:rFonts w:ascii="Cambria Math" w:hAnsi="Cambria Math"/>
          </w:rPr>
          <m:t>1+(k+1)α+k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α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≥1+(k+1)α</m:t>
        </m:r>
      </m:oMath>
    </w:p>
    <w:p w14:paraId="3AD3C469" w14:textId="4F407CCF" w:rsidR="00247590" w:rsidRPr="003562B1" w:rsidRDefault="001F577D" w:rsidP="00214110">
      <w:pPr>
        <w:spacing w:line="240" w:lineRule="auto"/>
      </w:pPr>
      <w:r w:rsidRPr="003562B1">
        <w:t xml:space="preserve">Donc </w:t>
      </w:r>
      <w:r w:rsidRPr="003562B1">
        <w:tab/>
      </w:r>
      <m:oMath>
        <m:r>
          <w:rPr>
            <w:rFonts w:ascii="Cambria Math" w:hAnsi="Cambria Math"/>
          </w:rPr>
          <m:t>∀α∈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+*</m:t>
            </m:r>
          </m:sup>
        </m:sSup>
        <m:r>
          <w:rPr>
            <w:rFonts w:ascii="Cambria Math" w:hAnsi="Cambria Math"/>
          </w:rPr>
          <m:t xml:space="preserve">,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1+α</m:t>
                </m:r>
              </m:e>
            </m:d>
          </m:e>
          <m:sup>
            <m:r>
              <w:rPr>
                <w:rFonts w:ascii="Cambria Math" w:hAnsi="Cambria Math"/>
              </w:rPr>
              <m:t>k+1</m:t>
            </m:r>
          </m:sup>
        </m:sSup>
        <m:r>
          <w:rPr>
            <w:rFonts w:ascii="Cambria Math" w:hAnsi="Cambria Math"/>
          </w:rPr>
          <m:t>≥1+(k+1)α</m:t>
        </m:r>
      </m:oMath>
    </w:p>
    <w:p w14:paraId="0507EBFC" w14:textId="77777777" w:rsidR="001F577D" w:rsidRPr="003562B1" w:rsidRDefault="00214110" w:rsidP="00214110">
      <w:pPr>
        <w:spacing w:after="0" w:line="240" w:lineRule="auto"/>
      </w:pPr>
      <w:r>
        <w:t>A</w:t>
      </w:r>
      <w:r w:rsidR="001F577D" w:rsidRPr="003562B1">
        <w:t xml:space="preserve">insi la proposition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 xml:space="preserve"> </m:t>
        </m:r>
      </m:oMath>
      <w:r w:rsidR="001F577D" w:rsidRPr="003562B1">
        <w:t xml:space="preserve">est </w:t>
      </w:r>
      <w:r w:rsidR="00247590">
        <w:t>héréditaire.</w:t>
      </w:r>
    </w:p>
    <w:p w14:paraId="4AD6A134" w14:textId="77777777" w:rsidR="00BA11BE" w:rsidRPr="003562B1" w:rsidRDefault="00BA11BE" w:rsidP="00FB048B">
      <w:pPr>
        <w:spacing w:after="0" w:line="240" w:lineRule="auto"/>
      </w:pPr>
    </w:p>
    <w:p w14:paraId="26F322DB" w14:textId="1BF444D6" w:rsidR="001F577D" w:rsidRDefault="00FB048B" w:rsidP="00FB048B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733374A" wp14:editId="67A1B0E2">
                <wp:simplePos x="0" y="0"/>
                <wp:positionH relativeFrom="column">
                  <wp:posOffset>-97790</wp:posOffset>
                </wp:positionH>
                <wp:positionV relativeFrom="paragraph">
                  <wp:posOffset>523875</wp:posOffset>
                </wp:positionV>
                <wp:extent cx="5705475" cy="1492250"/>
                <wp:effectExtent l="0" t="0" r="28575" b="12700"/>
                <wp:wrapThrough wrapText="bothSides">
                  <wp:wrapPolygon edited="0">
                    <wp:start x="0" y="0"/>
                    <wp:lineTo x="0" y="21508"/>
                    <wp:lineTo x="21636" y="21508"/>
                    <wp:lineTo x="21636" y="0"/>
                    <wp:lineTo x="0" y="0"/>
                  </wp:wrapPolygon>
                </wp:wrapThrough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149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11A417" w14:textId="7D9E0BCF" w:rsidR="00932B26" w:rsidRPr="00833F8B" w:rsidRDefault="00932B26"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1+α</m:t>
                                        </m:r>
                                      </m:e>
                                    </m:d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n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</w:rPr>
                                  <m:t>≥1+nα</m:t>
                                </m:r>
                              </m:oMath>
                            </m:oMathPara>
                          </w:p>
                          <w:p w14:paraId="3337FE55" w14:textId="6EB408D8" w:rsidR="00932B26" w:rsidRDefault="00932B26">
                            <w:r>
                              <w:t xml:space="preserve">pour tout réel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α&gt;0</m:t>
                              </m:r>
                            </m:oMath>
                            <w:r>
                              <w:t xml:space="preserve"> et pour tout entier naturel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oMath>
                            <w:r>
                              <w:t xml:space="preserve"> est </w:t>
                            </w:r>
                            <w:r w:rsidRPr="00866D60">
                              <w:rPr>
                                <w:b/>
                                <w:bCs/>
                              </w:rPr>
                              <w:t>l’inégalité de Bernoulli</w:t>
                            </w:r>
                            <w:r>
                              <w:t xml:space="preserve"> (nommée ainsi en référence à Jacques Bernoulli, mathématicien suisse 1654 – 1705).</w:t>
                            </w:r>
                          </w:p>
                          <w:p w14:paraId="674BABBA" w14:textId="25FE5AB9" w:rsidR="00932B26" w:rsidRPr="00833F8B" w:rsidRDefault="00932B26">
                            <w:r>
                              <w:t>Ainsi, par exemple,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1,004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4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</w:rPr>
                                <m:t>≥1+4×0,007</m:t>
                              </m:r>
                            </m:oMath>
                          </w:p>
                          <w:p w14:paraId="25A0F652" w14:textId="629933A1" w:rsidR="00932B26" w:rsidRDefault="00932B26"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1,004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4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</w:rPr>
                                  <m:t>≥1,028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3374A" id="Zone de texte 8" o:spid="_x0000_s1040" type="#_x0000_t202" style="position:absolute;margin-left:-7.7pt;margin-top:41.25pt;width:449.25pt;height:117.5pt;z-index:251771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" fillcolor="white [3201]" strokeweight=".5pt">
                <v:textbox>
                  <w:txbxContent>
                    <w:p w14:paraId="2C11A417" w14:textId="7D9E0BCF" w:rsidR="00932B26" w:rsidRPr="00833F8B" w:rsidRDefault="00932B26"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1+α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</w:rPr>
                            <m:t>≥1+nα</m:t>
                          </m:r>
                        </m:oMath>
                      </m:oMathPara>
                    </w:p>
                    <w:p w14:paraId="3337FE55" w14:textId="6EB408D8" w:rsidR="00932B26" w:rsidRDefault="00932B26">
                      <w:r>
                        <w:t xml:space="preserve">pour tout réel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α&gt;0</m:t>
                        </m:r>
                      </m:oMath>
                      <w:r>
                        <w:t xml:space="preserve"> et pour tout entier naturel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oMath>
                      <w:r>
                        <w:t xml:space="preserve"> est </w:t>
                      </w:r>
                      <w:r w:rsidRPr="00866D60">
                        <w:rPr>
                          <w:b/>
                          <w:bCs/>
                        </w:rPr>
                        <w:t>l’inégalité de Bernoulli</w:t>
                      </w:r>
                      <w:r>
                        <w:t xml:space="preserve"> (nommée ainsi en référence à Jacques Bernoulli, mathématicien suisse 1654 – 1705).</w:t>
                      </w:r>
                    </w:p>
                    <w:p w14:paraId="674BABBA" w14:textId="25FE5AB9" w:rsidR="00932B26" w:rsidRPr="00833F8B" w:rsidRDefault="00932B26">
                      <w:r>
                        <w:t>Ainsi, par exemple,</w:t>
                      </w:r>
                      <w:r>
                        <w:tab/>
                      </w:r>
                      <w:r>
                        <w:tab/>
                        <w:t xml:space="preserve">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1,004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4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≥1+4×0,007</m:t>
                        </m:r>
                      </m:oMath>
                    </w:p>
                    <w:p w14:paraId="25A0F652" w14:textId="629933A1" w:rsidR="00932B26" w:rsidRDefault="00932B26"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1,004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</w:rPr>
                            <m:t>≥1,028</m:t>
                          </m:r>
                        </m:oMath>
                      </m:oMathPara>
                    </w:p>
                  </w:txbxContent>
                </v:textbox>
                <w10:wrap type="through"/>
              </v:shape>
            </w:pict>
          </mc:Fallback>
        </mc:AlternateContent>
      </w:r>
      <w:r w:rsidR="001F577D" w:rsidRPr="003562B1">
        <w:rPr>
          <w:i/>
          <w:u w:val="single"/>
        </w:rPr>
        <w:t>Conclusion</w:t>
      </w:r>
      <w:r w:rsidR="001F577D" w:rsidRPr="003562B1">
        <w:t xml:space="preserve"> :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  <w:vertAlign w:val="subscript"/>
              </w:rPr>
              <m:t>n</m:t>
            </m:r>
          </m:sub>
        </m:sSub>
      </m:oMath>
      <w:r w:rsidR="001F577D" w:rsidRPr="003562B1">
        <w:t xml:space="preserve"> est </w:t>
      </w:r>
      <w:r w:rsidR="00214110">
        <w:t>vraie</w:t>
      </w:r>
      <w:r w:rsidR="001F577D" w:rsidRPr="003562B1">
        <w:t xml:space="preserve"> tout entier naturel </w:t>
      </w:r>
      <m:oMath>
        <m:r>
          <w:rPr>
            <w:rFonts w:ascii="Cambria Math" w:hAnsi="Cambria Math"/>
          </w:rPr>
          <m:t>n</m:t>
        </m:r>
      </m:oMath>
    </w:p>
    <w:p w14:paraId="251DF348" w14:textId="4F94D676" w:rsidR="00833F8B" w:rsidRPr="00833F8B" w:rsidRDefault="00833F8B" w:rsidP="00FB048B">
      <w:pPr>
        <w:spacing w:before="90" w:after="0" w:line="240" w:lineRule="auto"/>
        <w:rPr>
          <w:b/>
          <w:bCs/>
          <w:u w:val="single"/>
        </w:rPr>
      </w:pPr>
      <w:r w:rsidRPr="00833F8B">
        <w:rPr>
          <w:b/>
          <w:bCs/>
          <w:u w:val="single"/>
        </w:rPr>
        <w:t>Conséquence :</w:t>
      </w:r>
    </w:p>
    <w:p w14:paraId="7852CEB0" w14:textId="571ABE0C" w:rsidR="00833F8B" w:rsidRDefault="007914C2" w:rsidP="007914C2">
      <w:pPr>
        <w:spacing w:after="45" w:line="240" w:lineRule="auto"/>
      </w:pPr>
      <w:r w:rsidRPr="007914C2">
        <w:rPr>
          <w:b/>
          <w:bCs/>
          <w:i/>
          <w:iCs/>
        </w:rPr>
        <w:t>Application :</w:t>
      </w:r>
      <w:r>
        <w:t xml:space="preserve"> </w:t>
      </w:r>
      <w:r w:rsidR="00833F8B">
        <w:t xml:space="preserve">Etude de la limite de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q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 w:rsidR="00833F8B">
        <w:t xml:space="preserve"> lorsque </w:t>
      </w:r>
      <m:oMath>
        <m:r>
          <w:rPr>
            <w:rFonts w:ascii="Cambria Math" w:hAnsi="Cambria Math"/>
          </w:rPr>
          <m:t>q&gt;1</m:t>
        </m:r>
      </m:oMath>
      <w:r w:rsidR="00833F8B">
        <w:t> :</w:t>
      </w:r>
    </w:p>
    <w:p w14:paraId="1F4F6EBA" w14:textId="77777777" w:rsidR="001F577D" w:rsidRPr="003562B1" w:rsidRDefault="001F577D" w:rsidP="00FB048B">
      <w:pPr>
        <w:spacing w:after="0" w:line="240" w:lineRule="auto"/>
      </w:pPr>
      <w:r w:rsidRPr="003562B1">
        <w:tab/>
      </w:r>
      <w:r w:rsidRPr="003562B1">
        <w:sym w:font="Wingdings" w:char="F0AC"/>
      </w:r>
      <w:r w:rsidRPr="003562B1">
        <w:t xml:space="preserve">Comme </w:t>
      </w:r>
      <m:oMath>
        <m:r>
          <w:rPr>
            <w:rFonts w:ascii="Cambria Math" w:hAnsi="Cambria Math"/>
          </w:rPr>
          <m:t>q&gt;1</m:t>
        </m:r>
      </m:oMath>
      <w:r w:rsidRPr="003562B1">
        <w:t xml:space="preserve"> alors on peut poser </w:t>
      </w:r>
      <m:oMath>
        <m:r>
          <w:rPr>
            <w:rFonts w:ascii="Cambria Math" w:hAnsi="Cambria Math"/>
          </w:rPr>
          <m:t>q=1+ α</m:t>
        </m:r>
      </m:oMath>
      <w:r w:rsidRPr="003562B1">
        <w:t xml:space="preserve"> avec α &gt;0.</w:t>
      </w:r>
    </w:p>
    <w:p w14:paraId="455785D3" w14:textId="77777777" w:rsidR="001F577D" w:rsidRDefault="001F577D" w:rsidP="00FB048B">
      <w:pPr>
        <w:spacing w:after="0" w:line="240" w:lineRule="auto"/>
        <w:rPr>
          <w:b/>
        </w:rPr>
      </w:pPr>
      <w:r w:rsidRPr="003562B1">
        <w:t xml:space="preserve">Ainsi, la propriété </w:t>
      </w:r>
      <w:r w:rsidR="00214110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="00214110">
        <w:t xml:space="preserve"> </w:t>
      </w:r>
      <w:r w:rsidRPr="003562B1">
        <w:t>démontrée s’écrit :</w:t>
      </w:r>
      <m:oMath>
        <m:r>
          <m:rPr>
            <m:sty m:val="bi"/>
          </m:rP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q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n</m:t>
            </m:r>
          </m:sup>
        </m:sSup>
        <m:r>
          <m:rPr>
            <m:sty m:val="bi"/>
          </m:rPr>
          <w:rPr>
            <w:rFonts w:ascii="Cambria Math" w:hAnsi="Cambria Math"/>
          </w:rPr>
          <m:t>≥1+nα</m:t>
        </m:r>
      </m:oMath>
    </w:p>
    <w:p w14:paraId="55D40717" w14:textId="77777777" w:rsidR="00214110" w:rsidRPr="00214110" w:rsidRDefault="00214110" w:rsidP="00FB048B">
      <w:pPr>
        <w:spacing w:after="0" w:line="240" w:lineRule="auto"/>
      </w:pPr>
      <w:r>
        <w:t>On calcule les limites :</w:t>
      </w:r>
    </w:p>
    <w:p w14:paraId="4220F17F" w14:textId="77777777" w:rsidR="00214110" w:rsidRPr="003562B1" w:rsidRDefault="00932B26" w:rsidP="00FB048B">
      <w:pPr>
        <w:spacing w:after="0" w:line="240" w:lineRule="auto"/>
      </w:pPr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n→+∞</m:t>
                  </m:r>
                </m:lim>
              </m:limLow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1+nα</m:t>
                  </m:r>
                </m:e>
              </m:d>
            </m:e>
          </m:func>
          <m:r>
            <w:rPr>
              <w:rFonts w:ascii="Cambria Math" w:hAnsi="Cambria Math"/>
            </w:rPr>
            <m:t>=+∞</m:t>
          </m:r>
        </m:oMath>
      </m:oMathPara>
    </w:p>
    <w:p w14:paraId="37C25FE0" w14:textId="4F738013" w:rsidR="001F577D" w:rsidRPr="003562B1" w:rsidRDefault="002254CA" w:rsidP="00FB048B">
      <w:pPr>
        <w:spacing w:after="0" w:line="240" w:lineRule="auto"/>
      </w:pPr>
      <w:r>
        <w:t>D’où, en utilisant</w:t>
      </w:r>
      <w:r w:rsidR="001F577D" w:rsidRPr="003562B1">
        <w:t xml:space="preserve"> le théorème de comparaison : </w:t>
      </w:r>
      <w:r>
        <w:t xml:space="preserve">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n→+∞</m:t>
                </m:r>
              </m:lim>
            </m:limLow>
          </m:fName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q</m:t>
                </m:r>
              </m:e>
              <m:sup>
                <m:r>
                  <w:rPr>
                    <w:rFonts w:ascii="Cambria Math" w:hAnsi="Cambria Math"/>
                  </w:rPr>
                  <m:t>n</m:t>
                </m:r>
              </m:sup>
            </m:sSup>
          </m:e>
        </m:func>
        <m:r>
          <w:rPr>
            <w:rFonts w:ascii="Cambria Math" w:hAnsi="Cambria Math"/>
          </w:rPr>
          <m:t>=+∞</m:t>
        </m:r>
      </m:oMath>
      <w:bookmarkEnd w:id="33"/>
    </w:p>
    <w:sectPr w:rsidR="001F577D" w:rsidRPr="003562B1" w:rsidSect="001B6E43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A09E8B" w14:textId="77777777" w:rsidR="00932B26" w:rsidRDefault="00932B26" w:rsidP="005D0843">
      <w:r>
        <w:separator/>
      </w:r>
    </w:p>
  </w:endnote>
  <w:endnote w:type="continuationSeparator" w:id="0">
    <w:p w14:paraId="49EF18D5" w14:textId="77777777" w:rsidR="00932B26" w:rsidRDefault="00932B26" w:rsidP="005D0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F87482" w14:textId="1645F66A" w:rsidR="00932B26" w:rsidRDefault="00932B26">
    <w:pPr>
      <w:pStyle w:val="Pieddepag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35FFB5" w14:textId="77777777" w:rsidR="00932B26" w:rsidRDefault="00932B26" w:rsidP="005D0843">
      <w:r>
        <w:separator/>
      </w:r>
    </w:p>
  </w:footnote>
  <w:footnote w:type="continuationSeparator" w:id="0">
    <w:p w14:paraId="019F7FE6" w14:textId="77777777" w:rsidR="00932B26" w:rsidRDefault="00932B26" w:rsidP="005D0843">
      <w:r>
        <w:continuationSeparator/>
      </w:r>
    </w:p>
  </w:footnote>
  <w:footnote w:id="1">
    <w:p w14:paraId="5EFA566C" w14:textId="77777777" w:rsidR="00932B26" w:rsidRDefault="00932B26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005490">
        <w:rPr>
          <w:b/>
        </w:rPr>
        <w:t>Proposition</w:t>
      </w:r>
      <w:r>
        <w:t> : Enoncé susceptible d’être vrai ou faux.</w:t>
      </w:r>
    </w:p>
  </w:footnote>
  <w:footnote w:id="2">
    <w:p w14:paraId="44D24C18" w14:textId="77777777" w:rsidR="00932B26" w:rsidRDefault="00932B26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C052BF">
        <w:rPr>
          <w:b/>
        </w:rPr>
        <w:t>L’hypothèse de récurrence :</w:t>
      </w:r>
      <w:r>
        <w:t xml:space="preserve"> c’est la supposition que la proposition est vraie pour un entier </w:t>
      </w:r>
      <w:r w:rsidRPr="00994704">
        <w:rPr>
          <w:i/>
        </w:rPr>
        <w:t>k</w:t>
      </w:r>
    </w:p>
  </w:footnote>
  <w:footnote w:id="3">
    <w:p w14:paraId="52BE185F" w14:textId="77777777" w:rsidR="00932B26" w:rsidRDefault="00932B26" w:rsidP="008B25D6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C052BF">
        <w:rPr>
          <w:b/>
        </w:rPr>
        <w:t>L’hypothèse de récurrence :</w:t>
      </w:r>
      <w:r>
        <w:t xml:space="preserve"> c’est la supposition que la proposition est vraie pour un entier </w:t>
      </w:r>
      <w:r w:rsidRPr="00994704">
        <w:rPr>
          <w:i/>
        </w:rPr>
        <w:t>k</w:t>
      </w:r>
    </w:p>
  </w:footnote>
  <w:footnote w:id="4">
    <w:p w14:paraId="61B9E4AD" w14:textId="77777777" w:rsidR="00932B26" w:rsidRDefault="00932B26">
      <w:pPr>
        <w:pStyle w:val="Notedebasdepage"/>
      </w:pPr>
      <w:r>
        <w:rPr>
          <w:rStyle w:val="Appelnotedebasdep"/>
        </w:rPr>
        <w:footnoteRef/>
      </w:r>
      <w:r>
        <w:t xml:space="preserve"> Ceci serait facilement démontré par récurrence, dans un résultat préliminaire.</w:t>
      </w:r>
    </w:p>
  </w:footnote>
  <w:footnote w:id="5">
    <w:p w14:paraId="3386BDD4" w14:textId="77777777" w:rsidR="00932B26" w:rsidRDefault="00932B26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rPr>
          <w:bCs/>
        </w:rPr>
        <w:t>D</w:t>
      </w:r>
      <w:r w:rsidRPr="003562B1">
        <w:rPr>
          <w:bCs/>
        </w:rPr>
        <w:t>ans certains cas, ces théorèmes ne nous permettent pas de prévoir le résultat</w:t>
      </w:r>
      <w:r>
        <w:rPr>
          <w:bCs/>
        </w:rPr>
        <w:t>. C</w:t>
      </w:r>
      <w:r w:rsidRPr="003562B1">
        <w:rPr>
          <w:bCs/>
        </w:rPr>
        <w:t xml:space="preserve">es cas sont appelés </w:t>
      </w:r>
      <w:r w:rsidRPr="003562B1">
        <w:rPr>
          <w:bCs/>
          <w:i/>
        </w:rPr>
        <w:t>FORMES INDETERMINEES (FI)</w:t>
      </w:r>
      <w:r w:rsidRPr="003562B1">
        <w:rPr>
          <w:bCs/>
        </w:rPr>
        <w:t>.</w:t>
      </w:r>
    </w:p>
  </w:footnote>
  <w:footnote w:id="6">
    <w:p w14:paraId="532D46F4" w14:textId="77777777" w:rsidR="00932B26" w:rsidRPr="001312DF" w:rsidRDefault="00932B26" w:rsidP="00FA0869">
      <w:pPr>
        <w:pStyle w:val="Notedebasdepage"/>
        <w:spacing w:after="120"/>
        <w:rPr>
          <w:bCs/>
        </w:rPr>
      </w:pPr>
      <w:r>
        <w:rPr>
          <w:rStyle w:val="Appelnotedebasdep"/>
        </w:rPr>
        <w:footnoteRef/>
      </w:r>
      <w:r>
        <w:t xml:space="preserve"> </w:t>
      </w:r>
      <w:r w:rsidRPr="001312DF">
        <w:rPr>
          <w:b/>
          <w:bCs/>
        </w:rPr>
        <w:t>Polynôme</w:t>
      </w:r>
      <w:r w:rsidRPr="001312DF">
        <w:rPr>
          <w:bCs/>
        </w:rPr>
        <w:t xml:space="preserve"> </w:t>
      </w:r>
      <w:r>
        <w:rPr>
          <w:bCs/>
        </w:rPr>
        <w:t xml:space="preserve">Un </w:t>
      </w:r>
      <w:r w:rsidRPr="001312DF">
        <w:rPr>
          <w:bCs/>
        </w:rPr>
        <w:t>polynôme</w:t>
      </w:r>
      <w:r>
        <w:rPr>
          <w:bCs/>
        </w:rPr>
        <w:t xml:space="preserve"> est une s</w:t>
      </w:r>
      <w:hyperlink r:id="rId1" w:history="1">
        <w:r w:rsidRPr="001312DF">
          <w:rPr>
            <w:bCs/>
          </w:rPr>
          <w:t>omme</w:t>
        </w:r>
      </w:hyperlink>
      <w:r w:rsidRPr="001312DF">
        <w:rPr>
          <w:bCs/>
        </w:rPr>
        <w:t xml:space="preserve"> de </w:t>
      </w:r>
      <w:hyperlink r:id="rId2" w:history="1">
        <w:r w:rsidRPr="001312DF">
          <w:rPr>
            <w:bCs/>
          </w:rPr>
          <w:t>monômes</w:t>
        </w:r>
      </w:hyperlink>
      <w:r w:rsidRPr="001312DF">
        <w:rPr>
          <w:bCs/>
        </w:rPr>
        <w:t>.</w:t>
      </w:r>
      <w:r w:rsidRPr="001312DF">
        <w:rPr>
          <w:bCs/>
        </w:rPr>
        <w:br/>
        <w:t>Un</w:t>
      </w:r>
      <w:r>
        <w:rPr>
          <w:bCs/>
        </w:rPr>
        <w:t>e fonction</w:t>
      </w:r>
      <w:r w:rsidRPr="001312DF">
        <w:rPr>
          <w:bCs/>
        </w:rPr>
        <w:t xml:space="preserve"> polynôme est une </w:t>
      </w:r>
      <w:hyperlink r:id="rId3" w:history="1">
        <w:r w:rsidRPr="001312DF">
          <w:rPr>
            <w:bCs/>
          </w:rPr>
          <w:t>fonction</w:t>
        </w:r>
      </w:hyperlink>
      <w:r w:rsidRPr="001312DF">
        <w:rPr>
          <w:bCs/>
        </w:rPr>
        <w:t xml:space="preserve"> de la forme </w:t>
      </w:r>
      <m:oMath>
        <m:r>
          <w:rPr>
            <w:rFonts w:ascii="Cambria Math" w:hAnsi="Cambria Math"/>
          </w:rPr>
          <m:t>x⟼</m:t>
        </m:r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n-1</m:t>
            </m:r>
          </m:sub>
        </m:sSub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n-1</m:t>
            </m:r>
          </m:sup>
        </m:sSup>
        <m:r>
          <w:rPr>
            <w:rFonts w:ascii="Cambria Math" w:hAnsi="Cambria Math"/>
          </w:rPr>
          <m:t>+…</m:t>
        </m:r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bCs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x+a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1312DF">
        <w:rPr>
          <w:bCs/>
        </w:rPr>
        <w:t xml:space="preserve">, où </w:t>
      </w:r>
      <w:r>
        <w:rPr>
          <w:bCs/>
        </w:rPr>
        <w:t xml:space="preserve"> 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n-1</m:t>
            </m:r>
          </m:sub>
        </m:sSub>
        <m:r>
          <w:rPr>
            <w:rFonts w:ascii="Cambria Math" w:hAnsi="Cambria Math"/>
          </w:rPr>
          <m:t>, …</m:t>
        </m:r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bCs/>
        </w:rPr>
        <w:t xml:space="preserve"> </w:t>
      </w:r>
      <w:r w:rsidRPr="001312DF">
        <w:rPr>
          <w:bCs/>
        </w:rPr>
        <w:t xml:space="preserve">sont des </w:t>
      </w:r>
      <w:hyperlink r:id="rId4" w:history="1">
        <w:r w:rsidRPr="001312DF">
          <w:rPr>
            <w:bCs/>
          </w:rPr>
          <w:t>réels</w:t>
        </w:r>
      </w:hyperlink>
      <w:r w:rsidRPr="001312DF">
        <w:rPr>
          <w:bCs/>
        </w:rPr>
        <w:t xml:space="preserve"> donnés et </w:t>
      </w:r>
      <m:oMath>
        <m:r>
          <w:rPr>
            <w:rFonts w:ascii="Cambria Math" w:hAnsi="Cambria Math"/>
          </w:rPr>
          <m:t>n</m:t>
        </m:r>
      </m:oMath>
      <w:r w:rsidRPr="001312DF">
        <w:rPr>
          <w:bCs/>
        </w:rPr>
        <w:t xml:space="preserve"> un </w:t>
      </w:r>
      <w:hyperlink r:id="rId5" w:history="1">
        <w:r w:rsidRPr="001312DF">
          <w:rPr>
            <w:bCs/>
          </w:rPr>
          <w:t>entier naturel</w:t>
        </w:r>
      </w:hyperlink>
      <w:r w:rsidRPr="001312DF">
        <w:rPr>
          <w:bCs/>
        </w:rPr>
        <w:t xml:space="preserve"> appelé le </w:t>
      </w:r>
      <w:hyperlink r:id="rId6" w:history="1">
        <w:r w:rsidRPr="001312DF">
          <w:rPr>
            <w:bCs/>
          </w:rPr>
          <w:t>degré</w:t>
        </w:r>
      </w:hyperlink>
      <w:r w:rsidRPr="001312DF">
        <w:rPr>
          <w:bCs/>
        </w:rPr>
        <w:t xml:space="preserve"> du polynôme lorsque 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≠0</m:t>
        </m:r>
      </m:oMath>
      <w:r>
        <w:rPr>
          <w:bCs/>
        </w:rPr>
        <w:t>.</w:t>
      </w:r>
    </w:p>
  </w:footnote>
  <w:footnote w:id="7">
    <w:p w14:paraId="42427AE0" w14:textId="77777777" w:rsidR="00932B26" w:rsidRPr="001312DF" w:rsidRDefault="00932B26" w:rsidP="00F450DF">
      <w:pPr>
        <w:pStyle w:val="Notedebasdepage"/>
        <w:rPr>
          <w:bCs/>
        </w:rPr>
      </w:pPr>
      <w:r>
        <w:rPr>
          <w:rStyle w:val="Appelnotedebasdep"/>
        </w:rPr>
        <w:footnoteRef/>
      </w:r>
      <w:r>
        <w:t xml:space="preserve"> </w:t>
      </w:r>
      <w:r>
        <w:rPr>
          <w:b/>
          <w:bCs/>
        </w:rPr>
        <w:t>Rationnelle</w:t>
      </w:r>
      <w:r>
        <w:rPr>
          <w:bCs/>
        </w:rPr>
        <w:t> : Quotient de deux polynômes</w:t>
      </w:r>
      <w:r w:rsidRPr="001312DF">
        <w:rPr>
          <w:bCs/>
        </w:rPr>
        <w:t>.</w:t>
      </w:r>
      <w:r w:rsidRPr="001312DF">
        <w:rPr>
          <w:bCs/>
        </w:rPr>
        <w:br/>
        <w:t>Un</w:t>
      </w:r>
      <w:r>
        <w:rPr>
          <w:bCs/>
        </w:rPr>
        <w:t>e fonction</w:t>
      </w:r>
      <w:r w:rsidRPr="001312DF">
        <w:rPr>
          <w:bCs/>
        </w:rPr>
        <w:t xml:space="preserve"> </w:t>
      </w:r>
      <w:r>
        <w:rPr>
          <w:bCs/>
        </w:rPr>
        <w:t>rationnell</w:t>
      </w:r>
      <w:r w:rsidRPr="001312DF">
        <w:rPr>
          <w:bCs/>
        </w:rPr>
        <w:t xml:space="preserve">e est une </w:t>
      </w:r>
      <w:hyperlink r:id="rId7" w:history="1">
        <w:r w:rsidRPr="001312DF">
          <w:rPr>
            <w:bCs/>
          </w:rPr>
          <w:t>fonction</w:t>
        </w:r>
      </w:hyperlink>
      <w:r w:rsidRPr="001312DF">
        <w:rPr>
          <w:bCs/>
        </w:rPr>
        <w:t xml:space="preserve"> de la forme </w:t>
      </w:r>
      <m:oMath>
        <m:r>
          <w:rPr>
            <w:rFonts w:ascii="Cambria Math" w:hAnsi="Cambria Math"/>
          </w:rPr>
          <m:t>x⟼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Cs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n</m:t>
                </m:r>
              </m:sup>
            </m:sSup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bCs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n-1</m:t>
                </m:r>
              </m:sub>
            </m:sSub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n-1</m:t>
                </m:r>
              </m:sup>
            </m:sSup>
            <m:r>
              <w:rPr>
                <w:rFonts w:ascii="Cambria Math" w:hAnsi="Cambria Math"/>
              </w:rPr>
              <m:t>+…</m:t>
            </m:r>
            <m:sSub>
              <m:sSubPr>
                <m:ctrlPr>
                  <w:rPr>
                    <w:rFonts w:ascii="Cambria Math" w:hAnsi="Cambria Math"/>
                    <w:bCs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x+a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bCs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b</m:t>
                </m:r>
              </m:e>
              <m:sub>
                <m:r>
                  <w:rPr>
                    <w:rFonts w:ascii="Cambria Math" w:hAnsi="Cambria Math"/>
                  </w:rPr>
                  <m:t>m</m:t>
                </m:r>
              </m:sub>
            </m:sSub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m</m:t>
                </m:r>
              </m:sup>
            </m:sSup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bCs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b</m:t>
                </m:r>
              </m:e>
              <m:sub>
                <m:r>
                  <w:rPr>
                    <w:rFonts w:ascii="Cambria Math" w:hAnsi="Cambria Math"/>
                  </w:rPr>
                  <m:t>m-1</m:t>
                </m:r>
              </m:sub>
            </m:sSub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m-1</m:t>
                </m:r>
              </m:sup>
            </m:sSup>
            <m:r>
              <w:rPr>
                <w:rFonts w:ascii="Cambria Math" w:hAnsi="Cambria Math"/>
              </w:rPr>
              <m:t>+…</m:t>
            </m:r>
            <m:sSub>
              <m:sSubPr>
                <m:ctrlPr>
                  <w:rPr>
                    <w:rFonts w:ascii="Cambria Math" w:hAnsi="Cambria Math"/>
                    <w:bCs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x+b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den>
        </m:f>
      </m:oMath>
      <w:r w:rsidRPr="001312DF">
        <w:rPr>
          <w:bCs/>
        </w:rPr>
        <w:t xml:space="preserve">, où </w:t>
      </w:r>
      <w:r>
        <w:rPr>
          <w:bCs/>
        </w:rPr>
        <w:t xml:space="preserve"> 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n-1</m:t>
            </m:r>
          </m:sub>
        </m:sSub>
        <m:r>
          <w:rPr>
            <w:rFonts w:ascii="Cambria Math" w:hAnsi="Cambria Math"/>
          </w:rPr>
          <m:t>, …</m:t>
        </m:r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,a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 xml:space="preserve">, </m:t>
        </m:r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m-1</m:t>
            </m:r>
          </m:sub>
        </m:sSub>
        <m:r>
          <w:rPr>
            <w:rFonts w:ascii="Cambria Math" w:hAnsi="Cambria Math"/>
          </w:rPr>
          <m:t>, …,</m:t>
        </m:r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bCs/>
        </w:rPr>
        <w:t xml:space="preserve"> </w:t>
      </w:r>
      <w:r w:rsidRPr="001312DF">
        <w:rPr>
          <w:bCs/>
        </w:rPr>
        <w:t xml:space="preserve">sont des </w:t>
      </w:r>
      <w:hyperlink r:id="rId8" w:history="1">
        <w:r w:rsidRPr="001312DF">
          <w:rPr>
            <w:bCs/>
          </w:rPr>
          <w:t>réels</w:t>
        </w:r>
      </w:hyperlink>
      <w:r w:rsidRPr="001312DF">
        <w:rPr>
          <w:bCs/>
        </w:rPr>
        <w:t xml:space="preserve"> et </w:t>
      </w:r>
      <m:oMath>
        <m:r>
          <w:rPr>
            <w:rFonts w:ascii="Cambria Math" w:hAnsi="Cambria Math"/>
          </w:rPr>
          <m:t>n</m:t>
        </m:r>
      </m:oMath>
      <w:r w:rsidRPr="001312DF">
        <w:rPr>
          <w:bCs/>
        </w:rPr>
        <w:t xml:space="preserve"> </w:t>
      </w:r>
      <w:proofErr w:type="spellStart"/>
      <w:r>
        <w:rPr>
          <w:bCs/>
        </w:rPr>
        <w:t>et</w:t>
      </w:r>
      <w:proofErr w:type="spellEnd"/>
      <w:r>
        <w:rPr>
          <w:bCs/>
        </w:rPr>
        <w:t xml:space="preserve"> </w:t>
      </w:r>
      <m:oMath>
        <m:r>
          <w:rPr>
            <w:rFonts w:ascii="Cambria Math" w:hAnsi="Cambria Math"/>
          </w:rPr>
          <m:t>m</m:t>
        </m:r>
      </m:oMath>
      <w:r>
        <w:rPr>
          <w:bCs/>
        </w:rPr>
        <w:t xml:space="preserve"> des</w:t>
      </w:r>
      <w:r w:rsidRPr="001312DF">
        <w:rPr>
          <w:bCs/>
        </w:rPr>
        <w:t xml:space="preserve"> </w:t>
      </w:r>
      <w:hyperlink r:id="rId9" w:history="1">
        <w:r w:rsidRPr="001312DF">
          <w:rPr>
            <w:bCs/>
          </w:rPr>
          <w:t>entier</w:t>
        </w:r>
        <w:r>
          <w:rPr>
            <w:bCs/>
          </w:rPr>
          <w:t>s</w:t>
        </w:r>
        <w:r w:rsidRPr="001312DF">
          <w:rPr>
            <w:bCs/>
          </w:rPr>
          <w:t xml:space="preserve"> naturel</w:t>
        </w:r>
      </w:hyperlink>
      <w:r>
        <w:rPr>
          <w:bCs/>
        </w:rPr>
        <w:t>s</w:t>
      </w:r>
      <w:r w:rsidRPr="001312DF">
        <w:rPr>
          <w:bCs/>
        </w:rPr>
        <w:t xml:space="preserve"> </w:t>
      </w:r>
      <w:r>
        <w:rPr>
          <w:bCs/>
        </w:rPr>
        <w:t>tels que</w:t>
      </w:r>
      <w:r w:rsidRPr="001312DF">
        <w:rPr>
          <w:bCs/>
        </w:rPr>
        <w:t xml:space="preserve"> 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≠0</m:t>
        </m:r>
      </m:oMath>
      <w:r>
        <w:t xml:space="preserve"> et 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  <m:r>
          <w:rPr>
            <w:rFonts w:ascii="Cambria Math" w:hAnsi="Cambria Math"/>
          </w:rPr>
          <m:t>≠0</m:t>
        </m:r>
      </m:oMath>
      <w:r>
        <w:rPr>
          <w:bCs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339.35pt;height:270.45pt;visibility:visible;mso-wrap-style:square" o:bullet="t">
        <v:imagedata r:id="rId1" o:title="MC900411320[1]"/>
      </v:shape>
    </w:pict>
  </w:numPicBullet>
  <w:abstractNum w:abstractNumId="0" w15:restartNumberingAfterBreak="0">
    <w:nsid w:val="0D693841"/>
    <w:multiLevelType w:val="hybridMultilevel"/>
    <w:tmpl w:val="674A16D6"/>
    <w:lvl w:ilvl="0" w:tplc="827C5B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D359F"/>
    <w:multiLevelType w:val="hybridMultilevel"/>
    <w:tmpl w:val="91445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B207D"/>
    <w:multiLevelType w:val="hybridMultilevel"/>
    <w:tmpl w:val="30521916"/>
    <w:lvl w:ilvl="0" w:tplc="2578D972">
      <w:start w:val="1"/>
      <w:numFmt w:val="decimal"/>
      <w:lvlText w:val="(%1)"/>
      <w:lvlJc w:val="left"/>
      <w:pPr>
        <w:ind w:left="14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5" w:hanging="360"/>
      </w:pPr>
    </w:lvl>
    <w:lvl w:ilvl="2" w:tplc="040C001B" w:tentative="1">
      <w:start w:val="1"/>
      <w:numFmt w:val="lowerRoman"/>
      <w:lvlText w:val="%3."/>
      <w:lvlJc w:val="right"/>
      <w:pPr>
        <w:ind w:left="2865" w:hanging="180"/>
      </w:pPr>
    </w:lvl>
    <w:lvl w:ilvl="3" w:tplc="040C000F" w:tentative="1">
      <w:start w:val="1"/>
      <w:numFmt w:val="decimal"/>
      <w:lvlText w:val="%4."/>
      <w:lvlJc w:val="left"/>
      <w:pPr>
        <w:ind w:left="3585" w:hanging="360"/>
      </w:pPr>
    </w:lvl>
    <w:lvl w:ilvl="4" w:tplc="040C0019" w:tentative="1">
      <w:start w:val="1"/>
      <w:numFmt w:val="lowerLetter"/>
      <w:lvlText w:val="%5."/>
      <w:lvlJc w:val="left"/>
      <w:pPr>
        <w:ind w:left="4305" w:hanging="360"/>
      </w:pPr>
    </w:lvl>
    <w:lvl w:ilvl="5" w:tplc="040C001B" w:tentative="1">
      <w:start w:val="1"/>
      <w:numFmt w:val="lowerRoman"/>
      <w:lvlText w:val="%6."/>
      <w:lvlJc w:val="right"/>
      <w:pPr>
        <w:ind w:left="5025" w:hanging="180"/>
      </w:pPr>
    </w:lvl>
    <w:lvl w:ilvl="6" w:tplc="040C000F" w:tentative="1">
      <w:start w:val="1"/>
      <w:numFmt w:val="decimal"/>
      <w:lvlText w:val="%7."/>
      <w:lvlJc w:val="left"/>
      <w:pPr>
        <w:ind w:left="5745" w:hanging="360"/>
      </w:pPr>
    </w:lvl>
    <w:lvl w:ilvl="7" w:tplc="040C0019" w:tentative="1">
      <w:start w:val="1"/>
      <w:numFmt w:val="lowerLetter"/>
      <w:lvlText w:val="%8."/>
      <w:lvlJc w:val="left"/>
      <w:pPr>
        <w:ind w:left="6465" w:hanging="360"/>
      </w:pPr>
    </w:lvl>
    <w:lvl w:ilvl="8" w:tplc="040C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26E72C7F"/>
    <w:multiLevelType w:val="multilevel"/>
    <w:tmpl w:val="040C001D"/>
    <w:styleLink w:val="Styl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Theme="majorHAnsi" w:hAnsiTheme="majorHAnsi"/>
        <w:sz w:val="26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7202039"/>
    <w:multiLevelType w:val="hybridMultilevel"/>
    <w:tmpl w:val="CE5C3C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0A077F"/>
    <w:multiLevelType w:val="hybridMultilevel"/>
    <w:tmpl w:val="674A16D6"/>
    <w:lvl w:ilvl="0" w:tplc="827C5B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CF4EE7"/>
    <w:multiLevelType w:val="hybridMultilevel"/>
    <w:tmpl w:val="67AA6A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735B9D"/>
    <w:multiLevelType w:val="hybridMultilevel"/>
    <w:tmpl w:val="C7EE8E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FF1560"/>
    <w:multiLevelType w:val="hybridMultilevel"/>
    <w:tmpl w:val="4CB670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D81834"/>
    <w:multiLevelType w:val="hybridMultilevel"/>
    <w:tmpl w:val="8D8CB32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6B1FBA"/>
    <w:multiLevelType w:val="hybridMultilevel"/>
    <w:tmpl w:val="9A1237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8721F2"/>
    <w:multiLevelType w:val="hybridMultilevel"/>
    <w:tmpl w:val="E362C1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0F05DC"/>
    <w:multiLevelType w:val="hybridMultilevel"/>
    <w:tmpl w:val="DCA06A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794E08"/>
    <w:multiLevelType w:val="hybridMultilevel"/>
    <w:tmpl w:val="B37AC3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29753C"/>
    <w:multiLevelType w:val="hybridMultilevel"/>
    <w:tmpl w:val="978A05AE"/>
    <w:lvl w:ilvl="0" w:tplc="2578D9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A51F73"/>
    <w:multiLevelType w:val="multilevel"/>
    <w:tmpl w:val="0BB478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26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5AEE141E"/>
    <w:multiLevelType w:val="hybridMultilevel"/>
    <w:tmpl w:val="DA523F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205DAA"/>
    <w:multiLevelType w:val="singleLevel"/>
    <w:tmpl w:val="2578D97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DB24925"/>
    <w:multiLevelType w:val="hybridMultilevel"/>
    <w:tmpl w:val="EBC6BB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76A2B"/>
    <w:multiLevelType w:val="hybridMultilevel"/>
    <w:tmpl w:val="BFBAE02A"/>
    <w:lvl w:ilvl="0" w:tplc="2578D9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061A73"/>
    <w:multiLevelType w:val="hybridMultilevel"/>
    <w:tmpl w:val="BD3050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8A6130"/>
    <w:multiLevelType w:val="hybridMultilevel"/>
    <w:tmpl w:val="978A05AE"/>
    <w:lvl w:ilvl="0" w:tplc="2578D9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983AC0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sz w:val="28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1995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7A4B561D"/>
    <w:multiLevelType w:val="hybridMultilevel"/>
    <w:tmpl w:val="674A16D6"/>
    <w:lvl w:ilvl="0" w:tplc="827C5B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2F7B3C"/>
    <w:multiLevelType w:val="hybridMultilevel"/>
    <w:tmpl w:val="ED5208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301910"/>
    <w:multiLevelType w:val="multilevel"/>
    <w:tmpl w:val="040C0025"/>
    <w:styleLink w:val="Style1"/>
    <w:lvl w:ilvl="0">
      <w:start w:val="1"/>
      <w:numFmt w:val="decimal"/>
      <w:lvlText w:val="%1"/>
      <w:lvlJc w:val="left"/>
      <w:pPr>
        <w:ind w:left="432" w:hanging="432"/>
      </w:pPr>
      <w:rPr>
        <w:rFonts w:asciiTheme="majorHAnsi" w:hAnsiTheme="majorHAnsi"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7"/>
  </w:num>
  <w:num w:numId="2">
    <w:abstractNumId w:val="22"/>
  </w:num>
  <w:num w:numId="3">
    <w:abstractNumId w:val="25"/>
  </w:num>
  <w:num w:numId="4">
    <w:abstractNumId w:val="3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4"/>
  </w:num>
  <w:num w:numId="8">
    <w:abstractNumId w:val="6"/>
  </w:num>
  <w:num w:numId="9">
    <w:abstractNumId w:val="19"/>
  </w:num>
  <w:num w:numId="10">
    <w:abstractNumId w:val="16"/>
  </w:num>
  <w:num w:numId="11">
    <w:abstractNumId w:val="4"/>
  </w:num>
  <w:num w:numId="12">
    <w:abstractNumId w:val="21"/>
  </w:num>
  <w:num w:numId="13">
    <w:abstractNumId w:val="18"/>
  </w:num>
  <w:num w:numId="14">
    <w:abstractNumId w:val="5"/>
  </w:num>
  <w:num w:numId="15">
    <w:abstractNumId w:val="12"/>
  </w:num>
  <w:num w:numId="16">
    <w:abstractNumId w:val="11"/>
  </w:num>
  <w:num w:numId="17">
    <w:abstractNumId w:val="0"/>
  </w:num>
  <w:num w:numId="18">
    <w:abstractNumId w:val="9"/>
  </w:num>
  <w:num w:numId="19">
    <w:abstractNumId w:val="22"/>
  </w:num>
  <w:num w:numId="20">
    <w:abstractNumId w:val="22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10"/>
  </w:num>
  <w:num w:numId="28">
    <w:abstractNumId w:val="22"/>
  </w:num>
  <w:num w:numId="29">
    <w:abstractNumId w:val="22"/>
  </w:num>
  <w:num w:numId="30">
    <w:abstractNumId w:val="22"/>
  </w:num>
  <w:num w:numId="31">
    <w:abstractNumId w:val="22"/>
  </w:num>
  <w:num w:numId="32">
    <w:abstractNumId w:val="20"/>
  </w:num>
  <w:num w:numId="33">
    <w:abstractNumId w:val="22"/>
  </w:num>
  <w:num w:numId="34">
    <w:abstractNumId w:val="22"/>
  </w:num>
  <w:num w:numId="35">
    <w:abstractNumId w:val="7"/>
  </w:num>
  <w:num w:numId="36">
    <w:abstractNumId w:val="13"/>
  </w:num>
  <w:num w:numId="37">
    <w:abstractNumId w:val="8"/>
  </w:num>
  <w:num w:numId="38">
    <w:abstractNumId w:val="22"/>
  </w:num>
  <w:num w:numId="39">
    <w:abstractNumId w:val="22"/>
  </w:num>
  <w:num w:numId="40">
    <w:abstractNumId w:val="22"/>
  </w:num>
  <w:num w:numId="41">
    <w:abstractNumId w:val="1"/>
  </w:num>
  <w:num w:numId="42">
    <w:abstractNumId w:val="22"/>
  </w:num>
  <w:num w:numId="43">
    <w:abstractNumId w:val="22"/>
  </w:num>
  <w:num w:numId="44">
    <w:abstractNumId w:val="22"/>
  </w:num>
  <w:num w:numId="45">
    <w:abstractNumId w:val="22"/>
  </w:num>
  <w:num w:numId="46">
    <w:abstractNumId w:val="2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843"/>
    <w:rsid w:val="0000066D"/>
    <w:rsid w:val="0000216A"/>
    <w:rsid w:val="00002AEA"/>
    <w:rsid w:val="00005490"/>
    <w:rsid w:val="00013D52"/>
    <w:rsid w:val="0001422C"/>
    <w:rsid w:val="0001508B"/>
    <w:rsid w:val="00020330"/>
    <w:rsid w:val="00026DCF"/>
    <w:rsid w:val="0002716A"/>
    <w:rsid w:val="000303EA"/>
    <w:rsid w:val="00030DD2"/>
    <w:rsid w:val="00033779"/>
    <w:rsid w:val="000348E2"/>
    <w:rsid w:val="0003745E"/>
    <w:rsid w:val="00037ED2"/>
    <w:rsid w:val="000404AF"/>
    <w:rsid w:val="00040ED7"/>
    <w:rsid w:val="0004458C"/>
    <w:rsid w:val="00062DD4"/>
    <w:rsid w:val="000658D6"/>
    <w:rsid w:val="00067FFD"/>
    <w:rsid w:val="00072A5C"/>
    <w:rsid w:val="0007463B"/>
    <w:rsid w:val="00077903"/>
    <w:rsid w:val="00082338"/>
    <w:rsid w:val="000826E9"/>
    <w:rsid w:val="00082C30"/>
    <w:rsid w:val="00083495"/>
    <w:rsid w:val="00085EC4"/>
    <w:rsid w:val="000869F9"/>
    <w:rsid w:val="00086E6D"/>
    <w:rsid w:val="0008782A"/>
    <w:rsid w:val="000905FF"/>
    <w:rsid w:val="00091520"/>
    <w:rsid w:val="0009464A"/>
    <w:rsid w:val="000A3F8B"/>
    <w:rsid w:val="000A4262"/>
    <w:rsid w:val="000A75F1"/>
    <w:rsid w:val="000C2DDF"/>
    <w:rsid w:val="000C43BF"/>
    <w:rsid w:val="000D505C"/>
    <w:rsid w:val="000E00FF"/>
    <w:rsid w:val="000E2638"/>
    <w:rsid w:val="000E5D7E"/>
    <w:rsid w:val="000E7BB9"/>
    <w:rsid w:val="000F27F9"/>
    <w:rsid w:val="000F6C0C"/>
    <w:rsid w:val="00103690"/>
    <w:rsid w:val="00104C70"/>
    <w:rsid w:val="001069FD"/>
    <w:rsid w:val="00114924"/>
    <w:rsid w:val="001168E6"/>
    <w:rsid w:val="00123B90"/>
    <w:rsid w:val="00127763"/>
    <w:rsid w:val="001312DF"/>
    <w:rsid w:val="00133384"/>
    <w:rsid w:val="00140EC7"/>
    <w:rsid w:val="00143D63"/>
    <w:rsid w:val="00152DCC"/>
    <w:rsid w:val="001536D2"/>
    <w:rsid w:val="00153B2C"/>
    <w:rsid w:val="001570EA"/>
    <w:rsid w:val="0016170A"/>
    <w:rsid w:val="00161778"/>
    <w:rsid w:val="001649B8"/>
    <w:rsid w:val="00165D04"/>
    <w:rsid w:val="001773F8"/>
    <w:rsid w:val="00181E4C"/>
    <w:rsid w:val="001835A5"/>
    <w:rsid w:val="00184EEF"/>
    <w:rsid w:val="0018658E"/>
    <w:rsid w:val="00192088"/>
    <w:rsid w:val="00195583"/>
    <w:rsid w:val="00196A2A"/>
    <w:rsid w:val="001A08C8"/>
    <w:rsid w:val="001B0E26"/>
    <w:rsid w:val="001B0F24"/>
    <w:rsid w:val="001B251C"/>
    <w:rsid w:val="001B4FD8"/>
    <w:rsid w:val="001B5504"/>
    <w:rsid w:val="001B6E43"/>
    <w:rsid w:val="001C41BF"/>
    <w:rsid w:val="001D0AB0"/>
    <w:rsid w:val="001D2BA8"/>
    <w:rsid w:val="001D529D"/>
    <w:rsid w:val="001D5EC5"/>
    <w:rsid w:val="001D674E"/>
    <w:rsid w:val="001D7601"/>
    <w:rsid w:val="001E2850"/>
    <w:rsid w:val="001E35E2"/>
    <w:rsid w:val="001E504B"/>
    <w:rsid w:val="001F3F21"/>
    <w:rsid w:val="001F577D"/>
    <w:rsid w:val="00203290"/>
    <w:rsid w:val="00207B62"/>
    <w:rsid w:val="00214110"/>
    <w:rsid w:val="00214965"/>
    <w:rsid w:val="00217E53"/>
    <w:rsid w:val="002254CA"/>
    <w:rsid w:val="00225AB4"/>
    <w:rsid w:val="002301F8"/>
    <w:rsid w:val="002318BA"/>
    <w:rsid w:val="0024029B"/>
    <w:rsid w:val="00241449"/>
    <w:rsid w:val="002414D7"/>
    <w:rsid w:val="00246B6A"/>
    <w:rsid w:val="00246EBF"/>
    <w:rsid w:val="00247590"/>
    <w:rsid w:val="00247E26"/>
    <w:rsid w:val="00256BD6"/>
    <w:rsid w:val="00260CA2"/>
    <w:rsid w:val="00265A78"/>
    <w:rsid w:val="002776B0"/>
    <w:rsid w:val="00281AA9"/>
    <w:rsid w:val="002917E9"/>
    <w:rsid w:val="002918CF"/>
    <w:rsid w:val="002A0E6B"/>
    <w:rsid w:val="002A1ABC"/>
    <w:rsid w:val="002A4276"/>
    <w:rsid w:val="002A496D"/>
    <w:rsid w:val="002A6B9B"/>
    <w:rsid w:val="002A7937"/>
    <w:rsid w:val="002B5752"/>
    <w:rsid w:val="002C167F"/>
    <w:rsid w:val="002C1948"/>
    <w:rsid w:val="002C4AE6"/>
    <w:rsid w:val="002C5D00"/>
    <w:rsid w:val="002E1214"/>
    <w:rsid w:val="002F1704"/>
    <w:rsid w:val="002F3F7F"/>
    <w:rsid w:val="002F49DD"/>
    <w:rsid w:val="002F60E0"/>
    <w:rsid w:val="002F61CB"/>
    <w:rsid w:val="00302CD8"/>
    <w:rsid w:val="003065E1"/>
    <w:rsid w:val="003076DD"/>
    <w:rsid w:val="0031508A"/>
    <w:rsid w:val="00316FCE"/>
    <w:rsid w:val="0032033F"/>
    <w:rsid w:val="0032307A"/>
    <w:rsid w:val="00324E6A"/>
    <w:rsid w:val="0032508E"/>
    <w:rsid w:val="00325D29"/>
    <w:rsid w:val="00332BB4"/>
    <w:rsid w:val="00332CF5"/>
    <w:rsid w:val="00345F01"/>
    <w:rsid w:val="003462C3"/>
    <w:rsid w:val="003562B1"/>
    <w:rsid w:val="00360416"/>
    <w:rsid w:val="00360F6C"/>
    <w:rsid w:val="0036204D"/>
    <w:rsid w:val="00363134"/>
    <w:rsid w:val="00363962"/>
    <w:rsid w:val="00364F8C"/>
    <w:rsid w:val="00367730"/>
    <w:rsid w:val="00367A3A"/>
    <w:rsid w:val="0038434A"/>
    <w:rsid w:val="0038652B"/>
    <w:rsid w:val="003914DF"/>
    <w:rsid w:val="0039233A"/>
    <w:rsid w:val="00393E2F"/>
    <w:rsid w:val="0039477B"/>
    <w:rsid w:val="003A3531"/>
    <w:rsid w:val="003A72E8"/>
    <w:rsid w:val="003A794A"/>
    <w:rsid w:val="003B028A"/>
    <w:rsid w:val="003C029E"/>
    <w:rsid w:val="003C2C86"/>
    <w:rsid w:val="003D0DF4"/>
    <w:rsid w:val="003D2BB6"/>
    <w:rsid w:val="003D6704"/>
    <w:rsid w:val="003D791A"/>
    <w:rsid w:val="003E06C4"/>
    <w:rsid w:val="003E0EE1"/>
    <w:rsid w:val="003F01C0"/>
    <w:rsid w:val="003F3DA0"/>
    <w:rsid w:val="00401DE1"/>
    <w:rsid w:val="00402E24"/>
    <w:rsid w:val="00403209"/>
    <w:rsid w:val="004047E7"/>
    <w:rsid w:val="00404943"/>
    <w:rsid w:val="00411CE9"/>
    <w:rsid w:val="004126C3"/>
    <w:rsid w:val="004154B7"/>
    <w:rsid w:val="00415BE5"/>
    <w:rsid w:val="004259FD"/>
    <w:rsid w:val="00427E17"/>
    <w:rsid w:val="00433167"/>
    <w:rsid w:val="0043603E"/>
    <w:rsid w:val="00447682"/>
    <w:rsid w:val="004533EF"/>
    <w:rsid w:val="004601B4"/>
    <w:rsid w:val="00462780"/>
    <w:rsid w:val="004629F8"/>
    <w:rsid w:val="00475EAA"/>
    <w:rsid w:val="004831B5"/>
    <w:rsid w:val="00486C50"/>
    <w:rsid w:val="004916A6"/>
    <w:rsid w:val="004921F8"/>
    <w:rsid w:val="004956F9"/>
    <w:rsid w:val="004957DE"/>
    <w:rsid w:val="004A465F"/>
    <w:rsid w:val="004A4929"/>
    <w:rsid w:val="004B1410"/>
    <w:rsid w:val="004B2123"/>
    <w:rsid w:val="004B25E5"/>
    <w:rsid w:val="004B2FB2"/>
    <w:rsid w:val="004B51F6"/>
    <w:rsid w:val="004C194A"/>
    <w:rsid w:val="004C2028"/>
    <w:rsid w:val="004C3063"/>
    <w:rsid w:val="004C4137"/>
    <w:rsid w:val="004C4974"/>
    <w:rsid w:val="004F2590"/>
    <w:rsid w:val="004F6F13"/>
    <w:rsid w:val="005127C0"/>
    <w:rsid w:val="00516A61"/>
    <w:rsid w:val="00517F20"/>
    <w:rsid w:val="005279F7"/>
    <w:rsid w:val="0053195D"/>
    <w:rsid w:val="00541FC9"/>
    <w:rsid w:val="005424AC"/>
    <w:rsid w:val="00546A05"/>
    <w:rsid w:val="00547075"/>
    <w:rsid w:val="00551E1A"/>
    <w:rsid w:val="00562C23"/>
    <w:rsid w:val="005738B3"/>
    <w:rsid w:val="0057559C"/>
    <w:rsid w:val="00586703"/>
    <w:rsid w:val="005950EB"/>
    <w:rsid w:val="005A156B"/>
    <w:rsid w:val="005A2196"/>
    <w:rsid w:val="005A4616"/>
    <w:rsid w:val="005A74F0"/>
    <w:rsid w:val="005B4D2E"/>
    <w:rsid w:val="005B5D9E"/>
    <w:rsid w:val="005B7CC9"/>
    <w:rsid w:val="005C3654"/>
    <w:rsid w:val="005C6C2B"/>
    <w:rsid w:val="005D0843"/>
    <w:rsid w:val="005D7290"/>
    <w:rsid w:val="005E1B9F"/>
    <w:rsid w:val="005F0189"/>
    <w:rsid w:val="005F1597"/>
    <w:rsid w:val="005F1B1D"/>
    <w:rsid w:val="005F3E4E"/>
    <w:rsid w:val="005F622A"/>
    <w:rsid w:val="0060479D"/>
    <w:rsid w:val="0060544B"/>
    <w:rsid w:val="006058D0"/>
    <w:rsid w:val="00614888"/>
    <w:rsid w:val="0062199D"/>
    <w:rsid w:val="0063274D"/>
    <w:rsid w:val="00641C12"/>
    <w:rsid w:val="006429AD"/>
    <w:rsid w:val="006450EC"/>
    <w:rsid w:val="0065495E"/>
    <w:rsid w:val="00655997"/>
    <w:rsid w:val="00663DA3"/>
    <w:rsid w:val="006679A2"/>
    <w:rsid w:val="006716F5"/>
    <w:rsid w:val="00682EBE"/>
    <w:rsid w:val="00684468"/>
    <w:rsid w:val="0068599F"/>
    <w:rsid w:val="00687AC2"/>
    <w:rsid w:val="00691290"/>
    <w:rsid w:val="00693BD4"/>
    <w:rsid w:val="00694630"/>
    <w:rsid w:val="00696601"/>
    <w:rsid w:val="006968B2"/>
    <w:rsid w:val="00697829"/>
    <w:rsid w:val="006A075C"/>
    <w:rsid w:val="006A5B6E"/>
    <w:rsid w:val="006B075A"/>
    <w:rsid w:val="006B1105"/>
    <w:rsid w:val="006B7A52"/>
    <w:rsid w:val="006C3CD5"/>
    <w:rsid w:val="006C5689"/>
    <w:rsid w:val="006D322F"/>
    <w:rsid w:val="006D3293"/>
    <w:rsid w:val="006D4284"/>
    <w:rsid w:val="006D7EEF"/>
    <w:rsid w:val="006E0457"/>
    <w:rsid w:val="006E3163"/>
    <w:rsid w:val="006E496D"/>
    <w:rsid w:val="006E7E57"/>
    <w:rsid w:val="006F3D82"/>
    <w:rsid w:val="00702C35"/>
    <w:rsid w:val="00703BE8"/>
    <w:rsid w:val="007055F4"/>
    <w:rsid w:val="00713ACB"/>
    <w:rsid w:val="007200EA"/>
    <w:rsid w:val="007249D1"/>
    <w:rsid w:val="00726044"/>
    <w:rsid w:val="00732366"/>
    <w:rsid w:val="00733D05"/>
    <w:rsid w:val="00734D52"/>
    <w:rsid w:val="00735288"/>
    <w:rsid w:val="00740E4D"/>
    <w:rsid w:val="00743B1E"/>
    <w:rsid w:val="00751A0D"/>
    <w:rsid w:val="007551ED"/>
    <w:rsid w:val="00756A4C"/>
    <w:rsid w:val="0076126E"/>
    <w:rsid w:val="00772413"/>
    <w:rsid w:val="00775361"/>
    <w:rsid w:val="00776718"/>
    <w:rsid w:val="00777663"/>
    <w:rsid w:val="00783170"/>
    <w:rsid w:val="007914C2"/>
    <w:rsid w:val="00793BC3"/>
    <w:rsid w:val="00793DD3"/>
    <w:rsid w:val="007A1E13"/>
    <w:rsid w:val="007A2921"/>
    <w:rsid w:val="007A484C"/>
    <w:rsid w:val="007A5A07"/>
    <w:rsid w:val="007A71D8"/>
    <w:rsid w:val="007B129E"/>
    <w:rsid w:val="007B1C98"/>
    <w:rsid w:val="007B3C26"/>
    <w:rsid w:val="007C0A81"/>
    <w:rsid w:val="007C0BB8"/>
    <w:rsid w:val="007C1281"/>
    <w:rsid w:val="007C576C"/>
    <w:rsid w:val="007C61B2"/>
    <w:rsid w:val="007D358F"/>
    <w:rsid w:val="007D37F4"/>
    <w:rsid w:val="007D64E4"/>
    <w:rsid w:val="007E5130"/>
    <w:rsid w:val="007F6A50"/>
    <w:rsid w:val="00800514"/>
    <w:rsid w:val="008010B5"/>
    <w:rsid w:val="0080743F"/>
    <w:rsid w:val="00807928"/>
    <w:rsid w:val="00811BB3"/>
    <w:rsid w:val="00812502"/>
    <w:rsid w:val="008148AB"/>
    <w:rsid w:val="00814FAB"/>
    <w:rsid w:val="0081629D"/>
    <w:rsid w:val="008166C3"/>
    <w:rsid w:val="00823816"/>
    <w:rsid w:val="008311F3"/>
    <w:rsid w:val="00833F8B"/>
    <w:rsid w:val="00834B34"/>
    <w:rsid w:val="00837ECD"/>
    <w:rsid w:val="00844232"/>
    <w:rsid w:val="00844759"/>
    <w:rsid w:val="00844A58"/>
    <w:rsid w:val="00844EE2"/>
    <w:rsid w:val="00847B20"/>
    <w:rsid w:val="00856200"/>
    <w:rsid w:val="008656BA"/>
    <w:rsid w:val="00866482"/>
    <w:rsid w:val="00866D60"/>
    <w:rsid w:val="008703FA"/>
    <w:rsid w:val="00875C62"/>
    <w:rsid w:val="00877C6B"/>
    <w:rsid w:val="00883E2E"/>
    <w:rsid w:val="00887FC8"/>
    <w:rsid w:val="0089209A"/>
    <w:rsid w:val="00893E46"/>
    <w:rsid w:val="008A483D"/>
    <w:rsid w:val="008B25D6"/>
    <w:rsid w:val="008B76E9"/>
    <w:rsid w:val="008C38E4"/>
    <w:rsid w:val="008C665C"/>
    <w:rsid w:val="008D53F7"/>
    <w:rsid w:val="008D7450"/>
    <w:rsid w:val="008E5112"/>
    <w:rsid w:val="008F480A"/>
    <w:rsid w:val="008F7392"/>
    <w:rsid w:val="0090038B"/>
    <w:rsid w:val="00900C6B"/>
    <w:rsid w:val="009074D5"/>
    <w:rsid w:val="00917BB6"/>
    <w:rsid w:val="00920D1B"/>
    <w:rsid w:val="00926B0D"/>
    <w:rsid w:val="00932B26"/>
    <w:rsid w:val="00945891"/>
    <w:rsid w:val="00947BC0"/>
    <w:rsid w:val="0095018F"/>
    <w:rsid w:val="009567E0"/>
    <w:rsid w:val="00960A7C"/>
    <w:rsid w:val="009631EF"/>
    <w:rsid w:val="00966EF8"/>
    <w:rsid w:val="00971739"/>
    <w:rsid w:val="009732FF"/>
    <w:rsid w:val="009764BB"/>
    <w:rsid w:val="009774F4"/>
    <w:rsid w:val="009827A2"/>
    <w:rsid w:val="00994704"/>
    <w:rsid w:val="0099665A"/>
    <w:rsid w:val="00997CFB"/>
    <w:rsid w:val="009B010B"/>
    <w:rsid w:val="009B7A67"/>
    <w:rsid w:val="009C1B8B"/>
    <w:rsid w:val="009D0E58"/>
    <w:rsid w:val="009D3B00"/>
    <w:rsid w:val="009E4A57"/>
    <w:rsid w:val="009E77B4"/>
    <w:rsid w:val="009F003E"/>
    <w:rsid w:val="009F1A0C"/>
    <w:rsid w:val="009F5370"/>
    <w:rsid w:val="009F5460"/>
    <w:rsid w:val="009F6A04"/>
    <w:rsid w:val="009F6E7F"/>
    <w:rsid w:val="00A03C94"/>
    <w:rsid w:val="00A13AF1"/>
    <w:rsid w:val="00A27398"/>
    <w:rsid w:val="00A303B6"/>
    <w:rsid w:val="00A37EF4"/>
    <w:rsid w:val="00A451D8"/>
    <w:rsid w:val="00A46837"/>
    <w:rsid w:val="00A4754F"/>
    <w:rsid w:val="00A47AEC"/>
    <w:rsid w:val="00A47ED1"/>
    <w:rsid w:val="00A51139"/>
    <w:rsid w:val="00A55B48"/>
    <w:rsid w:val="00A57DC1"/>
    <w:rsid w:val="00A61452"/>
    <w:rsid w:val="00A62583"/>
    <w:rsid w:val="00A6384B"/>
    <w:rsid w:val="00A64FAA"/>
    <w:rsid w:val="00A663E2"/>
    <w:rsid w:val="00A72EBD"/>
    <w:rsid w:val="00A730CC"/>
    <w:rsid w:val="00A82F99"/>
    <w:rsid w:val="00A86788"/>
    <w:rsid w:val="00A87121"/>
    <w:rsid w:val="00AB129E"/>
    <w:rsid w:val="00AB22F0"/>
    <w:rsid w:val="00AC4381"/>
    <w:rsid w:val="00AD0F31"/>
    <w:rsid w:val="00AD1AC8"/>
    <w:rsid w:val="00AD7B9E"/>
    <w:rsid w:val="00AE3EE4"/>
    <w:rsid w:val="00B02125"/>
    <w:rsid w:val="00B034F9"/>
    <w:rsid w:val="00B0373C"/>
    <w:rsid w:val="00B04D63"/>
    <w:rsid w:val="00B04DA8"/>
    <w:rsid w:val="00B079A4"/>
    <w:rsid w:val="00B113B4"/>
    <w:rsid w:val="00B12951"/>
    <w:rsid w:val="00B12EE5"/>
    <w:rsid w:val="00B16682"/>
    <w:rsid w:val="00B17B07"/>
    <w:rsid w:val="00B17B2F"/>
    <w:rsid w:val="00B21847"/>
    <w:rsid w:val="00B23DCE"/>
    <w:rsid w:val="00B2529B"/>
    <w:rsid w:val="00B272DF"/>
    <w:rsid w:val="00B31996"/>
    <w:rsid w:val="00B424BA"/>
    <w:rsid w:val="00B461B8"/>
    <w:rsid w:val="00B509D7"/>
    <w:rsid w:val="00B50C8C"/>
    <w:rsid w:val="00B52301"/>
    <w:rsid w:val="00B53FF8"/>
    <w:rsid w:val="00B56F85"/>
    <w:rsid w:val="00B65B35"/>
    <w:rsid w:val="00B76174"/>
    <w:rsid w:val="00B767B3"/>
    <w:rsid w:val="00B7686E"/>
    <w:rsid w:val="00B805EA"/>
    <w:rsid w:val="00B8485D"/>
    <w:rsid w:val="00B8545E"/>
    <w:rsid w:val="00B926BF"/>
    <w:rsid w:val="00BA11BE"/>
    <w:rsid w:val="00BA1DBB"/>
    <w:rsid w:val="00BA4D80"/>
    <w:rsid w:val="00BB1019"/>
    <w:rsid w:val="00BC2ADF"/>
    <w:rsid w:val="00BC3E25"/>
    <w:rsid w:val="00BC3F46"/>
    <w:rsid w:val="00BC5E1B"/>
    <w:rsid w:val="00BD1333"/>
    <w:rsid w:val="00BD6597"/>
    <w:rsid w:val="00BE1107"/>
    <w:rsid w:val="00BE2291"/>
    <w:rsid w:val="00BF183F"/>
    <w:rsid w:val="00BF7E7E"/>
    <w:rsid w:val="00C00BD5"/>
    <w:rsid w:val="00C02ED5"/>
    <w:rsid w:val="00C052BF"/>
    <w:rsid w:val="00C05ADA"/>
    <w:rsid w:val="00C07979"/>
    <w:rsid w:val="00C1304E"/>
    <w:rsid w:val="00C25EAF"/>
    <w:rsid w:val="00C33746"/>
    <w:rsid w:val="00C33C66"/>
    <w:rsid w:val="00C35148"/>
    <w:rsid w:val="00C35FAA"/>
    <w:rsid w:val="00C42615"/>
    <w:rsid w:val="00C4371E"/>
    <w:rsid w:val="00C442E5"/>
    <w:rsid w:val="00C46FD7"/>
    <w:rsid w:val="00C5224A"/>
    <w:rsid w:val="00C52F73"/>
    <w:rsid w:val="00C52FCF"/>
    <w:rsid w:val="00C53071"/>
    <w:rsid w:val="00C559E8"/>
    <w:rsid w:val="00C62C64"/>
    <w:rsid w:val="00C702C5"/>
    <w:rsid w:val="00C75A91"/>
    <w:rsid w:val="00C863A8"/>
    <w:rsid w:val="00C9186F"/>
    <w:rsid w:val="00CA07E9"/>
    <w:rsid w:val="00CA1255"/>
    <w:rsid w:val="00CB05DD"/>
    <w:rsid w:val="00CB3EBD"/>
    <w:rsid w:val="00CB43CE"/>
    <w:rsid w:val="00CC0B03"/>
    <w:rsid w:val="00CD0689"/>
    <w:rsid w:val="00CD2E44"/>
    <w:rsid w:val="00CD59D2"/>
    <w:rsid w:val="00CD602C"/>
    <w:rsid w:val="00CE5CE9"/>
    <w:rsid w:val="00CF269F"/>
    <w:rsid w:val="00D037BC"/>
    <w:rsid w:val="00D054AE"/>
    <w:rsid w:val="00D06613"/>
    <w:rsid w:val="00D1190C"/>
    <w:rsid w:val="00D1331C"/>
    <w:rsid w:val="00D16E1C"/>
    <w:rsid w:val="00D20D78"/>
    <w:rsid w:val="00D25D05"/>
    <w:rsid w:val="00D26057"/>
    <w:rsid w:val="00D33130"/>
    <w:rsid w:val="00D370C7"/>
    <w:rsid w:val="00D435D1"/>
    <w:rsid w:val="00D4416A"/>
    <w:rsid w:val="00D552E9"/>
    <w:rsid w:val="00D66011"/>
    <w:rsid w:val="00D677AC"/>
    <w:rsid w:val="00D77AD1"/>
    <w:rsid w:val="00D83C87"/>
    <w:rsid w:val="00D84FA6"/>
    <w:rsid w:val="00D86C40"/>
    <w:rsid w:val="00D921B7"/>
    <w:rsid w:val="00DA1B6A"/>
    <w:rsid w:val="00DA5EC0"/>
    <w:rsid w:val="00DA6F68"/>
    <w:rsid w:val="00DB015F"/>
    <w:rsid w:val="00DB0526"/>
    <w:rsid w:val="00DB0705"/>
    <w:rsid w:val="00DB139F"/>
    <w:rsid w:val="00DB16C4"/>
    <w:rsid w:val="00DB4C8D"/>
    <w:rsid w:val="00DC1436"/>
    <w:rsid w:val="00DD4CC5"/>
    <w:rsid w:val="00E0199F"/>
    <w:rsid w:val="00E112F7"/>
    <w:rsid w:val="00E200BF"/>
    <w:rsid w:val="00E21647"/>
    <w:rsid w:val="00E239B1"/>
    <w:rsid w:val="00E261C1"/>
    <w:rsid w:val="00E26467"/>
    <w:rsid w:val="00E37B7C"/>
    <w:rsid w:val="00E42FB5"/>
    <w:rsid w:val="00E5389F"/>
    <w:rsid w:val="00E54E33"/>
    <w:rsid w:val="00E56772"/>
    <w:rsid w:val="00E57313"/>
    <w:rsid w:val="00E65D6E"/>
    <w:rsid w:val="00E67684"/>
    <w:rsid w:val="00E70214"/>
    <w:rsid w:val="00E7183D"/>
    <w:rsid w:val="00E73B0A"/>
    <w:rsid w:val="00E8113A"/>
    <w:rsid w:val="00E82CC7"/>
    <w:rsid w:val="00E84119"/>
    <w:rsid w:val="00E84344"/>
    <w:rsid w:val="00E87B0B"/>
    <w:rsid w:val="00E94A2A"/>
    <w:rsid w:val="00E958F3"/>
    <w:rsid w:val="00EA616A"/>
    <w:rsid w:val="00EA6C34"/>
    <w:rsid w:val="00EB19AC"/>
    <w:rsid w:val="00EC10C6"/>
    <w:rsid w:val="00EC213D"/>
    <w:rsid w:val="00EE0322"/>
    <w:rsid w:val="00EE67A2"/>
    <w:rsid w:val="00EE734E"/>
    <w:rsid w:val="00EF1FA4"/>
    <w:rsid w:val="00EF7373"/>
    <w:rsid w:val="00F12EA1"/>
    <w:rsid w:val="00F1482A"/>
    <w:rsid w:val="00F2514E"/>
    <w:rsid w:val="00F25799"/>
    <w:rsid w:val="00F42A07"/>
    <w:rsid w:val="00F450DF"/>
    <w:rsid w:val="00F46C22"/>
    <w:rsid w:val="00F470AD"/>
    <w:rsid w:val="00F548D2"/>
    <w:rsid w:val="00F56971"/>
    <w:rsid w:val="00F60B40"/>
    <w:rsid w:val="00F7553D"/>
    <w:rsid w:val="00F80B79"/>
    <w:rsid w:val="00F848F6"/>
    <w:rsid w:val="00F905E5"/>
    <w:rsid w:val="00F94E7F"/>
    <w:rsid w:val="00FA02FB"/>
    <w:rsid w:val="00FA0869"/>
    <w:rsid w:val="00FA1095"/>
    <w:rsid w:val="00FB048B"/>
    <w:rsid w:val="00FB11D1"/>
    <w:rsid w:val="00FB2DA9"/>
    <w:rsid w:val="00FB3A7A"/>
    <w:rsid w:val="00FB5157"/>
    <w:rsid w:val="00FB5A4C"/>
    <w:rsid w:val="00FB604E"/>
    <w:rsid w:val="00FC257A"/>
    <w:rsid w:val="00FC4181"/>
    <w:rsid w:val="00FD1BEA"/>
    <w:rsid w:val="00FD69F8"/>
    <w:rsid w:val="00FD7ADD"/>
    <w:rsid w:val="00FE46B7"/>
    <w:rsid w:val="00FE515F"/>
    <w:rsid w:val="00FF0196"/>
    <w:rsid w:val="00FF2859"/>
    <w:rsid w:val="00FF35A4"/>
    <w:rsid w:val="00FF5DCE"/>
    <w:rsid w:val="00FF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FAED21C"/>
  <w15:docId w15:val="{F31BB336-130C-47FC-AEBD-845CE9457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52F73"/>
    <w:pPr>
      <w:numPr>
        <w:numId w:val="2"/>
      </w:num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52F73"/>
    <w:pPr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52F73"/>
    <w:pPr>
      <w:numPr>
        <w:ilvl w:val="2"/>
        <w:numId w:val="2"/>
      </w:numPr>
      <w:spacing w:before="200" w:after="0" w:line="271" w:lineRule="auto"/>
      <w:ind w:left="72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52F73"/>
    <w:pPr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52F73"/>
    <w:pPr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52F73"/>
    <w:pPr>
      <w:numPr>
        <w:ilvl w:val="5"/>
        <w:numId w:val="2"/>
      </w:num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52F73"/>
    <w:pPr>
      <w:numPr>
        <w:ilvl w:val="6"/>
        <w:numId w:val="2"/>
      </w:num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52F73"/>
    <w:pPr>
      <w:numPr>
        <w:ilvl w:val="7"/>
        <w:numId w:val="2"/>
      </w:num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52F73"/>
    <w:pPr>
      <w:numPr>
        <w:ilvl w:val="8"/>
        <w:numId w:val="2"/>
      </w:num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D084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084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D084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D0843"/>
  </w:style>
  <w:style w:type="paragraph" w:styleId="Pieddepage">
    <w:name w:val="footer"/>
    <w:basedOn w:val="Normal"/>
    <w:link w:val="PieddepageCar"/>
    <w:uiPriority w:val="99"/>
    <w:unhideWhenUsed/>
    <w:rsid w:val="005D084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D0843"/>
  </w:style>
  <w:style w:type="character" w:customStyle="1" w:styleId="Titre1Car">
    <w:name w:val="Titre 1 Car"/>
    <w:basedOn w:val="Policepardfaut"/>
    <w:link w:val="Titre1"/>
    <w:uiPriority w:val="9"/>
    <w:rsid w:val="00C52F73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C52F7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52F73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rsid w:val="00C52F7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52F73"/>
    <w:rPr>
      <w:rFonts w:asciiTheme="majorHAnsi" w:eastAsiaTheme="majorEastAsia" w:hAnsiTheme="majorHAnsi" w:cstheme="majorBidi"/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C52F7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C52F7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itre6Car">
    <w:name w:val="Titre 6 Car"/>
    <w:basedOn w:val="Policepardfaut"/>
    <w:link w:val="Titre6"/>
    <w:uiPriority w:val="9"/>
    <w:semiHidden/>
    <w:rsid w:val="00C52F7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itre7Car">
    <w:name w:val="Titre 7 Car"/>
    <w:basedOn w:val="Policepardfaut"/>
    <w:link w:val="Titre7"/>
    <w:uiPriority w:val="9"/>
    <w:semiHidden/>
    <w:rsid w:val="00C52F73"/>
    <w:rPr>
      <w:rFonts w:asciiTheme="majorHAnsi" w:eastAsiaTheme="majorEastAsia" w:hAnsiTheme="majorHAnsi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C52F73"/>
    <w:rPr>
      <w:rFonts w:asciiTheme="majorHAnsi" w:eastAsiaTheme="majorEastAsia" w:hAnsiTheme="majorHAnsi" w:cstheme="majorBidi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C52F7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52F7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C52F7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lev">
    <w:name w:val="Strong"/>
    <w:uiPriority w:val="22"/>
    <w:qFormat/>
    <w:rsid w:val="00C52F73"/>
    <w:rPr>
      <w:b/>
      <w:bCs/>
    </w:rPr>
  </w:style>
  <w:style w:type="character" w:styleId="Accentuation">
    <w:name w:val="Emphasis"/>
    <w:uiPriority w:val="20"/>
    <w:qFormat/>
    <w:rsid w:val="00C52F7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ansinterligne">
    <w:name w:val="No Spacing"/>
    <w:basedOn w:val="Normal"/>
    <w:uiPriority w:val="1"/>
    <w:qFormat/>
    <w:rsid w:val="00C52F73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C52F73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52F73"/>
    <w:pPr>
      <w:spacing w:before="200" w:after="0"/>
      <w:ind w:left="360" w:right="360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C52F73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52F7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52F73"/>
    <w:rPr>
      <w:b/>
      <w:bCs/>
      <w:i/>
      <w:iCs/>
    </w:rPr>
  </w:style>
  <w:style w:type="character" w:styleId="Accentuationlgre">
    <w:name w:val="Subtle Emphasis"/>
    <w:uiPriority w:val="19"/>
    <w:qFormat/>
    <w:rsid w:val="00C52F73"/>
    <w:rPr>
      <w:i/>
      <w:iCs/>
    </w:rPr>
  </w:style>
  <w:style w:type="character" w:styleId="Accentuationintense">
    <w:name w:val="Intense Emphasis"/>
    <w:uiPriority w:val="21"/>
    <w:qFormat/>
    <w:rsid w:val="00C52F73"/>
    <w:rPr>
      <w:b/>
      <w:bCs/>
    </w:rPr>
  </w:style>
  <w:style w:type="character" w:styleId="Rfrencelgre">
    <w:name w:val="Subtle Reference"/>
    <w:uiPriority w:val="31"/>
    <w:qFormat/>
    <w:rsid w:val="00C52F73"/>
    <w:rPr>
      <w:smallCaps/>
    </w:rPr>
  </w:style>
  <w:style w:type="character" w:styleId="Rfrenceintense">
    <w:name w:val="Intense Reference"/>
    <w:uiPriority w:val="32"/>
    <w:qFormat/>
    <w:rsid w:val="00C52F73"/>
    <w:rPr>
      <w:smallCaps/>
      <w:spacing w:val="5"/>
      <w:u w:val="single"/>
    </w:rPr>
  </w:style>
  <w:style w:type="character" w:styleId="Titredulivre">
    <w:name w:val="Book Title"/>
    <w:uiPriority w:val="33"/>
    <w:qFormat/>
    <w:rsid w:val="00C52F73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52F73"/>
    <w:pPr>
      <w:outlineLvl w:val="9"/>
    </w:pPr>
  </w:style>
  <w:style w:type="numbering" w:customStyle="1" w:styleId="Style1">
    <w:name w:val="Style1"/>
    <w:uiPriority w:val="99"/>
    <w:rsid w:val="00CB43CE"/>
    <w:pPr>
      <w:numPr>
        <w:numId w:val="3"/>
      </w:numPr>
    </w:pPr>
  </w:style>
  <w:style w:type="numbering" w:customStyle="1" w:styleId="Style2">
    <w:name w:val="Style2"/>
    <w:uiPriority w:val="99"/>
    <w:rsid w:val="00CB43CE"/>
    <w:pPr>
      <w:numPr>
        <w:numId w:val="4"/>
      </w:numPr>
    </w:pPr>
  </w:style>
  <w:style w:type="paragraph" w:styleId="TM1">
    <w:name w:val="toc 1"/>
    <w:basedOn w:val="Normal"/>
    <w:next w:val="Normal"/>
    <w:autoRedefine/>
    <w:uiPriority w:val="39"/>
    <w:unhideWhenUsed/>
    <w:rsid w:val="004C194A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4C194A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4C194A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D33130"/>
    <w:rPr>
      <w:color w:val="808080"/>
    </w:rPr>
  </w:style>
  <w:style w:type="paragraph" w:styleId="TM3">
    <w:name w:val="toc 3"/>
    <w:basedOn w:val="Normal"/>
    <w:next w:val="Normal"/>
    <w:autoRedefine/>
    <w:uiPriority w:val="39"/>
    <w:unhideWhenUsed/>
    <w:rsid w:val="00367A3A"/>
    <w:pPr>
      <w:spacing w:after="100"/>
      <w:ind w:left="440"/>
    </w:pPr>
  </w:style>
  <w:style w:type="paragraph" w:styleId="Notedebasdepage">
    <w:name w:val="footnote text"/>
    <w:basedOn w:val="Normal"/>
    <w:link w:val="NotedebasdepageCar"/>
    <w:uiPriority w:val="99"/>
    <w:unhideWhenUsed/>
    <w:rsid w:val="006E045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E0457"/>
    <w:rPr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6E0457"/>
    <w:rPr>
      <w:vertAlign w:val="superscript"/>
    </w:rPr>
  </w:style>
  <w:style w:type="table" w:styleId="Grilledutableau">
    <w:name w:val="Table Grid"/>
    <w:basedOn w:val="TableauNormal"/>
    <w:uiPriority w:val="59"/>
    <w:rsid w:val="004A46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131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65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4.wmf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theme" Target="theme/theme1.xml"/><Relationship Id="rId20" Type="http://schemas.openxmlformats.org/officeDocument/2006/relationships/image" Target="media/image13.png"/><Relationship Id="rId41" Type="http://schemas.openxmlformats.org/officeDocument/2006/relationships/image" Target="media/image34.png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paquito.amposta.free.fr/glossr/reel.htm" TargetMode="External"/><Relationship Id="rId3" Type="http://schemas.openxmlformats.org/officeDocument/2006/relationships/hyperlink" Target="http://paquito.amposta.free.fr/glossf/fonction.htm" TargetMode="External"/><Relationship Id="rId7" Type="http://schemas.openxmlformats.org/officeDocument/2006/relationships/hyperlink" Target="http://paquito.amposta.free.fr/glossf/fonction.htm" TargetMode="External"/><Relationship Id="rId2" Type="http://schemas.openxmlformats.org/officeDocument/2006/relationships/hyperlink" Target="http://paquito.amposta.free.fr/glossm/monome.htm" TargetMode="External"/><Relationship Id="rId1" Type="http://schemas.openxmlformats.org/officeDocument/2006/relationships/hyperlink" Target="http://paquito.amposta.free.fr/glosss/somme.htm" TargetMode="External"/><Relationship Id="rId6" Type="http://schemas.openxmlformats.org/officeDocument/2006/relationships/hyperlink" Target="http://paquito.amposta.free.fr/glossd/degre.htm" TargetMode="External"/><Relationship Id="rId5" Type="http://schemas.openxmlformats.org/officeDocument/2006/relationships/hyperlink" Target="http://paquito.amposta.free.fr/glossn/naturel.htm" TargetMode="External"/><Relationship Id="rId4" Type="http://schemas.openxmlformats.org/officeDocument/2006/relationships/hyperlink" Target="http://paquito.amposta.free.fr/glossr/reel.htm" TargetMode="External"/><Relationship Id="rId9" Type="http://schemas.openxmlformats.org/officeDocument/2006/relationships/hyperlink" Target="http://paquito.amposta.free.fr/glossn/naturel.ht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A56C6-3614-4A35-8EE9-588E851BF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668</TotalTime>
  <Pages>24</Pages>
  <Words>3750</Words>
  <Characters>23228</Characters>
  <Application>Microsoft Office Word</Application>
  <DocSecurity>0</DocSecurity>
  <Lines>193</Lines>
  <Paragraphs>53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CHAPITRE 1  :    Récurrence , suites et fonctions</vt:lpstr>
    </vt:vector>
  </TitlesOfParts>
  <Company>X</Company>
  <LinksUpToDate>false</LinksUpToDate>
  <CharactersWithSpaces>26925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CHAPITRE 1  :    Récurrence , suites et fonctions</dc:title>
  <dc:creator>X</dc:creator>
  <cp:lastModifiedBy>Laurent Beaussart</cp:lastModifiedBy>
  <cp:revision>23</cp:revision>
  <cp:lastPrinted>2020-08-12T08:19:00Z</cp:lastPrinted>
  <dcterms:created xsi:type="dcterms:W3CDTF">2016-08-09T12:54:00Z</dcterms:created>
  <dcterms:modified xsi:type="dcterms:W3CDTF">2020-08-12T08:21:00Z</dcterms:modified>
</cp:coreProperties>
</file>