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5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0"/>
        <w:gridCol w:w="3520"/>
        <w:gridCol w:w="3520"/>
      </w:tblGrid>
      <w:tr w:rsidR="00C3324D" w:rsidRPr="00D10758" w14:paraId="1A70576D" w14:textId="77777777" w:rsidTr="00CD1CEA">
        <w:tc>
          <w:tcPr>
            <w:tcW w:w="3520" w:type="dxa"/>
            <w:tcBorders>
              <w:bottom w:val="nil"/>
            </w:tcBorders>
          </w:tcPr>
          <w:p w14:paraId="1A70576A" w14:textId="77777777" w:rsidR="00C3324D" w:rsidRPr="00D10758" w:rsidRDefault="00C3324D" w:rsidP="0094475D">
            <w:pPr>
              <w:spacing w:before="100" w:beforeAutospacing="1" w:after="90"/>
              <w:jc w:val="center"/>
              <w:rPr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3520" w:type="dxa"/>
            <w:tcBorders>
              <w:bottom w:val="nil"/>
            </w:tcBorders>
          </w:tcPr>
          <w:p w14:paraId="1A70576B" w14:textId="0654C979" w:rsidR="00C3324D" w:rsidRPr="00D10758" w:rsidRDefault="001E478E" w:rsidP="0094475D">
            <w:pPr>
              <w:spacing w:before="100" w:beforeAutospacing="1" w:after="9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DEVOIR</w:t>
            </w:r>
            <w:r w:rsidR="00C3324D" w:rsidRPr="00D10758">
              <w:rPr>
                <w:b/>
                <w:sz w:val="22"/>
                <w:szCs w:val="22"/>
              </w:rPr>
              <w:t xml:space="preserve"> DE </w:t>
            </w:r>
          </w:p>
        </w:tc>
        <w:tc>
          <w:tcPr>
            <w:tcW w:w="3520" w:type="dxa"/>
            <w:tcBorders>
              <w:bottom w:val="nil"/>
            </w:tcBorders>
          </w:tcPr>
          <w:p w14:paraId="1A70576C" w14:textId="29D41598" w:rsidR="00C3324D" w:rsidRPr="00D10758" w:rsidRDefault="008708DC" w:rsidP="0094475D">
            <w:pPr>
              <w:pStyle w:val="Titre1"/>
              <w:spacing w:before="100" w:beforeAutospacing="1" w:after="90"/>
              <w:rPr>
                <w:sz w:val="22"/>
                <w:szCs w:val="22"/>
              </w:rPr>
            </w:pPr>
            <w:r w:rsidRPr="00D10758">
              <w:rPr>
                <w:sz w:val="22"/>
                <w:szCs w:val="22"/>
              </w:rPr>
              <w:t xml:space="preserve">Vendredi </w:t>
            </w:r>
            <w:r w:rsidR="00117317">
              <w:rPr>
                <w:sz w:val="22"/>
                <w:szCs w:val="22"/>
              </w:rPr>
              <w:t>16</w:t>
            </w:r>
            <w:r w:rsidR="00FC781D" w:rsidRPr="00D10758">
              <w:rPr>
                <w:sz w:val="22"/>
                <w:szCs w:val="22"/>
              </w:rPr>
              <w:t xml:space="preserve"> novembre</w:t>
            </w:r>
            <w:r w:rsidR="0022262C" w:rsidRPr="00D10758">
              <w:rPr>
                <w:sz w:val="22"/>
                <w:szCs w:val="22"/>
              </w:rPr>
              <w:t xml:space="preserve"> 201</w:t>
            </w:r>
            <w:r w:rsidR="00117317">
              <w:rPr>
                <w:sz w:val="22"/>
                <w:szCs w:val="22"/>
              </w:rPr>
              <w:t>8</w:t>
            </w:r>
          </w:p>
        </w:tc>
      </w:tr>
      <w:tr w:rsidR="00C3324D" w:rsidRPr="00D10758" w14:paraId="1A705771" w14:textId="77777777" w:rsidTr="00CD1CEA">
        <w:tc>
          <w:tcPr>
            <w:tcW w:w="3520" w:type="dxa"/>
            <w:tcBorders>
              <w:top w:val="nil"/>
              <w:bottom w:val="nil"/>
            </w:tcBorders>
          </w:tcPr>
          <w:p w14:paraId="1A70576E" w14:textId="405D7DBD" w:rsidR="00C3324D" w:rsidRPr="00D10758" w:rsidRDefault="001E478E" w:rsidP="0094475D">
            <w:pPr>
              <w:pStyle w:val="Titre2"/>
              <w:spacing w:before="100" w:beforeAutospacing="1" w:after="9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Classes </w:t>
            </w:r>
            <w:r w:rsidR="00C3324D" w:rsidRPr="00D10758">
              <w:rPr>
                <w:sz w:val="22"/>
                <w:szCs w:val="22"/>
              </w:rPr>
              <w:t>de Terminale</w:t>
            </w:r>
            <w:r w:rsidR="00B76F41" w:rsidRPr="00D10758">
              <w:rPr>
                <w:sz w:val="22"/>
                <w:szCs w:val="22"/>
              </w:rPr>
              <w:t xml:space="preserve"> 4-5-</w:t>
            </w:r>
            <w:r w:rsidR="00DE057B">
              <w:rPr>
                <w:sz w:val="22"/>
                <w:szCs w:val="22"/>
              </w:rPr>
              <w:t>6-</w:t>
            </w:r>
            <w:r w:rsidR="00117317">
              <w:rPr>
                <w:sz w:val="22"/>
                <w:szCs w:val="22"/>
              </w:rPr>
              <w:t>7</w:t>
            </w:r>
            <w:r w:rsidR="00C3324D" w:rsidRPr="00D10758">
              <w:rPr>
                <w:sz w:val="22"/>
                <w:szCs w:val="22"/>
              </w:rPr>
              <w:t xml:space="preserve"> S </w:t>
            </w:r>
          </w:p>
        </w:tc>
        <w:tc>
          <w:tcPr>
            <w:tcW w:w="3520" w:type="dxa"/>
            <w:tcBorders>
              <w:top w:val="nil"/>
              <w:bottom w:val="nil"/>
            </w:tcBorders>
          </w:tcPr>
          <w:p w14:paraId="1A70576F" w14:textId="77777777" w:rsidR="00C3324D" w:rsidRPr="00D10758" w:rsidRDefault="00C3324D" w:rsidP="0094475D">
            <w:pPr>
              <w:spacing w:before="100" w:beforeAutospacing="1" w:after="90"/>
              <w:jc w:val="center"/>
              <w:rPr>
                <w:b/>
                <w:sz w:val="22"/>
                <w:szCs w:val="22"/>
              </w:rPr>
            </w:pPr>
            <w:r w:rsidRPr="00D10758">
              <w:rPr>
                <w:b/>
                <w:sz w:val="22"/>
                <w:szCs w:val="22"/>
              </w:rPr>
              <w:t>MATHEMATIQUES</w:t>
            </w:r>
          </w:p>
        </w:tc>
        <w:tc>
          <w:tcPr>
            <w:tcW w:w="3520" w:type="dxa"/>
            <w:tcBorders>
              <w:bottom w:val="nil"/>
            </w:tcBorders>
          </w:tcPr>
          <w:p w14:paraId="1A705770" w14:textId="556ADC73" w:rsidR="00C3324D" w:rsidRPr="00D10758" w:rsidRDefault="008708DC" w:rsidP="0094475D">
            <w:pPr>
              <w:pStyle w:val="Titre1"/>
              <w:spacing w:before="100" w:beforeAutospacing="1" w:after="90"/>
              <w:rPr>
                <w:sz w:val="22"/>
                <w:szCs w:val="22"/>
              </w:rPr>
            </w:pPr>
            <w:r w:rsidRPr="00D10758">
              <w:rPr>
                <w:sz w:val="22"/>
                <w:szCs w:val="22"/>
              </w:rPr>
              <w:t xml:space="preserve">Durée : </w:t>
            </w:r>
            <w:r w:rsidR="00117317">
              <w:rPr>
                <w:sz w:val="22"/>
                <w:szCs w:val="22"/>
              </w:rPr>
              <w:t>2</w:t>
            </w:r>
            <w:r w:rsidR="00C3324D" w:rsidRPr="00D10758">
              <w:rPr>
                <w:sz w:val="22"/>
                <w:szCs w:val="22"/>
              </w:rPr>
              <w:t xml:space="preserve"> heures.</w:t>
            </w:r>
          </w:p>
        </w:tc>
      </w:tr>
      <w:tr w:rsidR="00C3324D" w:rsidRPr="00D10758" w14:paraId="1A705775" w14:textId="77777777" w:rsidTr="00CD1CEA">
        <w:tc>
          <w:tcPr>
            <w:tcW w:w="3520" w:type="dxa"/>
            <w:tcBorders>
              <w:top w:val="nil"/>
            </w:tcBorders>
          </w:tcPr>
          <w:p w14:paraId="1A705772" w14:textId="77777777" w:rsidR="00C3324D" w:rsidRPr="00D10758" w:rsidRDefault="00C3324D" w:rsidP="0094475D">
            <w:pPr>
              <w:pStyle w:val="Titre1"/>
              <w:spacing w:before="100" w:beforeAutospacing="1" w:after="90"/>
              <w:rPr>
                <w:sz w:val="22"/>
                <w:szCs w:val="22"/>
              </w:rPr>
            </w:pPr>
          </w:p>
        </w:tc>
        <w:tc>
          <w:tcPr>
            <w:tcW w:w="3520" w:type="dxa"/>
            <w:tcBorders>
              <w:top w:val="nil"/>
              <w:bottom w:val="single" w:sz="6" w:space="0" w:color="auto"/>
            </w:tcBorders>
          </w:tcPr>
          <w:p w14:paraId="1A705773" w14:textId="7851A2DE" w:rsidR="00C3324D" w:rsidRPr="00D10758" w:rsidRDefault="008708DC" w:rsidP="0094475D">
            <w:pPr>
              <w:spacing w:before="100" w:beforeAutospacing="1" w:after="90"/>
              <w:jc w:val="center"/>
              <w:rPr>
                <w:b/>
                <w:sz w:val="22"/>
                <w:szCs w:val="22"/>
              </w:rPr>
            </w:pPr>
            <w:r w:rsidRPr="00D10758">
              <w:rPr>
                <w:b/>
                <w:sz w:val="22"/>
                <w:szCs w:val="22"/>
              </w:rPr>
              <w:t xml:space="preserve"> n° </w:t>
            </w:r>
            <w:r w:rsidR="00FC781D" w:rsidRPr="00D10758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520" w:type="dxa"/>
            <w:tcBorders>
              <w:top w:val="single" w:sz="6" w:space="0" w:color="auto"/>
            </w:tcBorders>
          </w:tcPr>
          <w:p w14:paraId="1A705774" w14:textId="77777777" w:rsidR="00C3324D" w:rsidRPr="00D10758" w:rsidRDefault="00C3324D" w:rsidP="0094475D">
            <w:pPr>
              <w:spacing w:before="100" w:beforeAutospacing="1" w:after="90"/>
              <w:jc w:val="center"/>
              <w:rPr>
                <w:sz w:val="22"/>
                <w:szCs w:val="22"/>
              </w:rPr>
            </w:pPr>
            <w:r w:rsidRPr="00D10758">
              <w:rPr>
                <w:i/>
                <w:sz w:val="22"/>
                <w:szCs w:val="22"/>
              </w:rPr>
              <w:t>Calculatrice autorisée</w:t>
            </w:r>
          </w:p>
        </w:tc>
      </w:tr>
    </w:tbl>
    <w:p w14:paraId="1C241084" w14:textId="6815B6BC" w:rsidR="00FC430A" w:rsidRPr="00D10758" w:rsidRDefault="00FC430A" w:rsidP="0094475D">
      <w:pPr>
        <w:pStyle w:val="Corpsdetexte2"/>
        <w:spacing w:before="100" w:beforeAutospacing="1" w:after="90"/>
        <w:rPr>
          <w:i/>
          <w:sz w:val="22"/>
          <w:szCs w:val="22"/>
        </w:rPr>
      </w:pPr>
      <w:r w:rsidRPr="00D10758">
        <w:rPr>
          <w:b/>
          <w:bCs/>
          <w:sz w:val="22"/>
          <w:szCs w:val="22"/>
          <w:u w:val="single"/>
        </w:rPr>
        <w:t xml:space="preserve">EXERCICE  </w:t>
      </w:r>
      <w:r w:rsidR="00295915">
        <w:rPr>
          <w:b/>
          <w:bCs/>
          <w:sz w:val="22"/>
          <w:szCs w:val="22"/>
          <w:u w:val="single"/>
        </w:rPr>
        <w:t>1</w:t>
      </w:r>
      <w:r w:rsidRPr="00D10758">
        <w:rPr>
          <w:sz w:val="22"/>
          <w:szCs w:val="22"/>
        </w:rPr>
        <w:tab/>
        <w:t xml:space="preserve">   </w:t>
      </w:r>
      <w:r w:rsidR="0094475D">
        <w:rPr>
          <w:sz w:val="22"/>
          <w:szCs w:val="22"/>
        </w:rPr>
        <w:t xml:space="preserve"> </w:t>
      </w:r>
      <w:r w:rsidR="0094475D" w:rsidRPr="00D10758">
        <w:rPr>
          <w:b/>
          <w:i/>
          <w:sz w:val="22"/>
          <w:szCs w:val="22"/>
        </w:rPr>
        <w:t>A faire par tous les élèves</w:t>
      </w:r>
      <w:r w:rsidR="0094475D" w:rsidRPr="00D10758">
        <w:rPr>
          <w:sz w:val="22"/>
          <w:szCs w:val="22"/>
        </w:rPr>
        <w:tab/>
      </w:r>
      <w:r w:rsidRPr="00D10758">
        <w:rPr>
          <w:sz w:val="22"/>
          <w:szCs w:val="22"/>
        </w:rPr>
        <w:t xml:space="preserve"> </w:t>
      </w:r>
      <w:r w:rsidRPr="0094475D">
        <w:rPr>
          <w:sz w:val="22"/>
          <w:szCs w:val="22"/>
        </w:rPr>
        <w:t>(</w:t>
      </w:r>
      <w:r w:rsidR="00CC6864">
        <w:rPr>
          <w:sz w:val="22"/>
          <w:szCs w:val="22"/>
        </w:rPr>
        <w:t>5</w:t>
      </w:r>
      <w:r w:rsidRPr="0094475D">
        <w:rPr>
          <w:sz w:val="22"/>
          <w:szCs w:val="22"/>
        </w:rPr>
        <w:t xml:space="preserve"> points)</w:t>
      </w:r>
    </w:p>
    <w:p w14:paraId="74B83193" w14:textId="1BDA37C3" w:rsidR="00A8608E" w:rsidRPr="00D10758" w:rsidRDefault="00A8608E" w:rsidP="0094475D">
      <w:pPr>
        <w:pStyle w:val="Corpsdetexte2"/>
        <w:spacing w:before="100" w:beforeAutospacing="1" w:after="90"/>
        <w:rPr>
          <w:b/>
          <w:sz w:val="22"/>
          <w:szCs w:val="22"/>
          <w:u w:val="single"/>
        </w:rPr>
      </w:pPr>
      <w:r w:rsidRPr="00D10758">
        <w:rPr>
          <w:sz w:val="22"/>
          <w:szCs w:val="22"/>
        </w:rPr>
        <w:t xml:space="preserve">Pour chacune des affirmations ci-dessous, préciser si elle est vraie ou fausse. </w:t>
      </w:r>
      <w:r w:rsidRPr="00D10758">
        <w:rPr>
          <w:b/>
          <w:sz w:val="22"/>
          <w:szCs w:val="22"/>
          <w:u w:val="single"/>
        </w:rPr>
        <w:t>Les réponses seront justifiées.</w:t>
      </w:r>
    </w:p>
    <w:tbl>
      <w:tblPr>
        <w:tblStyle w:val="Grilledutableau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4395"/>
        <w:gridCol w:w="708"/>
        <w:gridCol w:w="2523"/>
      </w:tblGrid>
      <w:tr w:rsidR="00A732A6" w:rsidRPr="00D10758" w14:paraId="20F27E20" w14:textId="1A1A5DE8" w:rsidTr="0094475D">
        <w:tc>
          <w:tcPr>
            <w:tcW w:w="2830" w:type="dxa"/>
            <w:vAlign w:val="center"/>
          </w:tcPr>
          <w:p w14:paraId="47E410CA" w14:textId="07A42D01" w:rsidR="00A732A6" w:rsidRPr="0094475D" w:rsidRDefault="00A732A6" w:rsidP="0094475D">
            <w:pPr>
              <w:pStyle w:val="Corpsdetexte2"/>
              <w:numPr>
                <w:ilvl w:val="0"/>
                <w:numId w:val="9"/>
              </w:numPr>
              <w:spacing w:before="100" w:beforeAutospacing="1" w:after="90"/>
              <w:rPr>
                <w:sz w:val="22"/>
                <w:szCs w:val="22"/>
                <w:u w:val="single"/>
              </w:rPr>
            </w:pPr>
            <w:r w:rsidRPr="0094475D">
              <w:rPr>
                <w:sz w:val="22"/>
                <w:szCs w:val="22"/>
              </w:rPr>
              <w:t xml:space="preserve">Si pour tout réel </w:t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>x&gt;0</m:t>
              </m:r>
            </m:oMath>
            <w:r w:rsidRPr="0094475D">
              <w:rPr>
                <w:sz w:val="22"/>
                <w:szCs w:val="22"/>
              </w:rPr>
              <w:t> :</w:t>
            </w:r>
          </w:p>
        </w:tc>
        <w:tc>
          <w:tcPr>
            <w:tcW w:w="4395" w:type="dxa"/>
            <w:vAlign w:val="center"/>
          </w:tcPr>
          <w:p w14:paraId="1364E6AF" w14:textId="1EA49550" w:rsidR="00A732A6" w:rsidRPr="0094475D" w:rsidRDefault="00A732A6" w:rsidP="0094475D">
            <w:pPr>
              <w:pStyle w:val="Corpsdetexte2"/>
              <w:spacing w:before="100" w:beforeAutospacing="1" w:after="90"/>
              <w:ind w:left="176"/>
              <w:rPr>
                <w:b/>
                <w:sz w:val="22"/>
                <w:szCs w:val="22"/>
                <w:u w:val="single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2"/>
                    <w:szCs w:val="22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bCs/>
                        <w:i/>
                        <w:sz w:val="22"/>
                        <w:szCs w:val="22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  <w:sz w:val="22"/>
                    <w:szCs w:val="22"/>
                  </w:rPr>
                  <m:t>&lt;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sz w:val="22"/>
                        <w:szCs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x+1</m:t>
                    </m:r>
                  </m:den>
                </m:f>
                <m:r>
                  <w:rPr>
                    <w:rFonts w:ascii="Cambria Math" w:hAnsi="Cambria Math"/>
                    <w:sz w:val="22"/>
                    <w:szCs w:val="22"/>
                  </w:rPr>
                  <m:t>,</m:t>
                </m:r>
              </m:oMath>
            </m:oMathPara>
          </w:p>
        </w:tc>
        <w:tc>
          <w:tcPr>
            <w:tcW w:w="708" w:type="dxa"/>
            <w:vAlign w:val="center"/>
          </w:tcPr>
          <w:p w14:paraId="0B41347E" w14:textId="060A6447" w:rsidR="00A732A6" w:rsidRPr="00D10758" w:rsidRDefault="0094475D" w:rsidP="0094475D">
            <w:pPr>
              <w:pStyle w:val="Corpsdetexte2"/>
              <w:spacing w:before="100" w:beforeAutospacing="1" w:after="9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a</w:t>
            </w:r>
            <w:r w:rsidR="00A732A6" w:rsidRPr="00D10758">
              <w:rPr>
                <w:bCs/>
                <w:sz w:val="22"/>
                <w:szCs w:val="22"/>
              </w:rPr>
              <w:t>lors</w:t>
            </w:r>
          </w:p>
        </w:tc>
        <w:tc>
          <w:tcPr>
            <w:tcW w:w="2523" w:type="dxa"/>
            <w:vAlign w:val="center"/>
          </w:tcPr>
          <w:p w14:paraId="00914CF9" w14:textId="4C392B41" w:rsidR="00A732A6" w:rsidRPr="0094475D" w:rsidRDefault="00287267" w:rsidP="0094475D">
            <w:pPr>
              <w:pStyle w:val="Corpsdetexte2"/>
              <w:spacing w:before="100" w:beforeAutospacing="1" w:after="90"/>
              <w:ind w:left="176"/>
              <w:rPr>
                <w:bCs/>
                <w:sz w:val="22"/>
                <w:szCs w:val="22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/>
                        <w:bCs/>
                        <w:i/>
                        <w:sz w:val="22"/>
                        <w:szCs w:val="22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/>
                            <w:bCs/>
                            <w:i/>
                            <w:sz w:val="22"/>
                            <w:szCs w:val="22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x→+∞</m:t>
                        </m:r>
                      </m:lim>
                    </m:limLow>
                  </m:fName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hAnsi="Cambria Math"/>
                            <w:bCs/>
                            <w:i/>
                            <w:sz w:val="22"/>
                            <w:szCs w:val="22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=0</m:t>
                    </m:r>
                  </m:e>
                </m:func>
                <m:r>
                  <w:rPr>
                    <w:rFonts w:ascii="Cambria Math" w:hAnsi="Cambria Math"/>
                    <w:sz w:val="22"/>
                    <w:szCs w:val="22"/>
                  </w:rPr>
                  <m:t>.</m:t>
                </m:r>
              </m:oMath>
            </m:oMathPara>
          </w:p>
        </w:tc>
      </w:tr>
      <w:tr w:rsidR="00A732A6" w:rsidRPr="00D10758" w14:paraId="58B5D5DA" w14:textId="6CF7ECFB" w:rsidTr="0094475D">
        <w:tc>
          <w:tcPr>
            <w:tcW w:w="2830" w:type="dxa"/>
            <w:vAlign w:val="center"/>
          </w:tcPr>
          <w:p w14:paraId="2D893182" w14:textId="79FCD1DD" w:rsidR="00A732A6" w:rsidRPr="00D10758" w:rsidRDefault="00A732A6" w:rsidP="0094475D">
            <w:pPr>
              <w:pStyle w:val="Corpsdetexte2"/>
              <w:numPr>
                <w:ilvl w:val="0"/>
                <w:numId w:val="9"/>
              </w:numPr>
              <w:spacing w:before="100" w:beforeAutospacing="1" w:after="90"/>
              <w:rPr>
                <w:bCs/>
                <w:sz w:val="22"/>
                <w:szCs w:val="22"/>
              </w:rPr>
            </w:pPr>
            <w:r w:rsidRPr="00D10758">
              <w:rPr>
                <w:sz w:val="22"/>
                <w:szCs w:val="22"/>
              </w:rPr>
              <w:t xml:space="preserve">Si pour tout réel </w:t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>x&gt;0</m:t>
              </m:r>
            </m:oMath>
            <w:r w:rsidRPr="00D10758">
              <w:rPr>
                <w:sz w:val="22"/>
                <w:szCs w:val="22"/>
              </w:rPr>
              <w:t> :</w:t>
            </w:r>
          </w:p>
        </w:tc>
        <w:tc>
          <w:tcPr>
            <w:tcW w:w="4395" w:type="dxa"/>
            <w:vAlign w:val="center"/>
          </w:tcPr>
          <w:p w14:paraId="033D10B0" w14:textId="5A88E89B" w:rsidR="00A732A6" w:rsidRPr="0094475D" w:rsidRDefault="004F360C" w:rsidP="0094475D">
            <w:pPr>
              <w:pStyle w:val="Corpsdetexte2"/>
              <w:spacing w:before="100" w:beforeAutospacing="1" w:after="90"/>
              <w:ind w:left="176"/>
              <w:rPr>
                <w:bCs/>
                <w:sz w:val="22"/>
                <w:szCs w:val="22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2"/>
                    <w:szCs w:val="22"/>
                  </w:rPr>
                  <m:t>1-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sz w:val="22"/>
                        <w:szCs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x</m:t>
                    </m:r>
                  </m:den>
                </m:f>
                <m:r>
                  <w:rPr>
                    <w:rFonts w:ascii="Cambria Math" w:hAnsi="Cambria Math"/>
                    <w:sz w:val="22"/>
                    <w:szCs w:val="22"/>
                  </w:rPr>
                  <m:t>≤f</m:t>
                </m:r>
                <m:d>
                  <m:dPr>
                    <m:ctrlPr>
                      <w:rPr>
                        <w:rFonts w:ascii="Cambria Math" w:hAnsi="Cambria Math"/>
                        <w:bCs/>
                        <w:i/>
                        <w:sz w:val="22"/>
                        <w:szCs w:val="22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  <w:sz w:val="22"/>
                    <w:szCs w:val="22"/>
                  </w:rPr>
                  <m:t>≤1+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sz w:val="22"/>
                        <w:szCs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x</m:t>
                    </m:r>
                  </m:den>
                </m:f>
                <m:r>
                  <w:rPr>
                    <w:rFonts w:ascii="Cambria Math" w:hAnsi="Cambria Math"/>
                    <w:sz w:val="22"/>
                    <w:szCs w:val="22"/>
                  </w:rPr>
                  <m:t>,</m:t>
                </m:r>
              </m:oMath>
            </m:oMathPara>
          </w:p>
        </w:tc>
        <w:tc>
          <w:tcPr>
            <w:tcW w:w="708" w:type="dxa"/>
            <w:vAlign w:val="center"/>
          </w:tcPr>
          <w:p w14:paraId="713319CF" w14:textId="3AE0DE0E" w:rsidR="00A732A6" w:rsidRPr="00D10758" w:rsidRDefault="0094475D" w:rsidP="0094475D">
            <w:pPr>
              <w:pStyle w:val="Corpsdetexte2"/>
              <w:spacing w:before="100" w:beforeAutospacing="1" w:after="9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a</w:t>
            </w:r>
            <w:r w:rsidR="00A732A6" w:rsidRPr="00D10758">
              <w:rPr>
                <w:bCs/>
                <w:sz w:val="22"/>
                <w:szCs w:val="22"/>
              </w:rPr>
              <w:t>lors</w:t>
            </w:r>
          </w:p>
        </w:tc>
        <w:tc>
          <w:tcPr>
            <w:tcW w:w="2523" w:type="dxa"/>
            <w:vAlign w:val="center"/>
          </w:tcPr>
          <w:p w14:paraId="7E4B4FF1" w14:textId="1416E208" w:rsidR="00A732A6" w:rsidRPr="0094475D" w:rsidRDefault="00287267" w:rsidP="0094475D">
            <w:pPr>
              <w:pStyle w:val="Corpsdetexte2"/>
              <w:spacing w:before="100" w:beforeAutospacing="1" w:after="90"/>
              <w:ind w:left="176"/>
              <w:rPr>
                <w:bCs/>
                <w:sz w:val="22"/>
                <w:szCs w:val="22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/>
                        <w:bCs/>
                        <w:i/>
                        <w:sz w:val="22"/>
                        <w:szCs w:val="22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/>
                            <w:bCs/>
                            <w:i/>
                            <w:sz w:val="22"/>
                            <w:szCs w:val="22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x→+∞</m:t>
                        </m:r>
                      </m:lim>
                    </m:limLow>
                  </m:fName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hAnsi="Cambria Math"/>
                            <w:bCs/>
                            <w:i/>
                            <w:sz w:val="22"/>
                            <w:szCs w:val="22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=1</m:t>
                    </m:r>
                  </m:e>
                </m:func>
                <m:r>
                  <w:rPr>
                    <w:rFonts w:ascii="Cambria Math" w:hAnsi="Cambria Math"/>
                    <w:sz w:val="22"/>
                    <w:szCs w:val="22"/>
                  </w:rPr>
                  <m:t>.</m:t>
                </m:r>
              </m:oMath>
            </m:oMathPara>
          </w:p>
        </w:tc>
      </w:tr>
      <w:tr w:rsidR="00A732A6" w:rsidRPr="00D10758" w14:paraId="5B0F395F" w14:textId="26BB9BB2" w:rsidTr="0094475D">
        <w:tc>
          <w:tcPr>
            <w:tcW w:w="2830" w:type="dxa"/>
            <w:vAlign w:val="center"/>
          </w:tcPr>
          <w:p w14:paraId="5025AC83" w14:textId="44621BA2" w:rsidR="00A732A6" w:rsidRPr="00D10758" w:rsidRDefault="002B2E29" w:rsidP="0094475D">
            <w:pPr>
              <w:pStyle w:val="Corpsdetexte2"/>
              <w:numPr>
                <w:ilvl w:val="0"/>
                <w:numId w:val="9"/>
              </w:numPr>
              <w:spacing w:before="100" w:beforeAutospacing="1" w:after="9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a) </w:t>
            </w:r>
            <w:r w:rsidR="00A732A6" w:rsidRPr="00D10758">
              <w:rPr>
                <w:bCs/>
                <w:sz w:val="22"/>
                <w:szCs w:val="22"/>
              </w:rPr>
              <w:t>Si</w:t>
            </w:r>
            <w:r w:rsidR="00432173">
              <w:rPr>
                <w:bCs/>
                <w:sz w:val="22"/>
                <w:szCs w:val="22"/>
              </w:rPr>
              <w:t xml:space="preserve"> pour tout </w:t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>n</m:t>
              </m:r>
              <m:r>
                <m:rPr>
                  <m:scr m:val="double-struck"/>
                </m:rPr>
                <w:rPr>
                  <w:rFonts w:ascii="Cambria Math" w:hAnsi="Cambria Math"/>
                  <w:sz w:val="22"/>
                  <w:szCs w:val="22"/>
                </w:rPr>
                <m:t>∈N</m:t>
              </m:r>
            </m:oMath>
            <w:r w:rsidR="00A732A6" w:rsidRPr="00D10758">
              <w:rPr>
                <w:bCs/>
                <w:sz w:val="22"/>
                <w:szCs w:val="22"/>
              </w:rPr>
              <w:t> :</w:t>
            </w:r>
          </w:p>
        </w:tc>
        <w:tc>
          <w:tcPr>
            <w:tcW w:w="4395" w:type="dxa"/>
            <w:vAlign w:val="center"/>
          </w:tcPr>
          <w:p w14:paraId="50580045" w14:textId="42D18826" w:rsidR="00A732A6" w:rsidRPr="0094475D" w:rsidRDefault="00287267" w:rsidP="0094475D">
            <w:pPr>
              <w:pStyle w:val="Corpsdetexte2"/>
              <w:spacing w:before="100" w:beforeAutospacing="1" w:after="90"/>
              <w:ind w:left="176"/>
              <w:rPr>
                <w:bCs/>
                <w:sz w:val="22"/>
                <w:szCs w:val="22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bCs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n</m:t>
                    </m:r>
                  </m:sub>
                </m:sSub>
                <m:r>
                  <w:rPr>
                    <w:rFonts w:ascii="Cambria Math" w:hAnsi="Cambria Math"/>
                    <w:sz w:val="22"/>
                    <w:szCs w:val="22"/>
                  </w:rPr>
                  <m:t>=-5×</m:t>
                </m:r>
                <m:sSup>
                  <m:sSupPr>
                    <m:ctrlPr>
                      <w:rPr>
                        <w:rFonts w:ascii="Cambria Math" w:hAnsi="Cambria Math"/>
                        <w:bCs/>
                        <w:i/>
                        <w:sz w:val="22"/>
                        <w:szCs w:val="22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bCs/>
                            <w:i/>
                            <w:sz w:val="22"/>
                            <w:szCs w:val="22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bCs/>
                                <w:i/>
                                <w:sz w:val="22"/>
                                <w:szCs w:val="22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2"/>
                                <w:szCs w:val="22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2"/>
                                <w:szCs w:val="22"/>
                              </w:rPr>
                              <m:t>2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n</m:t>
                    </m:r>
                  </m:sup>
                </m:sSup>
              </m:oMath>
            </m:oMathPara>
          </w:p>
        </w:tc>
        <w:tc>
          <w:tcPr>
            <w:tcW w:w="708" w:type="dxa"/>
            <w:vAlign w:val="center"/>
          </w:tcPr>
          <w:p w14:paraId="7C1DD90A" w14:textId="40D9CDA9" w:rsidR="00A732A6" w:rsidRPr="00D10758" w:rsidRDefault="0094475D" w:rsidP="0094475D">
            <w:pPr>
              <w:pStyle w:val="Corpsdetexte2"/>
              <w:spacing w:before="100" w:beforeAutospacing="1" w:after="9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a</w:t>
            </w:r>
            <w:r w:rsidR="00A732A6" w:rsidRPr="00D10758">
              <w:rPr>
                <w:bCs/>
                <w:sz w:val="22"/>
                <w:szCs w:val="22"/>
              </w:rPr>
              <w:t>lors</w:t>
            </w:r>
          </w:p>
        </w:tc>
        <w:tc>
          <w:tcPr>
            <w:tcW w:w="2523" w:type="dxa"/>
            <w:vAlign w:val="center"/>
          </w:tcPr>
          <w:p w14:paraId="0650BAE8" w14:textId="38B6B728" w:rsidR="00A732A6" w:rsidRPr="0094475D" w:rsidRDefault="00287267" w:rsidP="0094475D">
            <w:pPr>
              <w:pStyle w:val="Corpsdetexte2"/>
              <w:spacing w:before="100" w:beforeAutospacing="1" w:after="90"/>
              <w:ind w:left="176"/>
              <w:rPr>
                <w:bCs/>
                <w:sz w:val="22"/>
                <w:szCs w:val="22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/>
                        <w:bCs/>
                        <w:i/>
                        <w:sz w:val="22"/>
                        <w:szCs w:val="22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/>
                            <w:bCs/>
                            <w:i/>
                            <w:sz w:val="22"/>
                            <w:szCs w:val="22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n→+∞</m:t>
                        </m:r>
                      </m:lim>
                    </m:limLow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n</m:t>
                        </m:r>
                      </m:sub>
                    </m:sSub>
                  </m:fName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=0.</m:t>
                    </m:r>
                  </m:e>
                </m:func>
              </m:oMath>
            </m:oMathPara>
          </w:p>
        </w:tc>
      </w:tr>
      <w:tr w:rsidR="00A732A6" w:rsidRPr="00D10758" w14:paraId="5BC3FA11" w14:textId="2337B44A" w:rsidTr="0094475D">
        <w:tc>
          <w:tcPr>
            <w:tcW w:w="2830" w:type="dxa"/>
            <w:vAlign w:val="center"/>
          </w:tcPr>
          <w:p w14:paraId="364D3874" w14:textId="00B51DD4" w:rsidR="00A732A6" w:rsidRPr="00D10758" w:rsidRDefault="00A732A6" w:rsidP="007E5FB0">
            <w:pPr>
              <w:pStyle w:val="Corpsdetexte2"/>
              <w:numPr>
                <w:ilvl w:val="1"/>
                <w:numId w:val="43"/>
              </w:numPr>
              <w:spacing w:before="100" w:beforeAutospacing="1" w:after="90"/>
              <w:rPr>
                <w:bCs/>
                <w:sz w:val="22"/>
                <w:szCs w:val="22"/>
              </w:rPr>
            </w:pPr>
            <w:r w:rsidRPr="00D10758">
              <w:rPr>
                <w:bCs/>
                <w:sz w:val="22"/>
                <w:szCs w:val="22"/>
              </w:rPr>
              <w:t>Si</w:t>
            </w:r>
            <w:r w:rsidR="003E2F52">
              <w:rPr>
                <w:bCs/>
                <w:sz w:val="22"/>
                <w:szCs w:val="22"/>
              </w:rPr>
              <w:t xml:space="preserve"> pour tout </w:t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>n</m:t>
              </m:r>
              <m:r>
                <m:rPr>
                  <m:scr m:val="double-struck"/>
                </m:rPr>
                <w:rPr>
                  <w:rFonts w:ascii="Cambria Math" w:hAnsi="Cambria Math"/>
                  <w:sz w:val="22"/>
                  <w:szCs w:val="22"/>
                </w:rPr>
                <m:t>∈N</m:t>
              </m:r>
            </m:oMath>
            <w:r w:rsidR="003E2F52" w:rsidRPr="00D10758">
              <w:rPr>
                <w:bCs/>
                <w:sz w:val="22"/>
                <w:szCs w:val="22"/>
              </w:rPr>
              <w:t> :</w:t>
            </w:r>
            <w:r w:rsidRPr="00D10758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395" w:type="dxa"/>
            <w:vAlign w:val="center"/>
          </w:tcPr>
          <w:p w14:paraId="4B7B7F00" w14:textId="546659CF" w:rsidR="00A732A6" w:rsidRPr="0094475D" w:rsidRDefault="00287267" w:rsidP="0094475D">
            <w:pPr>
              <w:pStyle w:val="Corpsdetexte2"/>
              <w:spacing w:before="100" w:beforeAutospacing="1" w:after="90"/>
              <w:ind w:left="176"/>
              <w:rPr>
                <w:sz w:val="22"/>
                <w:szCs w:val="22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n</m:t>
                    </m:r>
                  </m:sub>
                </m:sSub>
                <m:r>
                  <w:rPr>
                    <w:rFonts w:ascii="Cambria Math" w:hAnsi="Cambria Math"/>
                    <w:sz w:val="22"/>
                    <w:szCs w:val="22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  <w:sz w:val="22"/>
                    <w:szCs w:val="22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 w:val="22"/>
                    <w:szCs w:val="22"/>
                  </w:rPr>
                  <m:t>+…+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n</m:t>
                    </m:r>
                  </m:sub>
                </m:sSub>
              </m:oMath>
            </m:oMathPara>
          </w:p>
        </w:tc>
        <w:tc>
          <w:tcPr>
            <w:tcW w:w="708" w:type="dxa"/>
            <w:vAlign w:val="center"/>
          </w:tcPr>
          <w:p w14:paraId="7D086764" w14:textId="188FB7F5" w:rsidR="00A732A6" w:rsidRPr="00D10758" w:rsidRDefault="0094475D" w:rsidP="0094475D">
            <w:pPr>
              <w:pStyle w:val="Corpsdetexte2"/>
              <w:spacing w:before="100" w:beforeAutospacing="1" w:after="9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alors</w:t>
            </w:r>
          </w:p>
        </w:tc>
        <w:tc>
          <w:tcPr>
            <w:tcW w:w="2523" w:type="dxa"/>
            <w:vAlign w:val="center"/>
          </w:tcPr>
          <w:p w14:paraId="2B0C3854" w14:textId="3520A06B" w:rsidR="00A732A6" w:rsidRPr="0094475D" w:rsidRDefault="00287267" w:rsidP="0094475D">
            <w:pPr>
              <w:pStyle w:val="Corpsdetexte2"/>
              <w:spacing w:before="100" w:beforeAutospacing="1" w:after="90"/>
              <w:ind w:left="176"/>
              <w:rPr>
                <w:bCs/>
                <w:sz w:val="22"/>
                <w:szCs w:val="22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/>
                        <w:bCs/>
                        <w:i/>
                        <w:sz w:val="22"/>
                        <w:szCs w:val="22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/>
                            <w:bCs/>
                            <w:i/>
                            <w:sz w:val="22"/>
                            <w:szCs w:val="22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n→+∞</m:t>
                        </m:r>
                      </m:lim>
                    </m:limLow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n</m:t>
                        </m:r>
                      </m:sub>
                    </m:sSub>
                  </m:fName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=-10.</m:t>
                    </m:r>
                  </m:e>
                </m:func>
              </m:oMath>
            </m:oMathPara>
          </w:p>
        </w:tc>
      </w:tr>
    </w:tbl>
    <w:p w14:paraId="758A4FB2" w14:textId="6F1DD7C3" w:rsidR="0071131B" w:rsidRPr="00D10758" w:rsidRDefault="0071131B" w:rsidP="0094475D">
      <w:pPr>
        <w:pStyle w:val="Corpsdetexte2"/>
        <w:spacing w:before="100" w:beforeAutospacing="1" w:after="90"/>
        <w:rPr>
          <w:i/>
          <w:sz w:val="22"/>
          <w:szCs w:val="22"/>
        </w:rPr>
      </w:pPr>
      <w:r w:rsidRPr="00D10758">
        <w:rPr>
          <w:b/>
          <w:bCs/>
          <w:sz w:val="22"/>
          <w:szCs w:val="22"/>
          <w:u w:val="single"/>
        </w:rPr>
        <w:t xml:space="preserve">EXERCICE  </w:t>
      </w:r>
      <w:r>
        <w:rPr>
          <w:b/>
          <w:bCs/>
          <w:sz w:val="22"/>
          <w:szCs w:val="22"/>
          <w:u w:val="single"/>
        </w:rPr>
        <w:t>2</w:t>
      </w:r>
      <w:r w:rsidRPr="00D10758">
        <w:rPr>
          <w:sz w:val="22"/>
          <w:szCs w:val="22"/>
        </w:rPr>
        <w:tab/>
        <w:t xml:space="preserve"> </w:t>
      </w:r>
      <w:r w:rsidR="00A732A6" w:rsidRPr="00D10758">
        <w:rPr>
          <w:sz w:val="22"/>
          <w:szCs w:val="22"/>
        </w:rPr>
        <w:tab/>
      </w:r>
      <w:r w:rsidR="00A732A6" w:rsidRPr="00D10758">
        <w:rPr>
          <w:b/>
          <w:i/>
          <w:sz w:val="22"/>
          <w:szCs w:val="22"/>
        </w:rPr>
        <w:t>A faire par tous les élèves</w:t>
      </w:r>
      <w:r w:rsidR="00A732A6" w:rsidRPr="00D10758">
        <w:rPr>
          <w:sz w:val="22"/>
          <w:szCs w:val="22"/>
        </w:rPr>
        <w:tab/>
      </w:r>
      <w:r w:rsidR="0094475D" w:rsidRPr="0094475D">
        <w:rPr>
          <w:sz w:val="22"/>
          <w:szCs w:val="22"/>
        </w:rPr>
        <w:t>(</w:t>
      </w:r>
      <w:r w:rsidR="00A732A6" w:rsidRPr="0094475D">
        <w:rPr>
          <w:sz w:val="22"/>
          <w:szCs w:val="22"/>
        </w:rPr>
        <w:t>5</w:t>
      </w:r>
      <w:r w:rsidR="0094475D" w:rsidRPr="0094475D">
        <w:rPr>
          <w:sz w:val="22"/>
          <w:szCs w:val="22"/>
        </w:rPr>
        <w:t xml:space="preserve"> </w:t>
      </w:r>
      <w:r w:rsidR="00A732A6" w:rsidRPr="0094475D">
        <w:rPr>
          <w:sz w:val="22"/>
          <w:szCs w:val="22"/>
        </w:rPr>
        <w:t>points)</w:t>
      </w:r>
    </w:p>
    <w:p w14:paraId="2A9B07ED" w14:textId="0FB7018F" w:rsidR="00B2015F" w:rsidRDefault="0056793E" w:rsidP="001E478E">
      <w:pPr>
        <w:spacing w:before="100" w:beforeAutospacing="1" w:after="90"/>
        <w:ind w:firstLine="360"/>
        <w:rPr>
          <w:sz w:val="22"/>
          <w:szCs w:val="22"/>
        </w:rPr>
      </w:pPr>
      <m:oMath>
        <m:r>
          <w:rPr>
            <w:rFonts w:ascii="Cambria Math" w:hAnsi="Cambria Math"/>
            <w:sz w:val="22"/>
            <w:szCs w:val="22"/>
          </w:rPr>
          <m:t>f</m:t>
        </m:r>
      </m:oMath>
      <w:r>
        <w:rPr>
          <w:sz w:val="22"/>
          <w:szCs w:val="22"/>
        </w:rPr>
        <w:t xml:space="preserve"> est une fonction définie sur </w:t>
      </w:r>
      <m:oMath>
        <m:r>
          <w:rPr>
            <w:rFonts w:ascii="Cambria Math" w:hAnsi="Cambria Math"/>
            <w:sz w:val="22"/>
            <w:szCs w:val="22"/>
          </w:rPr>
          <m:t>]-∞ ;1[</m:t>
        </m:r>
      </m:oMath>
      <w:r>
        <w:rPr>
          <w:sz w:val="22"/>
          <w:szCs w:val="22"/>
        </w:rPr>
        <w:t xml:space="preserve"> par </w:t>
      </w:r>
      <m:oMath>
        <m:r>
          <w:rPr>
            <w:rFonts w:ascii="Cambria Math" w:hAnsi="Cambria Math"/>
            <w:sz w:val="22"/>
            <w:szCs w:val="22"/>
          </w:rPr>
          <m:t>f</m:t>
        </m:r>
        <m:d>
          <m:dPr>
            <m:ctrlPr>
              <w:rPr>
                <w:rFonts w:ascii="Cambria Math" w:hAnsi="Cambria Math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/>
                <w:sz w:val="22"/>
                <w:szCs w:val="22"/>
              </w:rPr>
              <m:t>x</m:t>
            </m:r>
          </m:e>
        </m:d>
        <m:r>
          <w:rPr>
            <w:rFonts w:ascii="Cambria Math" w:hAnsi="Cambria Math"/>
            <w:sz w:val="22"/>
            <w:szCs w:val="22"/>
          </w:rPr>
          <m:t>=</m:t>
        </m:r>
        <m:f>
          <m:fPr>
            <m:ctrlPr>
              <w:rPr>
                <w:rFonts w:ascii="Cambria Math" w:hAnsi="Cambria Math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/>
                <w:sz w:val="22"/>
                <w:szCs w:val="22"/>
              </w:rPr>
              <m:t>4x-1</m:t>
            </m:r>
          </m:num>
          <m:den>
            <m:r>
              <w:rPr>
                <w:rFonts w:ascii="Cambria Math" w:hAnsi="Cambria Math"/>
                <w:sz w:val="22"/>
                <w:szCs w:val="22"/>
              </w:rPr>
              <m:t>x-1</m:t>
            </m:r>
          </m:den>
        </m:f>
      </m:oMath>
      <w:r w:rsidR="0011716D">
        <w:rPr>
          <w:sz w:val="22"/>
          <w:szCs w:val="22"/>
        </w:rPr>
        <w:t xml:space="preserve"> et </w:t>
      </w:r>
      <m:oMath>
        <m:sSub>
          <m:sSubPr>
            <m:ctrlPr>
              <w:rPr>
                <w:rFonts w:ascii="Cambria Math" w:hAnsi="Cambria Math"/>
                <w:bCs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</w:rPr>
              <m:t>C</m:t>
            </m:r>
          </m:e>
          <m:sub>
            <m:r>
              <w:rPr>
                <w:rFonts w:ascii="Cambria Math" w:hAnsi="Cambria Math"/>
                <w:sz w:val="22"/>
                <w:szCs w:val="22"/>
              </w:rPr>
              <m:t>f</m:t>
            </m:r>
          </m:sub>
        </m:sSub>
      </m:oMath>
      <w:r w:rsidR="0011716D">
        <w:rPr>
          <w:bCs/>
          <w:sz w:val="22"/>
          <w:szCs w:val="22"/>
        </w:rPr>
        <w:t xml:space="preserve"> sa courbe représentative.</w:t>
      </w:r>
    </w:p>
    <w:p w14:paraId="59CD40A7" w14:textId="7B79E231" w:rsidR="0056793E" w:rsidRPr="00A732A6" w:rsidRDefault="0056793E" w:rsidP="001E478E">
      <w:pPr>
        <w:pStyle w:val="Paragraphedeliste"/>
        <w:numPr>
          <w:ilvl w:val="0"/>
          <w:numId w:val="13"/>
        </w:numPr>
        <w:spacing w:before="100" w:beforeAutospacing="1" w:after="90"/>
        <w:contextualSpacing w:val="0"/>
        <w:rPr>
          <w:bCs/>
          <w:sz w:val="22"/>
          <w:szCs w:val="22"/>
        </w:rPr>
      </w:pPr>
      <w:r w:rsidRPr="001E478E">
        <w:rPr>
          <w:rFonts w:eastAsiaTheme="minorEastAsia"/>
          <w:sz w:val="22"/>
          <w:szCs w:val="22"/>
        </w:rPr>
        <w:t>Calculer</w:t>
      </w:r>
      <w:r w:rsidRPr="00A732A6">
        <w:rPr>
          <w:sz w:val="22"/>
          <w:szCs w:val="22"/>
        </w:rPr>
        <w:t xml:space="preserve"> </w:t>
      </w:r>
      <m:oMath>
        <m:func>
          <m:funcPr>
            <m:ctrlPr>
              <w:rPr>
                <w:rFonts w:ascii="Cambria Math" w:hAnsi="Cambria Math"/>
                <w:bCs/>
                <w:i/>
                <w:sz w:val="22"/>
                <w:szCs w:val="22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bCs/>
                    <w:i/>
                    <w:sz w:val="22"/>
                    <w:szCs w:val="22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2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 w:val="22"/>
                    <w:szCs w:val="22"/>
                  </w:rPr>
                  <m:t>x→-∞</m:t>
                </m:r>
              </m:lim>
            </m:limLow>
          </m:fName>
          <m:e>
            <m:r>
              <w:rPr>
                <w:rFonts w:ascii="Cambria Math" w:hAnsi="Cambria Math"/>
                <w:sz w:val="22"/>
                <w:szCs w:val="22"/>
              </w:rPr>
              <m:t>f</m:t>
            </m:r>
            <m:d>
              <m:dPr>
                <m:ctrlPr>
                  <w:rPr>
                    <w:rFonts w:ascii="Cambria Math" w:hAnsi="Cambria Math"/>
                    <w:bCs/>
                    <w:i/>
                    <w:sz w:val="22"/>
                    <w:szCs w:val="22"/>
                  </w:rPr>
                </m:ctrlPr>
              </m:dPr>
              <m:e>
                <m:r>
                  <w:rPr>
                    <w:rFonts w:ascii="Cambria Math" w:hAnsi="Cambria Math"/>
                    <w:sz w:val="22"/>
                    <w:szCs w:val="22"/>
                  </w:rPr>
                  <m:t>x</m:t>
                </m:r>
              </m:e>
            </m:d>
          </m:e>
        </m:func>
      </m:oMath>
      <w:r w:rsidRPr="00A732A6">
        <w:rPr>
          <w:bCs/>
          <w:sz w:val="22"/>
          <w:szCs w:val="22"/>
        </w:rPr>
        <w:t xml:space="preserve"> et </w:t>
      </w:r>
      <m:oMath>
        <m:func>
          <m:funcPr>
            <m:ctrlPr>
              <w:rPr>
                <w:rFonts w:ascii="Cambria Math" w:hAnsi="Cambria Math"/>
                <w:bCs/>
                <w:i/>
                <w:sz w:val="22"/>
                <w:szCs w:val="22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bCs/>
                    <w:i/>
                    <w:sz w:val="22"/>
                    <w:szCs w:val="22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2"/>
                  </w:rPr>
                  <m:t>lim</m:t>
                </m:r>
              </m:e>
              <m:lim>
                <m:eqArr>
                  <m:eqArr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eqArrPr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x→1</m:t>
                    </m:r>
                  </m:e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x&lt;1</m:t>
                    </m:r>
                  </m:e>
                </m:eqArr>
              </m:lim>
            </m:limLow>
          </m:fName>
          <m:e>
            <m:r>
              <w:rPr>
                <w:rFonts w:ascii="Cambria Math" w:hAnsi="Cambria Math"/>
                <w:sz w:val="22"/>
                <w:szCs w:val="22"/>
              </w:rPr>
              <m:t>f</m:t>
            </m:r>
            <m:d>
              <m:dPr>
                <m:ctrlPr>
                  <w:rPr>
                    <w:rFonts w:ascii="Cambria Math" w:hAnsi="Cambria Math"/>
                    <w:bCs/>
                    <w:i/>
                    <w:sz w:val="22"/>
                    <w:szCs w:val="22"/>
                  </w:rPr>
                </m:ctrlPr>
              </m:dPr>
              <m:e>
                <m:r>
                  <w:rPr>
                    <w:rFonts w:ascii="Cambria Math" w:hAnsi="Cambria Math"/>
                    <w:sz w:val="22"/>
                    <w:szCs w:val="22"/>
                  </w:rPr>
                  <m:t>x</m:t>
                </m:r>
              </m:e>
            </m:d>
          </m:e>
        </m:func>
      </m:oMath>
      <w:r w:rsidRPr="00A732A6">
        <w:rPr>
          <w:bCs/>
          <w:sz w:val="22"/>
          <w:szCs w:val="22"/>
        </w:rPr>
        <w:t>.</w:t>
      </w:r>
    </w:p>
    <w:p w14:paraId="0DE770CF" w14:textId="50176F8D" w:rsidR="0056793E" w:rsidRPr="00A732A6" w:rsidRDefault="0056793E" w:rsidP="001E478E">
      <w:pPr>
        <w:pStyle w:val="Paragraphedeliste"/>
        <w:numPr>
          <w:ilvl w:val="0"/>
          <w:numId w:val="13"/>
        </w:numPr>
        <w:spacing w:before="100" w:beforeAutospacing="1" w:after="90"/>
        <w:contextualSpacing w:val="0"/>
        <w:rPr>
          <w:bCs/>
          <w:sz w:val="22"/>
          <w:szCs w:val="22"/>
        </w:rPr>
      </w:pPr>
      <w:r w:rsidRPr="00A732A6">
        <w:rPr>
          <w:bCs/>
          <w:sz w:val="22"/>
          <w:szCs w:val="22"/>
        </w:rPr>
        <w:t xml:space="preserve">En déduire l'existence </w:t>
      </w:r>
      <w:r w:rsidR="007825D0">
        <w:rPr>
          <w:bCs/>
          <w:sz w:val="22"/>
          <w:szCs w:val="22"/>
        </w:rPr>
        <w:t xml:space="preserve">de </w:t>
      </w:r>
      <w:r w:rsidRPr="00A732A6">
        <w:rPr>
          <w:bCs/>
          <w:sz w:val="22"/>
          <w:szCs w:val="22"/>
        </w:rPr>
        <w:t xml:space="preserve">deux asymptotes à </w:t>
      </w:r>
      <m:oMath>
        <m:sSub>
          <m:sSubPr>
            <m:ctrlPr>
              <w:rPr>
                <w:rFonts w:ascii="Cambria Math" w:hAnsi="Cambria Math"/>
                <w:bCs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</w:rPr>
              <m:t>C</m:t>
            </m:r>
          </m:e>
          <m:sub>
            <m:r>
              <w:rPr>
                <w:rFonts w:ascii="Cambria Math" w:hAnsi="Cambria Math"/>
                <w:sz w:val="22"/>
                <w:szCs w:val="22"/>
              </w:rPr>
              <m:t>f</m:t>
            </m:r>
          </m:sub>
        </m:sSub>
      </m:oMath>
      <w:r w:rsidRPr="00A732A6">
        <w:rPr>
          <w:bCs/>
          <w:sz w:val="22"/>
          <w:szCs w:val="22"/>
        </w:rPr>
        <w:t>.</w:t>
      </w:r>
    </w:p>
    <w:p w14:paraId="06115B18" w14:textId="5BADA09E" w:rsidR="0056793E" w:rsidRPr="00A732A6" w:rsidRDefault="0011716D" w:rsidP="001E478E">
      <w:pPr>
        <w:pStyle w:val="Paragraphedeliste"/>
        <w:numPr>
          <w:ilvl w:val="0"/>
          <w:numId w:val="13"/>
        </w:numPr>
        <w:spacing w:before="100" w:beforeAutospacing="1" w:after="90"/>
        <w:contextualSpacing w:val="0"/>
        <w:rPr>
          <w:bCs/>
          <w:sz w:val="22"/>
          <w:szCs w:val="22"/>
        </w:rPr>
      </w:pPr>
      <w:r w:rsidRPr="001E478E">
        <w:rPr>
          <w:rFonts w:eastAsiaTheme="minorEastAsia"/>
          <w:sz w:val="22"/>
          <w:szCs w:val="22"/>
        </w:rPr>
        <w:t>Etudie</w:t>
      </w:r>
      <w:r w:rsidR="00807EDC" w:rsidRPr="001E478E">
        <w:rPr>
          <w:rFonts w:eastAsiaTheme="minorEastAsia"/>
          <w:sz w:val="22"/>
          <w:szCs w:val="22"/>
        </w:rPr>
        <w:t>r</w:t>
      </w:r>
      <w:r w:rsidRPr="00A732A6">
        <w:rPr>
          <w:bCs/>
          <w:sz w:val="22"/>
          <w:szCs w:val="22"/>
        </w:rPr>
        <w:t xml:space="preserve"> </w:t>
      </w:r>
      <w:r w:rsidR="00807EDC" w:rsidRPr="00A732A6">
        <w:rPr>
          <w:bCs/>
          <w:sz w:val="22"/>
          <w:szCs w:val="22"/>
        </w:rPr>
        <w:t xml:space="preserve">la position de la courbe </w:t>
      </w:r>
      <m:oMath>
        <m:sSub>
          <m:sSubPr>
            <m:ctrlPr>
              <w:rPr>
                <w:rFonts w:ascii="Cambria Math" w:hAnsi="Cambria Math"/>
                <w:bCs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</w:rPr>
              <m:t>C</m:t>
            </m:r>
          </m:e>
          <m:sub>
            <m:r>
              <w:rPr>
                <w:rFonts w:ascii="Cambria Math" w:hAnsi="Cambria Math"/>
                <w:sz w:val="22"/>
                <w:szCs w:val="22"/>
              </w:rPr>
              <m:t>f</m:t>
            </m:r>
          </m:sub>
        </m:sSub>
      </m:oMath>
      <w:r w:rsidRPr="00A732A6">
        <w:rPr>
          <w:bCs/>
          <w:sz w:val="22"/>
          <w:szCs w:val="22"/>
        </w:rPr>
        <w:t xml:space="preserve"> par rapport à son asymptote horizontale.</w:t>
      </w:r>
    </w:p>
    <w:p w14:paraId="11A0AA30" w14:textId="2DADE008" w:rsidR="0011716D" w:rsidRPr="00A732A6" w:rsidRDefault="0011716D" w:rsidP="001E478E">
      <w:pPr>
        <w:pStyle w:val="Paragraphedeliste"/>
        <w:numPr>
          <w:ilvl w:val="0"/>
          <w:numId w:val="13"/>
        </w:numPr>
        <w:spacing w:before="100" w:beforeAutospacing="1" w:after="90"/>
        <w:contextualSpacing w:val="0"/>
        <w:rPr>
          <w:sz w:val="22"/>
          <w:szCs w:val="22"/>
        </w:rPr>
      </w:pPr>
      <w:r w:rsidRPr="001E478E">
        <w:rPr>
          <w:rFonts w:eastAsiaTheme="minorEastAsia"/>
          <w:sz w:val="22"/>
          <w:szCs w:val="22"/>
        </w:rPr>
        <w:t>Etudier</w:t>
      </w:r>
      <w:r w:rsidRPr="00A732A6">
        <w:rPr>
          <w:sz w:val="22"/>
          <w:szCs w:val="22"/>
        </w:rPr>
        <w:t xml:space="preserve"> </w:t>
      </w:r>
      <w:r w:rsidR="007825D0">
        <w:rPr>
          <w:sz w:val="22"/>
          <w:szCs w:val="22"/>
        </w:rPr>
        <w:t>les</w:t>
      </w:r>
      <w:r w:rsidRPr="00A732A6">
        <w:rPr>
          <w:sz w:val="22"/>
          <w:szCs w:val="22"/>
        </w:rPr>
        <w:t xml:space="preserve"> variation</w:t>
      </w:r>
      <w:r w:rsidR="007825D0">
        <w:rPr>
          <w:sz w:val="22"/>
          <w:szCs w:val="22"/>
        </w:rPr>
        <w:t>s</w:t>
      </w:r>
      <w:r w:rsidRPr="00A732A6">
        <w:rPr>
          <w:sz w:val="22"/>
          <w:szCs w:val="22"/>
        </w:rPr>
        <w:t xml:space="preserve"> de </w:t>
      </w:r>
      <m:oMath>
        <m:r>
          <w:rPr>
            <w:rFonts w:ascii="Cambria Math" w:hAnsi="Cambria Math"/>
            <w:sz w:val="22"/>
            <w:szCs w:val="22"/>
          </w:rPr>
          <m:t>f</m:t>
        </m:r>
      </m:oMath>
      <w:r w:rsidRPr="00A732A6">
        <w:rPr>
          <w:sz w:val="22"/>
          <w:szCs w:val="22"/>
        </w:rPr>
        <w:t>.</w:t>
      </w:r>
    </w:p>
    <w:p w14:paraId="27DA1284" w14:textId="31CDF9B0" w:rsidR="00D6556A" w:rsidRPr="00A732A6" w:rsidRDefault="00D6556A" w:rsidP="001E478E">
      <w:pPr>
        <w:pStyle w:val="Paragraphedeliste"/>
        <w:numPr>
          <w:ilvl w:val="0"/>
          <w:numId w:val="13"/>
        </w:numPr>
        <w:spacing w:before="100" w:beforeAutospacing="1" w:after="90"/>
        <w:contextualSpacing w:val="0"/>
        <w:rPr>
          <w:sz w:val="22"/>
          <w:szCs w:val="22"/>
        </w:rPr>
      </w:pPr>
      <w:r w:rsidRPr="001E478E">
        <w:rPr>
          <w:rFonts w:eastAsiaTheme="minorEastAsia"/>
          <w:sz w:val="22"/>
          <w:szCs w:val="22"/>
        </w:rPr>
        <w:t>Déterminer</w:t>
      </w:r>
      <w:r w:rsidRPr="00A732A6">
        <w:rPr>
          <w:sz w:val="22"/>
          <w:szCs w:val="22"/>
        </w:rPr>
        <w:t xml:space="preserve"> une équation de la tangente </w:t>
      </w:r>
      <m:oMath>
        <m:r>
          <w:rPr>
            <w:rFonts w:ascii="Cambria Math" w:hAnsi="Cambria Math"/>
            <w:sz w:val="22"/>
            <w:szCs w:val="22"/>
          </w:rPr>
          <m:t>T</m:t>
        </m:r>
      </m:oMath>
      <w:r w:rsidRPr="00A732A6">
        <w:rPr>
          <w:sz w:val="22"/>
          <w:szCs w:val="22"/>
        </w:rPr>
        <w:t xml:space="preserve"> à la courbe </w:t>
      </w:r>
      <m:oMath>
        <m:sSub>
          <m:sSub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/>
                <w:sz w:val="22"/>
                <w:szCs w:val="22"/>
              </w:rPr>
              <m:t>C</m:t>
            </m:r>
          </m:e>
          <m:sub>
            <m:r>
              <w:rPr>
                <w:rFonts w:ascii="Cambria Math" w:hAnsi="Cambria Math"/>
                <w:sz w:val="22"/>
                <w:szCs w:val="22"/>
              </w:rPr>
              <m:t>f</m:t>
            </m:r>
          </m:sub>
        </m:sSub>
      </m:oMath>
      <w:r w:rsidRPr="00A732A6">
        <w:rPr>
          <w:sz w:val="22"/>
          <w:szCs w:val="22"/>
        </w:rPr>
        <w:t xml:space="preserve"> au point d'abscisse </w:t>
      </w:r>
      <m:oMath>
        <m:r>
          <w:rPr>
            <w:rFonts w:ascii="Cambria Math" w:hAnsi="Cambria Math"/>
            <w:sz w:val="22"/>
            <w:szCs w:val="22"/>
          </w:rPr>
          <m:t>-1</m:t>
        </m:r>
      </m:oMath>
      <w:r w:rsidRPr="00A732A6">
        <w:rPr>
          <w:sz w:val="22"/>
          <w:szCs w:val="22"/>
        </w:rPr>
        <w:t>.</w:t>
      </w:r>
    </w:p>
    <w:p w14:paraId="750CA0CA" w14:textId="56BABD8E" w:rsidR="00A732A6" w:rsidRPr="00D10758" w:rsidRDefault="00A732A6" w:rsidP="001E478E">
      <w:pPr>
        <w:pStyle w:val="Corpsdetexte2"/>
        <w:spacing w:before="100" w:beforeAutospacing="1" w:after="180"/>
        <w:rPr>
          <w:i/>
          <w:sz w:val="22"/>
          <w:szCs w:val="22"/>
        </w:rPr>
      </w:pPr>
      <w:r w:rsidRPr="00D10758">
        <w:rPr>
          <w:b/>
          <w:bCs/>
          <w:sz w:val="22"/>
          <w:szCs w:val="22"/>
          <w:u w:val="single"/>
        </w:rPr>
        <w:t xml:space="preserve">EXERCICE  </w:t>
      </w:r>
      <w:r>
        <w:rPr>
          <w:b/>
          <w:bCs/>
          <w:sz w:val="22"/>
          <w:szCs w:val="22"/>
          <w:u w:val="single"/>
        </w:rPr>
        <w:t>3</w:t>
      </w:r>
      <w:r w:rsidRPr="00D10758">
        <w:rPr>
          <w:sz w:val="22"/>
          <w:szCs w:val="22"/>
        </w:rPr>
        <w:t> :</w:t>
      </w:r>
      <w:r w:rsidRPr="00D10758">
        <w:rPr>
          <w:sz w:val="22"/>
          <w:szCs w:val="22"/>
        </w:rPr>
        <w:tab/>
      </w:r>
      <w:r w:rsidRPr="00D10758">
        <w:rPr>
          <w:b/>
          <w:i/>
          <w:sz w:val="22"/>
          <w:szCs w:val="22"/>
        </w:rPr>
        <w:t>A faire par tous les élèves</w:t>
      </w:r>
      <w:r w:rsidRPr="00D10758">
        <w:rPr>
          <w:sz w:val="22"/>
          <w:szCs w:val="22"/>
        </w:rPr>
        <w:tab/>
      </w:r>
      <w:r w:rsidRPr="0094475D">
        <w:rPr>
          <w:sz w:val="22"/>
          <w:szCs w:val="22"/>
        </w:rPr>
        <w:t>(5 points)</w:t>
      </w:r>
    </w:p>
    <w:p w14:paraId="7B79E765" w14:textId="77777777" w:rsidR="00A732A6" w:rsidRPr="00D10758" w:rsidRDefault="00A732A6" w:rsidP="001E478E">
      <w:pPr>
        <w:pStyle w:val="Paragraphedeliste"/>
        <w:numPr>
          <w:ilvl w:val="0"/>
          <w:numId w:val="19"/>
        </w:numPr>
        <w:spacing w:after="180" w:line="276" w:lineRule="auto"/>
        <w:contextualSpacing w:val="0"/>
        <w:rPr>
          <w:rFonts w:eastAsiaTheme="minorEastAsia"/>
          <w:sz w:val="22"/>
          <w:szCs w:val="22"/>
        </w:rPr>
      </w:pPr>
      <w:r w:rsidRPr="00D10758">
        <w:rPr>
          <w:rFonts w:eastAsiaTheme="minorEastAsia"/>
          <w:sz w:val="22"/>
          <w:szCs w:val="22"/>
        </w:rPr>
        <w:t xml:space="preserve">Soit la fonction </w:t>
      </w:r>
      <m:oMath>
        <m:r>
          <w:rPr>
            <w:rFonts w:ascii="Cambria Math" w:eastAsiaTheme="minorEastAsia" w:hAnsi="Cambria Math"/>
            <w:sz w:val="22"/>
            <w:szCs w:val="22"/>
          </w:rPr>
          <m:t>u</m:t>
        </m:r>
      </m:oMath>
      <w:r w:rsidRPr="00D10758">
        <w:rPr>
          <w:rFonts w:eastAsiaTheme="minorEastAsia"/>
          <w:sz w:val="22"/>
          <w:szCs w:val="22"/>
        </w:rPr>
        <w:t xml:space="preserve"> définie sur </w:t>
      </w:r>
      <m:oMath>
        <m:r>
          <m:rPr>
            <m:scr m:val="double-struck"/>
          </m:rPr>
          <w:rPr>
            <w:rFonts w:ascii="Cambria Math" w:eastAsiaTheme="minorEastAsia" w:hAnsi="Cambria Math"/>
            <w:sz w:val="22"/>
            <w:szCs w:val="22"/>
          </w:rPr>
          <m:t>R</m:t>
        </m:r>
      </m:oMath>
      <w:r w:rsidRPr="00D10758">
        <w:rPr>
          <w:rFonts w:eastAsiaTheme="minorEastAsia"/>
          <w:sz w:val="22"/>
          <w:szCs w:val="22"/>
        </w:rPr>
        <w:t xml:space="preserve"> par : </w:t>
      </w:r>
      <m:oMath>
        <m:r>
          <w:rPr>
            <w:rFonts w:ascii="Cambria Math" w:eastAsiaTheme="minorEastAsia" w:hAnsi="Cambria Math"/>
            <w:sz w:val="22"/>
            <w:szCs w:val="22"/>
          </w:rPr>
          <m:t>u</m:t>
        </m:r>
        <m:d>
          <m:dPr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dPr>
          <m:e>
            <m:r>
              <w:rPr>
                <w:rFonts w:ascii="Cambria Math" w:eastAsiaTheme="minorEastAsia" w:hAnsi="Cambria Math"/>
                <w:sz w:val="22"/>
                <w:szCs w:val="22"/>
              </w:rPr>
              <m:t>x</m:t>
            </m:r>
          </m:e>
        </m:d>
        <m:r>
          <w:rPr>
            <w:rFonts w:ascii="Cambria Math" w:eastAsiaTheme="minorEastAsia" w:hAnsi="Cambria Math"/>
            <w:sz w:val="22"/>
            <w:szCs w:val="22"/>
          </w:rPr>
          <m:t>=2</m:t>
        </m:r>
        <m:sSup>
          <m:sSupPr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sSupPr>
          <m:e>
            <m:r>
              <w:rPr>
                <w:rFonts w:ascii="Cambria Math" w:eastAsiaTheme="minorEastAsia" w:hAnsi="Cambria Math"/>
                <w:sz w:val="22"/>
                <w:szCs w:val="22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2"/>
                <w:szCs w:val="22"/>
              </w:rPr>
              <m:t>3</m:t>
            </m:r>
          </m:sup>
        </m:sSup>
        <m:r>
          <w:rPr>
            <w:rFonts w:ascii="Cambria Math" w:eastAsiaTheme="minorEastAsia" w:hAnsi="Cambria Math"/>
            <w:sz w:val="22"/>
            <w:szCs w:val="22"/>
          </w:rPr>
          <m:t>-3</m:t>
        </m:r>
        <m:sSup>
          <m:sSupPr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sSupPr>
          <m:e>
            <m:r>
              <w:rPr>
                <w:rFonts w:ascii="Cambria Math" w:eastAsiaTheme="minorEastAsia" w:hAnsi="Cambria Math"/>
                <w:sz w:val="22"/>
                <w:szCs w:val="22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2"/>
                <w:szCs w:val="22"/>
              </w:rPr>
              <m:t>2</m:t>
            </m:r>
          </m:sup>
        </m:sSup>
        <m:r>
          <w:rPr>
            <w:rFonts w:ascii="Cambria Math" w:eastAsiaTheme="minorEastAsia" w:hAnsi="Cambria Math"/>
            <w:sz w:val="22"/>
            <w:szCs w:val="22"/>
          </w:rPr>
          <m:t>-1.</m:t>
        </m:r>
      </m:oMath>
    </w:p>
    <w:p w14:paraId="0EAF152B" w14:textId="77777777" w:rsidR="00A732A6" w:rsidRPr="00D10758" w:rsidRDefault="00A732A6" w:rsidP="001E478E">
      <w:pPr>
        <w:pStyle w:val="Paragraphedeliste"/>
        <w:numPr>
          <w:ilvl w:val="1"/>
          <w:numId w:val="14"/>
        </w:numPr>
        <w:spacing w:after="180" w:line="276" w:lineRule="auto"/>
        <w:contextualSpacing w:val="0"/>
        <w:rPr>
          <w:rFonts w:eastAsiaTheme="minorEastAsia"/>
          <w:sz w:val="22"/>
          <w:szCs w:val="22"/>
        </w:rPr>
      </w:pPr>
      <w:r w:rsidRPr="00D10758">
        <w:rPr>
          <w:rFonts w:eastAsiaTheme="minorEastAsia"/>
          <w:sz w:val="22"/>
          <w:szCs w:val="22"/>
        </w:rPr>
        <w:t xml:space="preserve">Déterminer les limites de la fonction </w:t>
      </w:r>
      <m:oMath>
        <m:r>
          <w:rPr>
            <w:rFonts w:ascii="Cambria Math" w:eastAsiaTheme="minorEastAsia" w:hAnsi="Cambria Math"/>
            <w:sz w:val="22"/>
            <w:szCs w:val="22"/>
          </w:rPr>
          <m:t>u</m:t>
        </m:r>
      </m:oMath>
      <w:r w:rsidRPr="00D10758">
        <w:rPr>
          <w:rFonts w:eastAsiaTheme="minorEastAsia"/>
          <w:sz w:val="22"/>
          <w:szCs w:val="22"/>
        </w:rPr>
        <w:t xml:space="preserve"> aux bornes de son ensemble de définition</w:t>
      </w:r>
    </w:p>
    <w:p w14:paraId="6DCBBADB" w14:textId="77777777" w:rsidR="00A732A6" w:rsidRPr="00D10758" w:rsidRDefault="00A732A6" w:rsidP="001E478E">
      <w:pPr>
        <w:pStyle w:val="Paragraphedeliste"/>
        <w:numPr>
          <w:ilvl w:val="1"/>
          <w:numId w:val="14"/>
        </w:numPr>
        <w:spacing w:after="180" w:line="276" w:lineRule="auto"/>
        <w:contextualSpacing w:val="0"/>
        <w:rPr>
          <w:rFonts w:eastAsiaTheme="minorEastAsia"/>
          <w:sz w:val="22"/>
          <w:szCs w:val="22"/>
        </w:rPr>
      </w:pPr>
      <w:r w:rsidRPr="00D10758">
        <w:rPr>
          <w:rFonts w:eastAsiaTheme="minorEastAsia"/>
          <w:sz w:val="22"/>
          <w:szCs w:val="22"/>
        </w:rPr>
        <w:t xml:space="preserve">Dresser le tableau de variations de la fonction </w:t>
      </w:r>
      <m:oMath>
        <m:r>
          <w:rPr>
            <w:rFonts w:ascii="Cambria Math" w:eastAsiaTheme="minorEastAsia" w:hAnsi="Cambria Math"/>
            <w:sz w:val="22"/>
            <w:szCs w:val="22"/>
          </w:rPr>
          <m:t>u</m:t>
        </m:r>
      </m:oMath>
      <w:r w:rsidRPr="00D10758">
        <w:rPr>
          <w:rFonts w:eastAsiaTheme="minorEastAsia"/>
          <w:sz w:val="22"/>
          <w:szCs w:val="22"/>
        </w:rPr>
        <w:t>.</w:t>
      </w:r>
    </w:p>
    <w:p w14:paraId="3BCC5227" w14:textId="261565C1" w:rsidR="00A732A6" w:rsidRPr="00D10758" w:rsidRDefault="0094475D" w:rsidP="001E478E">
      <w:pPr>
        <w:pStyle w:val="Paragraphedeliste"/>
        <w:numPr>
          <w:ilvl w:val="1"/>
          <w:numId w:val="14"/>
        </w:numPr>
        <w:spacing w:after="90" w:line="276" w:lineRule="auto"/>
        <w:contextualSpacing w:val="0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>Montrer</w:t>
      </w:r>
      <w:r w:rsidR="00A732A6" w:rsidRPr="00D10758">
        <w:rPr>
          <w:rFonts w:eastAsiaTheme="minorEastAsia"/>
          <w:sz w:val="22"/>
          <w:szCs w:val="22"/>
        </w:rPr>
        <w:t xml:space="preserve"> que l’équation </w:t>
      </w:r>
      <m:oMath>
        <m:r>
          <w:rPr>
            <w:rFonts w:ascii="Cambria Math" w:eastAsiaTheme="minorEastAsia" w:hAnsi="Cambria Math"/>
            <w:sz w:val="22"/>
            <w:szCs w:val="22"/>
          </w:rPr>
          <m:t>u</m:t>
        </m:r>
        <m:d>
          <m:dPr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dPr>
          <m:e>
            <m:r>
              <w:rPr>
                <w:rFonts w:ascii="Cambria Math" w:eastAsiaTheme="minorEastAsia" w:hAnsi="Cambria Math"/>
                <w:sz w:val="22"/>
                <w:szCs w:val="22"/>
              </w:rPr>
              <m:t>x</m:t>
            </m:r>
          </m:e>
        </m:d>
        <m:r>
          <w:rPr>
            <w:rFonts w:ascii="Cambria Math" w:eastAsiaTheme="minorEastAsia" w:hAnsi="Cambria Math"/>
            <w:sz w:val="22"/>
            <w:szCs w:val="22"/>
          </w:rPr>
          <m:t>=0</m:t>
        </m:r>
      </m:oMath>
      <w:r w:rsidR="00A732A6" w:rsidRPr="00D10758">
        <w:rPr>
          <w:rFonts w:eastAsiaTheme="minorEastAsia"/>
          <w:sz w:val="22"/>
          <w:szCs w:val="22"/>
        </w:rPr>
        <w:t xml:space="preserve"> a</w:t>
      </w:r>
      <w:r>
        <w:rPr>
          <w:rFonts w:eastAsiaTheme="minorEastAsia"/>
          <w:sz w:val="22"/>
          <w:szCs w:val="22"/>
        </w:rPr>
        <w:t xml:space="preserve"> </w:t>
      </w:r>
      <w:r w:rsidR="00A732A6" w:rsidRPr="00D10758">
        <w:rPr>
          <w:rFonts w:eastAsiaTheme="minorEastAsia"/>
          <w:sz w:val="22"/>
          <w:szCs w:val="22"/>
        </w:rPr>
        <w:t xml:space="preserve">une unique solution </w:t>
      </w:r>
      <m:oMath>
        <m:r>
          <w:rPr>
            <w:rFonts w:ascii="Cambria Math" w:eastAsiaTheme="minorEastAsia" w:hAnsi="Cambria Math"/>
            <w:sz w:val="22"/>
            <w:szCs w:val="22"/>
          </w:rPr>
          <m:t>α</m:t>
        </m:r>
      </m:oMath>
      <w:r w:rsidR="00A732A6" w:rsidRPr="00D10758">
        <w:rPr>
          <w:rFonts w:eastAsiaTheme="minorEastAsia"/>
          <w:sz w:val="22"/>
          <w:szCs w:val="22"/>
        </w:rPr>
        <w:t xml:space="preserve"> dans </w:t>
      </w:r>
      <m:oMath>
        <m:r>
          <m:rPr>
            <m:scr m:val="double-struck"/>
          </m:rPr>
          <w:rPr>
            <w:rFonts w:ascii="Cambria Math" w:eastAsiaTheme="minorEastAsia" w:hAnsi="Cambria Math"/>
            <w:sz w:val="22"/>
            <w:szCs w:val="22"/>
          </w:rPr>
          <m:t>R</m:t>
        </m:r>
      </m:oMath>
      <w:r>
        <w:rPr>
          <w:rFonts w:eastAsiaTheme="minorEastAsia"/>
          <w:sz w:val="22"/>
          <w:szCs w:val="22"/>
        </w:rPr>
        <w:t xml:space="preserve"> dont on donnera la valeur arrondie à </w:t>
      </w:r>
      <m:oMath>
        <m:sSup>
          <m:sSupPr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sSupPr>
          <m:e>
            <m:r>
              <w:rPr>
                <w:rFonts w:ascii="Cambria Math" w:eastAsiaTheme="minorEastAsia" w:hAnsi="Cambria Math"/>
                <w:sz w:val="22"/>
                <w:szCs w:val="22"/>
              </w:rPr>
              <m:t>10</m:t>
            </m:r>
          </m:e>
          <m:sup>
            <m:r>
              <w:rPr>
                <w:rFonts w:ascii="Cambria Math" w:eastAsiaTheme="minorEastAsia" w:hAnsi="Cambria Math"/>
                <w:sz w:val="22"/>
                <w:szCs w:val="22"/>
              </w:rPr>
              <m:t>-3</m:t>
            </m:r>
          </m:sup>
        </m:sSup>
      </m:oMath>
      <w:r>
        <w:rPr>
          <w:rFonts w:eastAsiaTheme="minorEastAsia"/>
          <w:sz w:val="22"/>
          <w:szCs w:val="22"/>
        </w:rPr>
        <w:t>.</w:t>
      </w:r>
      <w:r w:rsidR="00A732A6">
        <w:rPr>
          <w:rFonts w:eastAsiaTheme="minorEastAsia"/>
          <w:sz w:val="22"/>
          <w:szCs w:val="22"/>
        </w:rPr>
        <w:br/>
      </w:r>
    </w:p>
    <w:p w14:paraId="28787FE8" w14:textId="77777777" w:rsidR="00A732A6" w:rsidRPr="00D10758" w:rsidRDefault="00A732A6" w:rsidP="001E478E">
      <w:pPr>
        <w:pStyle w:val="Paragraphedeliste"/>
        <w:numPr>
          <w:ilvl w:val="1"/>
          <w:numId w:val="14"/>
        </w:numPr>
        <w:spacing w:after="360" w:line="276" w:lineRule="auto"/>
        <w:contextualSpacing w:val="0"/>
        <w:jc w:val="both"/>
        <w:rPr>
          <w:rFonts w:eastAsiaTheme="minorEastAsia"/>
          <w:sz w:val="22"/>
          <w:szCs w:val="22"/>
        </w:rPr>
      </w:pPr>
      <w:r w:rsidRPr="00D10758">
        <w:rPr>
          <w:rFonts w:eastAsiaTheme="minorEastAsia"/>
          <w:sz w:val="22"/>
          <w:szCs w:val="22"/>
        </w:rPr>
        <w:t xml:space="preserve">En déduire le signe de </w:t>
      </w:r>
      <m:oMath>
        <m:r>
          <w:rPr>
            <w:rFonts w:ascii="Cambria Math" w:eastAsiaTheme="minorEastAsia" w:hAnsi="Cambria Math"/>
            <w:sz w:val="22"/>
            <w:szCs w:val="22"/>
          </w:rPr>
          <m:t>u</m:t>
        </m:r>
        <m:d>
          <m:dPr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dPr>
          <m:e>
            <m:r>
              <w:rPr>
                <w:rFonts w:ascii="Cambria Math" w:eastAsiaTheme="minorEastAsia" w:hAnsi="Cambria Math"/>
                <w:sz w:val="22"/>
                <w:szCs w:val="22"/>
              </w:rPr>
              <m:t>x</m:t>
            </m:r>
          </m:e>
        </m:d>
      </m:oMath>
      <w:r w:rsidRPr="00D10758">
        <w:rPr>
          <w:rFonts w:eastAsiaTheme="minorEastAsia"/>
          <w:sz w:val="22"/>
          <w:szCs w:val="22"/>
        </w:rPr>
        <w:t xml:space="preserve"> suivant les valeurs de </w:t>
      </w:r>
      <m:oMath>
        <m:r>
          <w:rPr>
            <w:rFonts w:ascii="Cambria Math" w:eastAsiaTheme="minorEastAsia" w:hAnsi="Cambria Math"/>
            <w:sz w:val="22"/>
            <w:szCs w:val="22"/>
          </w:rPr>
          <m:t>x</m:t>
        </m:r>
      </m:oMath>
      <w:r w:rsidRPr="00D10758">
        <w:rPr>
          <w:rFonts w:eastAsiaTheme="minorEastAsia"/>
          <w:sz w:val="22"/>
          <w:szCs w:val="22"/>
        </w:rPr>
        <w:t>.</w:t>
      </w:r>
    </w:p>
    <w:p w14:paraId="05C6E6C3" w14:textId="77777777" w:rsidR="00A732A6" w:rsidRPr="00D10758" w:rsidRDefault="00A732A6" w:rsidP="001E478E">
      <w:pPr>
        <w:pStyle w:val="Paragraphedeliste"/>
        <w:numPr>
          <w:ilvl w:val="0"/>
          <w:numId w:val="14"/>
        </w:numPr>
        <w:spacing w:after="90" w:line="276" w:lineRule="auto"/>
        <w:contextualSpacing w:val="0"/>
        <w:rPr>
          <w:rFonts w:eastAsiaTheme="minorEastAsia"/>
          <w:sz w:val="22"/>
          <w:szCs w:val="22"/>
        </w:rPr>
      </w:pPr>
      <w:r w:rsidRPr="00D10758">
        <w:rPr>
          <w:rFonts w:eastAsiaTheme="minorEastAsia"/>
          <w:sz w:val="22"/>
          <w:szCs w:val="22"/>
        </w:rPr>
        <w:t xml:space="preserve">Soit la fonction </w:t>
      </w:r>
      <m:oMath>
        <m:r>
          <w:rPr>
            <w:rFonts w:ascii="Cambria Math" w:eastAsiaTheme="minorEastAsia" w:hAnsi="Cambria Math"/>
            <w:sz w:val="22"/>
            <w:szCs w:val="22"/>
          </w:rPr>
          <m:t>f</m:t>
        </m:r>
      </m:oMath>
      <w:r w:rsidRPr="00D10758">
        <w:rPr>
          <w:rFonts w:eastAsiaTheme="minorEastAsia"/>
          <w:sz w:val="22"/>
          <w:szCs w:val="22"/>
        </w:rPr>
        <w:t xml:space="preserve"> définie sur </w:t>
      </w:r>
      <m:oMath>
        <m:d>
          <m:dPr>
            <m:begChr m:val="]"/>
            <m:endChr m:val="["/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dPr>
          <m:e>
            <m:r>
              <w:rPr>
                <w:rFonts w:ascii="Cambria Math" w:eastAsiaTheme="minorEastAsia" w:hAnsi="Cambria Math"/>
                <w:sz w:val="22"/>
                <w:szCs w:val="22"/>
              </w:rPr>
              <m:t>-1 ; +∞</m:t>
            </m:r>
          </m:e>
        </m:d>
      </m:oMath>
      <w:r w:rsidRPr="00D10758">
        <w:rPr>
          <w:rFonts w:eastAsiaTheme="minorEastAsia"/>
          <w:sz w:val="22"/>
          <w:szCs w:val="22"/>
        </w:rPr>
        <w:t xml:space="preserve"> par :</w:t>
      </w:r>
    </w:p>
    <w:p w14:paraId="3A8F822F" w14:textId="77777777" w:rsidR="00A732A6" w:rsidRPr="00D10758" w:rsidRDefault="00A732A6" w:rsidP="001E478E">
      <w:pPr>
        <w:pStyle w:val="Paragraphedeliste"/>
        <w:spacing w:after="180" w:line="276" w:lineRule="auto"/>
        <w:ind w:left="360"/>
        <w:contextualSpacing w:val="0"/>
        <w:rPr>
          <w:rFonts w:eastAsiaTheme="minorEastAsia"/>
          <w:sz w:val="22"/>
          <w:szCs w:val="22"/>
        </w:rPr>
      </w:pPr>
      <m:oMathPara>
        <m:oMath>
          <m:r>
            <w:rPr>
              <w:rFonts w:ascii="Cambria Math" w:eastAsiaTheme="minorEastAsia" w:hAnsi="Cambria Math"/>
              <w:sz w:val="22"/>
              <w:szCs w:val="22"/>
            </w:rPr>
            <m:t>f</m:t>
          </m:r>
          <m:d>
            <m:dPr>
              <m:ctrlPr>
                <w:rPr>
                  <w:rFonts w:ascii="Cambria Math" w:eastAsiaTheme="minorEastAsia" w:hAnsi="Cambria Math"/>
                  <w:i/>
                  <w:sz w:val="22"/>
                  <w:szCs w:val="22"/>
                </w:rPr>
              </m:ctrlPr>
            </m:dPr>
            <m:e>
              <m:r>
                <w:rPr>
                  <w:rFonts w:ascii="Cambria Math" w:eastAsiaTheme="minorEastAsia" w:hAnsi="Cambria Math"/>
                  <w:sz w:val="22"/>
                  <w:szCs w:val="22"/>
                </w:rPr>
                <m:t>x</m:t>
              </m:r>
            </m:e>
          </m:d>
          <m:r>
            <w:rPr>
              <w:rFonts w:ascii="Cambria Math" w:eastAsiaTheme="minorEastAsia" w:hAnsi="Cambria Math"/>
              <w:sz w:val="22"/>
              <w:szCs w:val="22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2"/>
                  <w:szCs w:val="22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2"/>
                  <w:szCs w:val="22"/>
                </w:rPr>
                <m:t>1-x</m:t>
              </m:r>
            </m:num>
            <m:den>
              <m:r>
                <w:rPr>
                  <w:rFonts w:ascii="Cambria Math" w:eastAsiaTheme="minorEastAsia" w:hAnsi="Cambria Math"/>
                  <w:sz w:val="22"/>
                  <w:szCs w:val="22"/>
                </w:rPr>
                <m:t>1+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2"/>
                      <w:szCs w:val="22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  <w:sz w:val="22"/>
                      <w:szCs w:val="22"/>
                    </w:rPr>
                    <m:t>3</m:t>
                  </m:r>
                </m:sup>
              </m:sSup>
            </m:den>
          </m:f>
          <m:r>
            <w:rPr>
              <w:rFonts w:ascii="Cambria Math" w:eastAsiaTheme="minorEastAsia" w:hAnsi="Cambria Math"/>
              <w:sz w:val="22"/>
              <w:szCs w:val="22"/>
            </w:rPr>
            <m:t>.</m:t>
          </m:r>
        </m:oMath>
      </m:oMathPara>
    </w:p>
    <w:p w14:paraId="0999CC7A" w14:textId="77777777" w:rsidR="00A732A6" w:rsidRPr="00D10758" w:rsidRDefault="00A732A6" w:rsidP="001E478E">
      <w:pPr>
        <w:pStyle w:val="Paragraphedeliste"/>
        <w:numPr>
          <w:ilvl w:val="1"/>
          <w:numId w:val="14"/>
        </w:numPr>
        <w:spacing w:after="180" w:line="276" w:lineRule="auto"/>
        <w:contextualSpacing w:val="0"/>
        <w:rPr>
          <w:rFonts w:eastAsiaTheme="minorEastAsia"/>
          <w:sz w:val="22"/>
          <w:szCs w:val="22"/>
        </w:rPr>
      </w:pPr>
      <w:r w:rsidRPr="00D10758">
        <w:rPr>
          <w:rFonts w:eastAsiaTheme="minorEastAsia"/>
          <w:sz w:val="22"/>
          <w:szCs w:val="22"/>
        </w:rPr>
        <w:t xml:space="preserve">Déterminer la fonction dérivée </w:t>
      </w:r>
      <m:oMath>
        <m:r>
          <w:rPr>
            <w:rFonts w:ascii="Cambria Math" w:eastAsiaTheme="minorEastAsia" w:hAnsi="Cambria Math"/>
            <w:sz w:val="22"/>
            <w:szCs w:val="22"/>
          </w:rPr>
          <m:t>f'</m:t>
        </m:r>
      </m:oMath>
      <w:r w:rsidRPr="00D10758">
        <w:rPr>
          <w:rFonts w:eastAsiaTheme="minorEastAsia"/>
          <w:sz w:val="22"/>
          <w:szCs w:val="22"/>
        </w:rPr>
        <w:t xml:space="preserve"> et montrer que :</w:t>
      </w:r>
    </w:p>
    <w:p w14:paraId="6C461792" w14:textId="77777777" w:rsidR="00A732A6" w:rsidRPr="00D10758" w:rsidRDefault="00287267" w:rsidP="001E478E">
      <w:pPr>
        <w:spacing w:after="180" w:line="276" w:lineRule="auto"/>
        <w:ind w:left="1080"/>
        <w:rPr>
          <w:rFonts w:eastAsiaTheme="minorEastAsia"/>
          <w:sz w:val="22"/>
          <w:szCs w:val="22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  <w:sz w:val="22"/>
                  <w:szCs w:val="22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2"/>
                  <w:szCs w:val="22"/>
                </w:rPr>
                <m:t>f</m:t>
              </m:r>
            </m:e>
            <m:sup>
              <m:r>
                <w:rPr>
                  <w:rFonts w:ascii="Cambria Math" w:eastAsiaTheme="minorEastAsia" w:hAnsi="Cambria Math"/>
                  <w:sz w:val="22"/>
                  <w:szCs w:val="22"/>
                </w:rPr>
                <m:t>'</m:t>
              </m:r>
            </m:sup>
          </m:sSup>
          <m:d>
            <m:dPr>
              <m:ctrlPr>
                <w:rPr>
                  <w:rFonts w:ascii="Cambria Math" w:eastAsiaTheme="minorEastAsia" w:hAnsi="Cambria Math"/>
                  <w:i/>
                  <w:sz w:val="22"/>
                  <w:szCs w:val="22"/>
                </w:rPr>
              </m:ctrlPr>
            </m:dPr>
            <m:e>
              <m:r>
                <w:rPr>
                  <w:rFonts w:ascii="Cambria Math" w:eastAsiaTheme="minorEastAsia" w:hAnsi="Cambria Math"/>
                  <w:sz w:val="22"/>
                  <w:szCs w:val="22"/>
                </w:rPr>
                <m:t>x</m:t>
              </m:r>
            </m:e>
          </m:d>
          <m:r>
            <w:rPr>
              <w:rFonts w:ascii="Cambria Math" w:eastAsiaTheme="minorEastAsia" w:hAnsi="Cambria Math"/>
              <w:sz w:val="22"/>
              <w:szCs w:val="22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2"/>
                  <w:szCs w:val="22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2"/>
                  <w:szCs w:val="22"/>
                </w:rPr>
                <m:t>u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2"/>
                      <w:szCs w:val="22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2"/>
                      <w:szCs w:val="22"/>
                    </w:rPr>
                    <m:t>x</m:t>
                  </m:r>
                </m:e>
              </m:d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2"/>
                      <w:szCs w:val="22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2"/>
                          <w:szCs w:val="22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2"/>
                          <w:szCs w:val="22"/>
                        </w:rPr>
                        <m:t>1+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22"/>
                              <w:szCs w:val="22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sz w:val="22"/>
                              <w:szCs w:val="22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sz w:val="22"/>
                              <w:szCs w:val="22"/>
                            </w:rPr>
                            <m:t>3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  <w:sz w:val="22"/>
                      <w:szCs w:val="22"/>
                    </w:rPr>
                    <m:t>2</m:t>
                  </m:r>
                </m:sup>
              </m:sSup>
            </m:den>
          </m:f>
        </m:oMath>
      </m:oMathPara>
    </w:p>
    <w:p w14:paraId="58031F2B" w14:textId="772ED1E0" w:rsidR="00A732A6" w:rsidRPr="00D10758" w:rsidRDefault="00A732A6" w:rsidP="001E478E">
      <w:pPr>
        <w:pStyle w:val="Paragraphedeliste"/>
        <w:numPr>
          <w:ilvl w:val="1"/>
          <w:numId w:val="14"/>
        </w:numPr>
        <w:spacing w:after="180" w:line="276" w:lineRule="auto"/>
        <w:contextualSpacing w:val="0"/>
        <w:rPr>
          <w:rFonts w:eastAsiaTheme="minorEastAsia"/>
          <w:sz w:val="22"/>
          <w:szCs w:val="22"/>
        </w:rPr>
      </w:pPr>
      <w:r w:rsidRPr="00D10758">
        <w:rPr>
          <w:rFonts w:eastAsiaTheme="minorEastAsia"/>
          <w:sz w:val="22"/>
          <w:szCs w:val="22"/>
        </w:rPr>
        <w:t xml:space="preserve">En déduire le </w:t>
      </w:r>
      <w:r w:rsidR="0094475D">
        <w:rPr>
          <w:rFonts w:eastAsiaTheme="minorEastAsia"/>
          <w:sz w:val="22"/>
          <w:szCs w:val="22"/>
        </w:rPr>
        <w:t>sens</w:t>
      </w:r>
      <w:r w:rsidRPr="00D10758">
        <w:rPr>
          <w:rFonts w:eastAsiaTheme="minorEastAsia"/>
          <w:sz w:val="22"/>
          <w:szCs w:val="22"/>
        </w:rPr>
        <w:t xml:space="preserve"> de variations de la fonction </w:t>
      </w:r>
      <m:oMath>
        <m:r>
          <w:rPr>
            <w:rFonts w:ascii="Cambria Math" w:eastAsiaTheme="minorEastAsia" w:hAnsi="Cambria Math"/>
            <w:sz w:val="22"/>
            <w:szCs w:val="22"/>
          </w:rPr>
          <m:t>f</m:t>
        </m:r>
      </m:oMath>
      <w:r w:rsidRPr="00D10758">
        <w:rPr>
          <w:rFonts w:eastAsiaTheme="minorEastAsia"/>
          <w:sz w:val="22"/>
          <w:szCs w:val="22"/>
        </w:rPr>
        <w:t xml:space="preserve"> sur </w:t>
      </w:r>
      <m:oMath>
        <m:d>
          <m:dPr>
            <m:begChr m:val="]"/>
            <m:endChr m:val="["/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dPr>
          <m:e>
            <m:r>
              <w:rPr>
                <w:rFonts w:ascii="Cambria Math" w:eastAsiaTheme="minorEastAsia" w:hAnsi="Cambria Math"/>
                <w:sz w:val="22"/>
                <w:szCs w:val="22"/>
              </w:rPr>
              <m:t>-1 ; +∞</m:t>
            </m:r>
          </m:e>
        </m:d>
      </m:oMath>
      <w:r w:rsidR="007825D0">
        <w:rPr>
          <w:rFonts w:eastAsiaTheme="minorEastAsia"/>
          <w:sz w:val="22"/>
          <w:szCs w:val="22"/>
        </w:rPr>
        <w:t xml:space="preserve"> (on ne demande pas de calculer les limites).</w:t>
      </w:r>
    </w:p>
    <w:p w14:paraId="38ED2039" w14:textId="367B5459" w:rsidR="00A732A6" w:rsidRDefault="00A732A6" w:rsidP="001E478E">
      <w:pPr>
        <w:spacing w:after="18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4028D091" w14:textId="5891FC09" w:rsidR="00B2015F" w:rsidRPr="00E53A02" w:rsidRDefault="0011716D" w:rsidP="00FC430A">
      <w:pPr>
        <w:spacing w:after="200" w:line="276" w:lineRule="auto"/>
        <w:rPr>
          <w:sz w:val="22"/>
          <w:szCs w:val="22"/>
        </w:rPr>
      </w:pPr>
      <w:r w:rsidRPr="00D10758">
        <w:rPr>
          <w:b/>
          <w:bCs/>
          <w:sz w:val="22"/>
          <w:szCs w:val="22"/>
          <w:u w:val="single"/>
        </w:rPr>
        <w:lastRenderedPageBreak/>
        <w:t xml:space="preserve">EXERCICE  </w:t>
      </w:r>
      <w:r w:rsidR="00A732A6">
        <w:rPr>
          <w:b/>
          <w:bCs/>
          <w:sz w:val="22"/>
          <w:szCs w:val="22"/>
          <w:u w:val="single"/>
        </w:rPr>
        <w:t>4</w:t>
      </w:r>
      <w:r w:rsidRPr="00D10758">
        <w:rPr>
          <w:sz w:val="22"/>
          <w:szCs w:val="22"/>
        </w:rPr>
        <w:tab/>
      </w:r>
      <w:r>
        <w:rPr>
          <w:sz w:val="22"/>
          <w:szCs w:val="22"/>
        </w:rPr>
        <w:t xml:space="preserve"> </w:t>
      </w:r>
      <w:r w:rsidR="001E478E">
        <w:rPr>
          <w:sz w:val="22"/>
          <w:szCs w:val="22"/>
        </w:rPr>
        <w:tab/>
      </w:r>
      <w:r w:rsidRPr="00A732A6">
        <w:rPr>
          <w:b/>
          <w:i/>
          <w:sz w:val="22"/>
          <w:szCs w:val="22"/>
        </w:rPr>
        <w:t xml:space="preserve">Uniquement pour les élèves </w:t>
      </w:r>
      <w:r w:rsidRPr="00DE6AB2">
        <w:rPr>
          <w:b/>
          <w:i/>
          <w:sz w:val="22"/>
          <w:szCs w:val="22"/>
          <w:u w:val="single"/>
        </w:rPr>
        <w:t>qui ne suivent pas</w:t>
      </w:r>
      <w:r w:rsidRPr="00A732A6">
        <w:rPr>
          <w:b/>
          <w:i/>
          <w:sz w:val="22"/>
          <w:szCs w:val="22"/>
        </w:rPr>
        <w:t xml:space="preserve"> la spécialité math</w:t>
      </w:r>
      <w:r>
        <w:rPr>
          <w:sz w:val="22"/>
          <w:szCs w:val="22"/>
        </w:rPr>
        <w:t xml:space="preserve"> </w:t>
      </w:r>
      <w:r w:rsidR="001E478E">
        <w:rPr>
          <w:sz w:val="22"/>
          <w:szCs w:val="22"/>
        </w:rPr>
        <w:tab/>
      </w:r>
      <w:r w:rsidRPr="001E478E">
        <w:rPr>
          <w:sz w:val="22"/>
          <w:szCs w:val="22"/>
        </w:rPr>
        <w:t>(5 points)</w:t>
      </w:r>
    </w:p>
    <w:p w14:paraId="237790F3" w14:textId="0FAF507D" w:rsidR="00B25F3D" w:rsidRPr="00B25F3D" w:rsidRDefault="00B25F3D" w:rsidP="00AF385C">
      <w:pPr>
        <w:spacing w:after="240" w:line="276" w:lineRule="auto"/>
        <w:rPr>
          <w:sz w:val="22"/>
          <w:szCs w:val="22"/>
        </w:rPr>
      </w:pPr>
      <w:r w:rsidRPr="00B25F3D">
        <w:rPr>
          <w:sz w:val="22"/>
          <w:szCs w:val="22"/>
        </w:rPr>
        <w:t xml:space="preserve">Le nombre d’arbres d’une forêt, en milliers d’unités, est modélisé par la suite </w:t>
      </w:r>
      <m:oMath>
        <m:r>
          <w:rPr>
            <w:rFonts w:ascii="Cambria Math" w:hAnsi="Cambria Math"/>
            <w:sz w:val="22"/>
            <w:szCs w:val="22"/>
          </w:rPr>
          <m:t>(</m:t>
        </m:r>
        <m:sSub>
          <m:sSub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</w:rPr>
              <m:t>u</m:t>
            </m:r>
          </m:e>
          <m:sub>
            <m:r>
              <w:rPr>
                <w:rFonts w:ascii="Cambria Math" w:hAnsi="Cambria Math"/>
                <w:sz w:val="22"/>
                <w:szCs w:val="22"/>
              </w:rPr>
              <m:t>n</m:t>
            </m:r>
          </m:sub>
        </m:sSub>
        <m:r>
          <w:rPr>
            <w:rFonts w:ascii="Cambria Math" w:hAnsi="Cambria Math"/>
            <w:sz w:val="22"/>
            <w:szCs w:val="22"/>
          </w:rPr>
          <m:t>)</m:t>
        </m:r>
      </m:oMath>
      <w:r w:rsidRPr="00B25F3D">
        <w:rPr>
          <w:sz w:val="22"/>
          <w:szCs w:val="22"/>
        </w:rPr>
        <w:t xml:space="preserve"> où </w:t>
      </w:r>
      <m:oMath>
        <m:sSub>
          <m:sSub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</w:rPr>
              <m:t>u</m:t>
            </m:r>
          </m:e>
          <m:sub>
            <m:r>
              <w:rPr>
                <w:rFonts w:ascii="Cambria Math" w:hAnsi="Cambria Math"/>
                <w:sz w:val="22"/>
                <w:szCs w:val="22"/>
              </w:rPr>
              <m:t>n</m:t>
            </m:r>
          </m:sub>
        </m:sSub>
      </m:oMath>
      <w:r w:rsidRPr="00B25F3D">
        <w:rPr>
          <w:sz w:val="22"/>
          <w:szCs w:val="22"/>
        </w:rPr>
        <w:t xml:space="preserve"> désigne le nombre d’arbres, </w:t>
      </w:r>
      <w:r w:rsidRPr="00613446">
        <w:rPr>
          <w:sz w:val="22"/>
          <w:szCs w:val="22"/>
          <w:u w:val="single"/>
        </w:rPr>
        <w:t>en milliers</w:t>
      </w:r>
      <w:r w:rsidRPr="00B25F3D">
        <w:rPr>
          <w:sz w:val="22"/>
          <w:szCs w:val="22"/>
        </w:rPr>
        <w:t>, au cours de l’année (</w:t>
      </w:r>
      <m:oMath>
        <m:r>
          <w:rPr>
            <w:rFonts w:ascii="Cambria Math" w:hAnsi="Cambria Math"/>
            <w:sz w:val="22"/>
            <w:szCs w:val="22"/>
          </w:rPr>
          <m:t>2018 + n</m:t>
        </m:r>
      </m:oMath>
      <w:r w:rsidRPr="00B25F3D">
        <w:rPr>
          <w:sz w:val="22"/>
          <w:szCs w:val="22"/>
        </w:rPr>
        <w:t>). En 201</w:t>
      </w:r>
      <w:r w:rsidR="001F4964">
        <w:rPr>
          <w:sz w:val="22"/>
          <w:szCs w:val="22"/>
        </w:rPr>
        <w:t>8</w:t>
      </w:r>
      <w:r w:rsidRPr="00B25F3D">
        <w:rPr>
          <w:sz w:val="22"/>
          <w:szCs w:val="22"/>
        </w:rPr>
        <w:t xml:space="preserve">, la forêt possède </w:t>
      </w:r>
      <m:oMath>
        <m:r>
          <w:rPr>
            <w:rFonts w:ascii="Cambria Math" w:hAnsi="Cambria Math"/>
            <w:sz w:val="22"/>
            <w:szCs w:val="22"/>
          </w:rPr>
          <m:t>50 000</m:t>
        </m:r>
      </m:oMath>
      <w:r w:rsidRPr="00B25F3D">
        <w:rPr>
          <w:sz w:val="22"/>
          <w:szCs w:val="22"/>
        </w:rPr>
        <w:t xml:space="preserve"> arbres. Afin d’entretenir cette forêt vieillissante, un organisme régional d’entretien des forêts décide d’abattre chaque année </w:t>
      </w:r>
      <m:oMath>
        <m:r>
          <w:rPr>
            <w:rFonts w:ascii="Cambria Math" w:hAnsi="Cambria Math"/>
            <w:sz w:val="22"/>
            <w:szCs w:val="22"/>
          </w:rPr>
          <m:t>5 %</m:t>
        </m:r>
      </m:oMath>
      <w:r w:rsidRPr="00B25F3D">
        <w:rPr>
          <w:sz w:val="22"/>
          <w:szCs w:val="22"/>
        </w:rPr>
        <w:t xml:space="preserve"> des arbres existants et de replanter </w:t>
      </w:r>
      <m:oMath>
        <m:r>
          <w:rPr>
            <w:rFonts w:ascii="Cambria Math" w:hAnsi="Cambria Math"/>
            <w:sz w:val="22"/>
            <w:szCs w:val="22"/>
          </w:rPr>
          <m:t>3 000</m:t>
        </m:r>
      </m:oMath>
      <w:r w:rsidRPr="00B25F3D">
        <w:rPr>
          <w:sz w:val="22"/>
          <w:szCs w:val="22"/>
        </w:rPr>
        <w:t xml:space="preserve"> arbres.</w:t>
      </w:r>
    </w:p>
    <w:p w14:paraId="3D00788B" w14:textId="36AEDC74" w:rsidR="00B25F3D" w:rsidRPr="00447646" w:rsidRDefault="00B25F3D" w:rsidP="00AF385C">
      <w:pPr>
        <w:pStyle w:val="Paragraphedeliste"/>
        <w:numPr>
          <w:ilvl w:val="0"/>
          <w:numId w:val="36"/>
        </w:numPr>
        <w:spacing w:after="240" w:line="276" w:lineRule="auto"/>
        <w:ind w:left="357" w:hanging="357"/>
        <w:contextualSpacing w:val="0"/>
        <w:rPr>
          <w:sz w:val="22"/>
          <w:szCs w:val="22"/>
        </w:rPr>
      </w:pPr>
      <w:r w:rsidRPr="00447646">
        <w:rPr>
          <w:sz w:val="22"/>
          <w:szCs w:val="22"/>
        </w:rPr>
        <w:t xml:space="preserve">Montrer que la situation peut être modélisée par </w:t>
      </w:r>
      <m:oMath>
        <m:sSub>
          <m:sSub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</w:rPr>
              <m:t>u</m:t>
            </m:r>
          </m:e>
          <m:sub>
            <m:r>
              <w:rPr>
                <w:rFonts w:ascii="Cambria Math" w:hAnsi="Cambria Math"/>
                <w:sz w:val="22"/>
                <w:szCs w:val="22"/>
              </w:rPr>
              <m:t>0</m:t>
            </m:r>
          </m:sub>
        </m:sSub>
        <m:r>
          <w:rPr>
            <w:rFonts w:ascii="Cambria Math" w:hAnsi="Cambria Math"/>
            <w:sz w:val="22"/>
            <w:szCs w:val="22"/>
          </w:rPr>
          <m:t>=50</m:t>
        </m:r>
      </m:oMath>
      <w:r w:rsidRPr="00447646">
        <w:rPr>
          <w:sz w:val="22"/>
          <w:szCs w:val="22"/>
        </w:rPr>
        <w:t xml:space="preserve"> et pour tout entier naturel </w:t>
      </w:r>
      <m:oMath>
        <m:r>
          <w:rPr>
            <w:rFonts w:ascii="Cambria Math" w:hAnsi="Cambria Math"/>
            <w:sz w:val="22"/>
            <w:szCs w:val="22"/>
          </w:rPr>
          <m:t xml:space="preserve">n </m:t>
        </m:r>
      </m:oMath>
      <w:r w:rsidRPr="00447646">
        <w:rPr>
          <w:sz w:val="22"/>
          <w:szCs w:val="22"/>
        </w:rPr>
        <w:t xml:space="preserve">par la relation : </w:t>
      </w:r>
    </w:p>
    <w:p w14:paraId="561D4429" w14:textId="5C6FC726" w:rsidR="00B25F3D" w:rsidRPr="00D54CB9" w:rsidRDefault="00287267" w:rsidP="00AF385C">
      <w:pPr>
        <w:spacing w:after="240" w:line="276" w:lineRule="auto"/>
        <w:rPr>
          <w:sz w:val="22"/>
          <w:szCs w:val="22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/>
                  <w:sz w:val="22"/>
                  <w:szCs w:val="22"/>
                </w:rPr>
                <m:t>u</m:t>
              </m:r>
            </m:e>
            <m:sub>
              <m:r>
                <w:rPr>
                  <w:rFonts w:ascii="Cambria Math" w:hAnsi="Cambria Math"/>
                  <w:sz w:val="22"/>
                  <w:szCs w:val="22"/>
                </w:rPr>
                <m:t>n+1</m:t>
              </m:r>
            </m:sub>
          </m:sSub>
          <m:r>
            <w:rPr>
              <w:rFonts w:ascii="Cambria Math" w:hAnsi="Cambria Math"/>
              <w:sz w:val="22"/>
              <w:szCs w:val="22"/>
            </w:rPr>
            <m:t xml:space="preserve">= 0,95 </m:t>
          </m:r>
          <m:sSub>
            <m:sSub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/>
                  <w:sz w:val="22"/>
                  <w:szCs w:val="22"/>
                </w:rPr>
                <m:t>u</m:t>
              </m:r>
            </m:e>
            <m:sub>
              <m:r>
                <w:rPr>
                  <w:rFonts w:ascii="Cambria Math" w:hAnsi="Cambria Math"/>
                  <w:sz w:val="22"/>
                  <w:szCs w:val="22"/>
                </w:rPr>
                <m:t>n</m:t>
              </m:r>
            </m:sub>
          </m:sSub>
          <m:r>
            <w:rPr>
              <w:rFonts w:ascii="Cambria Math" w:hAnsi="Cambria Math"/>
              <w:sz w:val="22"/>
              <w:szCs w:val="22"/>
            </w:rPr>
            <m:t xml:space="preserve"> + 3.</m:t>
          </m:r>
        </m:oMath>
      </m:oMathPara>
    </w:p>
    <w:p w14:paraId="3F588408" w14:textId="56E21791" w:rsidR="00D54CB9" w:rsidRPr="001978BF" w:rsidRDefault="00D54CB9" w:rsidP="00AF385C">
      <w:pPr>
        <w:pStyle w:val="Paragraphedeliste"/>
        <w:numPr>
          <w:ilvl w:val="0"/>
          <w:numId w:val="37"/>
        </w:numPr>
        <w:spacing w:after="240" w:line="276" w:lineRule="auto"/>
        <w:contextualSpacing w:val="0"/>
        <w:rPr>
          <w:sz w:val="22"/>
          <w:szCs w:val="22"/>
        </w:rPr>
      </w:pPr>
      <w:r>
        <w:rPr>
          <w:sz w:val="22"/>
          <w:szCs w:val="22"/>
        </w:rPr>
        <w:t>a)</w:t>
      </w:r>
      <w:r>
        <w:rPr>
          <w:sz w:val="22"/>
          <w:szCs w:val="22"/>
        </w:rPr>
        <w:tab/>
      </w:r>
      <w:r w:rsidRPr="001978BF">
        <w:rPr>
          <w:sz w:val="22"/>
          <w:szCs w:val="22"/>
        </w:rPr>
        <w:t xml:space="preserve">Démontrer que, pour tout entier naturel </w:t>
      </w:r>
      <m:oMath>
        <m:r>
          <w:rPr>
            <w:rFonts w:ascii="Cambria Math" w:hAnsi="Cambria Math"/>
            <w:sz w:val="22"/>
            <w:szCs w:val="22"/>
          </w:rPr>
          <m:t>n</m:t>
        </m:r>
      </m:oMath>
      <w:r w:rsidRPr="001978BF">
        <w:rPr>
          <w:sz w:val="22"/>
          <w:szCs w:val="22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</w:rPr>
              <m:t>u</m:t>
            </m:r>
          </m:e>
          <m:sub>
            <m:r>
              <w:rPr>
                <w:rFonts w:ascii="Cambria Math" w:hAnsi="Cambria Math"/>
                <w:sz w:val="22"/>
                <w:szCs w:val="22"/>
              </w:rPr>
              <m:t>n</m:t>
            </m:r>
          </m:sub>
        </m:sSub>
        <m:r>
          <w:rPr>
            <w:rFonts w:ascii="Cambria Math" w:hAnsi="Cambria Math"/>
            <w:sz w:val="22"/>
            <w:szCs w:val="22"/>
          </w:rPr>
          <m:t>≤100</m:t>
        </m:r>
      </m:oMath>
    </w:p>
    <w:p w14:paraId="41CE0012" w14:textId="3AAEEDB8" w:rsidR="00D54CB9" w:rsidRPr="001978BF" w:rsidRDefault="00D54CB9" w:rsidP="00AF385C">
      <w:pPr>
        <w:pStyle w:val="Paragraphedeliste"/>
        <w:numPr>
          <w:ilvl w:val="1"/>
          <w:numId w:val="33"/>
        </w:numPr>
        <w:spacing w:after="240" w:line="276" w:lineRule="auto"/>
        <w:contextualSpacing w:val="0"/>
        <w:rPr>
          <w:sz w:val="22"/>
          <w:szCs w:val="22"/>
        </w:rPr>
      </w:pPr>
      <w:r w:rsidRPr="001978BF">
        <w:rPr>
          <w:sz w:val="22"/>
          <w:szCs w:val="22"/>
        </w:rPr>
        <w:t xml:space="preserve">Démontrer que la suite </w:t>
      </w:r>
      <m:oMath>
        <m:r>
          <w:rPr>
            <w:rFonts w:ascii="Cambria Math" w:hAnsi="Cambria Math"/>
            <w:sz w:val="22"/>
            <w:szCs w:val="22"/>
          </w:rPr>
          <m:t>(</m:t>
        </m:r>
        <m:sSub>
          <m:sSub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</w:rPr>
              <m:t>u</m:t>
            </m:r>
          </m:e>
          <m:sub>
            <m:r>
              <w:rPr>
                <w:rFonts w:ascii="Cambria Math" w:hAnsi="Cambria Math"/>
                <w:sz w:val="22"/>
                <w:szCs w:val="22"/>
              </w:rPr>
              <m:t>n</m:t>
            </m:r>
          </m:sub>
        </m:sSub>
        <m:r>
          <w:rPr>
            <w:rFonts w:ascii="Cambria Math" w:hAnsi="Cambria Math"/>
            <w:sz w:val="22"/>
            <w:szCs w:val="22"/>
          </w:rPr>
          <m:t>)</m:t>
        </m:r>
      </m:oMath>
      <w:r w:rsidRPr="001978BF">
        <w:rPr>
          <w:sz w:val="22"/>
          <w:szCs w:val="22"/>
        </w:rPr>
        <w:t xml:space="preserve"> est croissante.</w:t>
      </w:r>
    </w:p>
    <w:p w14:paraId="16E5923A" w14:textId="77777777" w:rsidR="00D54CB9" w:rsidRPr="001978BF" w:rsidRDefault="00D54CB9" w:rsidP="00AF385C">
      <w:pPr>
        <w:pStyle w:val="Paragraphedeliste"/>
        <w:numPr>
          <w:ilvl w:val="1"/>
          <w:numId w:val="33"/>
        </w:numPr>
        <w:spacing w:after="240" w:line="276" w:lineRule="auto"/>
        <w:contextualSpacing w:val="0"/>
        <w:rPr>
          <w:sz w:val="22"/>
          <w:szCs w:val="22"/>
        </w:rPr>
      </w:pPr>
      <w:r w:rsidRPr="001978BF">
        <w:rPr>
          <w:sz w:val="22"/>
          <w:szCs w:val="22"/>
        </w:rPr>
        <w:t xml:space="preserve">Justifier que la suite </w:t>
      </w:r>
      <m:oMath>
        <m:r>
          <w:rPr>
            <w:rFonts w:ascii="Cambria Math" w:hAnsi="Cambria Math"/>
            <w:sz w:val="22"/>
            <w:szCs w:val="22"/>
          </w:rPr>
          <m:t>(</m:t>
        </m:r>
        <m:sSub>
          <m:sSub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</w:rPr>
              <m:t>u</m:t>
            </m:r>
          </m:e>
          <m:sub>
            <m:r>
              <w:rPr>
                <w:rFonts w:ascii="Cambria Math" w:hAnsi="Cambria Math"/>
                <w:sz w:val="22"/>
                <w:szCs w:val="22"/>
              </w:rPr>
              <m:t>n</m:t>
            </m:r>
          </m:sub>
        </m:sSub>
        <m:r>
          <w:rPr>
            <w:rFonts w:ascii="Cambria Math" w:hAnsi="Cambria Math"/>
            <w:sz w:val="22"/>
            <w:szCs w:val="22"/>
          </w:rPr>
          <m:t>)</m:t>
        </m:r>
      </m:oMath>
      <w:r w:rsidRPr="001978BF">
        <w:rPr>
          <w:sz w:val="22"/>
          <w:szCs w:val="22"/>
        </w:rPr>
        <w:t xml:space="preserve"> est convergente. On ne cherchera pas ici la valeur de la limite.</w:t>
      </w:r>
    </w:p>
    <w:p w14:paraId="3BCCC6AA" w14:textId="3E788E64" w:rsidR="00B25F3D" w:rsidRPr="002D31FD" w:rsidRDefault="00B25F3D" w:rsidP="00AF385C">
      <w:pPr>
        <w:pStyle w:val="Paragraphedeliste"/>
        <w:numPr>
          <w:ilvl w:val="0"/>
          <w:numId w:val="38"/>
        </w:numPr>
        <w:spacing w:after="240" w:line="276" w:lineRule="auto"/>
        <w:contextualSpacing w:val="0"/>
        <w:rPr>
          <w:sz w:val="22"/>
          <w:szCs w:val="22"/>
        </w:rPr>
      </w:pPr>
      <w:r w:rsidRPr="002D31FD">
        <w:rPr>
          <w:sz w:val="22"/>
          <w:szCs w:val="22"/>
        </w:rPr>
        <w:t xml:space="preserve">On considère la suite </w:t>
      </w:r>
      <m:oMath>
        <m:r>
          <w:rPr>
            <w:rFonts w:ascii="Cambria Math" w:hAnsi="Cambria Math"/>
            <w:sz w:val="22"/>
            <w:szCs w:val="22"/>
          </w:rPr>
          <m:t>(</m:t>
        </m:r>
        <m:sSub>
          <m:sSub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</w:rPr>
              <m:t>v</m:t>
            </m:r>
          </m:e>
          <m:sub>
            <m:r>
              <w:rPr>
                <w:rFonts w:ascii="Cambria Math" w:hAnsi="Cambria Math"/>
                <w:sz w:val="22"/>
                <w:szCs w:val="22"/>
              </w:rPr>
              <m:t>n</m:t>
            </m:r>
          </m:sub>
        </m:sSub>
        <m:r>
          <w:rPr>
            <w:rFonts w:ascii="Cambria Math" w:hAnsi="Cambria Math"/>
            <w:sz w:val="22"/>
            <w:szCs w:val="22"/>
          </w:rPr>
          <m:t>)</m:t>
        </m:r>
      </m:oMath>
      <w:r w:rsidRPr="002D31FD">
        <w:rPr>
          <w:sz w:val="22"/>
          <w:szCs w:val="22"/>
        </w:rPr>
        <w:t xml:space="preserve"> définie pour tout entier naturel </w:t>
      </w:r>
      <m:oMath>
        <m:r>
          <w:rPr>
            <w:rFonts w:ascii="Cambria Math" w:hAnsi="Cambria Math"/>
            <w:sz w:val="22"/>
            <w:szCs w:val="22"/>
          </w:rPr>
          <m:t>n</m:t>
        </m:r>
      </m:oMath>
      <w:r w:rsidRPr="002D31FD">
        <w:rPr>
          <w:sz w:val="22"/>
          <w:szCs w:val="22"/>
        </w:rPr>
        <w:t xml:space="preserve"> par :</w:t>
      </w:r>
    </w:p>
    <w:p w14:paraId="39EE4592" w14:textId="555659AA" w:rsidR="00B25F3D" w:rsidRPr="00B25F3D" w:rsidRDefault="00287267" w:rsidP="00AF385C">
      <w:pPr>
        <w:spacing w:after="240" w:line="276" w:lineRule="auto"/>
        <w:rPr>
          <w:sz w:val="22"/>
          <w:szCs w:val="22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/>
                  <w:sz w:val="22"/>
                  <w:szCs w:val="22"/>
                </w:rPr>
                <m:t>v</m:t>
              </m:r>
            </m:e>
            <m:sub>
              <m:r>
                <w:rPr>
                  <w:rFonts w:ascii="Cambria Math" w:hAnsi="Cambria Math"/>
                  <w:sz w:val="22"/>
                  <w:szCs w:val="22"/>
                </w:rPr>
                <m:t>n</m:t>
              </m:r>
            </m:sub>
          </m:sSub>
          <m:r>
            <w:rPr>
              <w:rFonts w:ascii="Cambria Math" w:hAnsi="Cambria Math"/>
              <w:sz w:val="22"/>
              <w:szCs w:val="22"/>
            </w:rPr>
            <m:t xml:space="preserve">  = 60 – </m:t>
          </m:r>
          <m:sSub>
            <m:sSub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/>
                  <w:sz w:val="22"/>
                  <w:szCs w:val="22"/>
                </w:rPr>
                <m:t>u</m:t>
              </m:r>
            </m:e>
            <m:sub>
              <m:r>
                <w:rPr>
                  <w:rFonts w:ascii="Cambria Math" w:hAnsi="Cambria Math"/>
                  <w:sz w:val="22"/>
                  <w:szCs w:val="22"/>
                </w:rPr>
                <m:t>n</m:t>
              </m:r>
            </m:sub>
          </m:sSub>
          <m:r>
            <w:rPr>
              <w:rFonts w:ascii="Cambria Math" w:hAnsi="Cambria Math"/>
              <w:sz w:val="22"/>
              <w:szCs w:val="22"/>
            </w:rPr>
            <m:t xml:space="preserve"> </m:t>
          </m:r>
        </m:oMath>
      </m:oMathPara>
    </w:p>
    <w:p w14:paraId="04EFB567" w14:textId="232F696C" w:rsidR="00B25F3D" w:rsidRPr="000E16A9" w:rsidRDefault="00B25F3D" w:rsidP="00AF385C">
      <w:pPr>
        <w:pStyle w:val="Paragraphedeliste"/>
        <w:numPr>
          <w:ilvl w:val="1"/>
          <w:numId w:val="37"/>
        </w:numPr>
        <w:spacing w:after="240" w:line="276" w:lineRule="auto"/>
        <w:ind w:left="714" w:hanging="357"/>
        <w:contextualSpacing w:val="0"/>
        <w:rPr>
          <w:sz w:val="22"/>
          <w:szCs w:val="22"/>
        </w:rPr>
      </w:pPr>
      <w:r w:rsidRPr="000E16A9">
        <w:rPr>
          <w:sz w:val="22"/>
          <w:szCs w:val="22"/>
        </w:rPr>
        <w:t xml:space="preserve">Montrer que la suite </w:t>
      </w:r>
      <m:oMath>
        <m:r>
          <w:rPr>
            <w:rFonts w:ascii="Cambria Math" w:hAnsi="Cambria Math"/>
            <w:sz w:val="22"/>
            <w:szCs w:val="22"/>
          </w:rPr>
          <m:t>(</m:t>
        </m:r>
        <m:sSub>
          <m:sSub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</w:rPr>
              <m:t>v</m:t>
            </m:r>
          </m:e>
          <m:sub>
            <m:r>
              <w:rPr>
                <w:rFonts w:ascii="Cambria Math" w:hAnsi="Cambria Math"/>
                <w:sz w:val="22"/>
                <w:szCs w:val="22"/>
              </w:rPr>
              <m:t>n</m:t>
            </m:r>
          </m:sub>
        </m:sSub>
        <m:r>
          <w:rPr>
            <w:rFonts w:ascii="Cambria Math" w:hAnsi="Cambria Math"/>
            <w:sz w:val="22"/>
            <w:szCs w:val="22"/>
          </w:rPr>
          <m:t>)</m:t>
        </m:r>
      </m:oMath>
      <w:r w:rsidRPr="000E16A9">
        <w:rPr>
          <w:sz w:val="22"/>
          <w:szCs w:val="22"/>
        </w:rPr>
        <w:t xml:space="preserve"> est une suite géométrique de raison </w:t>
      </w:r>
      <m:oMath>
        <m:r>
          <w:rPr>
            <w:rFonts w:ascii="Cambria Math" w:hAnsi="Cambria Math"/>
            <w:sz w:val="22"/>
            <w:szCs w:val="22"/>
          </w:rPr>
          <m:t>0,95</m:t>
        </m:r>
      </m:oMath>
      <w:r w:rsidRPr="000E16A9">
        <w:rPr>
          <w:sz w:val="22"/>
          <w:szCs w:val="22"/>
        </w:rPr>
        <w:t>.</w:t>
      </w:r>
    </w:p>
    <w:p w14:paraId="7B0EEF34" w14:textId="6ED85457" w:rsidR="00B25F3D" w:rsidRPr="000E16A9" w:rsidRDefault="00B25F3D" w:rsidP="00AF385C">
      <w:pPr>
        <w:pStyle w:val="Paragraphedeliste"/>
        <w:numPr>
          <w:ilvl w:val="1"/>
          <w:numId w:val="37"/>
        </w:numPr>
        <w:spacing w:after="240" w:line="276" w:lineRule="auto"/>
        <w:ind w:left="714" w:hanging="357"/>
        <w:contextualSpacing w:val="0"/>
        <w:rPr>
          <w:sz w:val="22"/>
          <w:szCs w:val="22"/>
        </w:rPr>
      </w:pPr>
      <w:r w:rsidRPr="000E16A9">
        <w:rPr>
          <w:sz w:val="22"/>
          <w:szCs w:val="22"/>
        </w:rPr>
        <w:t xml:space="preserve">Calculer </w:t>
      </w:r>
      <m:oMath>
        <m:sSub>
          <m:sSub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</w:rPr>
              <m:t>v</m:t>
            </m:r>
          </m:e>
          <m:sub>
            <m:r>
              <w:rPr>
                <w:rFonts w:ascii="Cambria Math" w:hAnsi="Cambria Math"/>
                <w:sz w:val="22"/>
                <w:szCs w:val="22"/>
              </w:rPr>
              <m:t>0</m:t>
            </m:r>
          </m:sub>
        </m:sSub>
      </m:oMath>
      <w:r w:rsidRPr="000E16A9">
        <w:rPr>
          <w:sz w:val="22"/>
          <w:szCs w:val="22"/>
        </w:rPr>
        <w:t xml:space="preserve">. Déterminer l’expression de </w:t>
      </w:r>
      <m:oMath>
        <m:sSub>
          <m:sSub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</w:rPr>
              <m:t>v</m:t>
            </m:r>
          </m:e>
          <m:sub>
            <m:r>
              <w:rPr>
                <w:rFonts w:ascii="Cambria Math" w:hAnsi="Cambria Math"/>
                <w:sz w:val="22"/>
                <w:szCs w:val="22"/>
              </w:rPr>
              <m:t>n</m:t>
            </m:r>
          </m:sub>
        </m:sSub>
      </m:oMath>
      <w:r w:rsidRPr="000E16A9">
        <w:rPr>
          <w:sz w:val="22"/>
          <w:szCs w:val="22"/>
        </w:rPr>
        <w:t xml:space="preserve"> en fonction de </w:t>
      </w:r>
      <m:oMath>
        <m:r>
          <w:rPr>
            <w:rFonts w:ascii="Cambria Math" w:hAnsi="Cambria Math"/>
            <w:sz w:val="22"/>
            <w:szCs w:val="22"/>
          </w:rPr>
          <m:t>n</m:t>
        </m:r>
      </m:oMath>
      <w:r w:rsidRPr="000E16A9">
        <w:rPr>
          <w:sz w:val="22"/>
          <w:szCs w:val="22"/>
        </w:rPr>
        <w:t>.</w:t>
      </w:r>
    </w:p>
    <w:p w14:paraId="06FBA657" w14:textId="71115D96" w:rsidR="00B25F3D" w:rsidRPr="000E16A9" w:rsidRDefault="00B25F3D" w:rsidP="00AF385C">
      <w:pPr>
        <w:pStyle w:val="Paragraphedeliste"/>
        <w:numPr>
          <w:ilvl w:val="1"/>
          <w:numId w:val="37"/>
        </w:numPr>
        <w:spacing w:after="240" w:line="276" w:lineRule="auto"/>
        <w:ind w:left="714" w:hanging="357"/>
        <w:contextualSpacing w:val="0"/>
        <w:rPr>
          <w:sz w:val="22"/>
          <w:szCs w:val="22"/>
        </w:rPr>
      </w:pPr>
      <w:r w:rsidRPr="000E16A9">
        <w:rPr>
          <w:sz w:val="22"/>
          <w:szCs w:val="22"/>
        </w:rPr>
        <w:t xml:space="preserve">Démontrer que pour tout entier naturel </w:t>
      </w:r>
      <m:oMath>
        <m:r>
          <w:rPr>
            <w:rFonts w:ascii="Cambria Math" w:hAnsi="Cambria Math"/>
            <w:sz w:val="22"/>
            <w:szCs w:val="22"/>
          </w:rPr>
          <m:t>n</m:t>
        </m:r>
      </m:oMath>
      <w:r w:rsidRPr="000E16A9">
        <w:rPr>
          <w:sz w:val="22"/>
          <w:szCs w:val="22"/>
        </w:rPr>
        <w:t xml:space="preserve"> :</w:t>
      </w:r>
    </w:p>
    <w:p w14:paraId="7F29023C" w14:textId="3B642952" w:rsidR="00B25F3D" w:rsidRPr="00B25F3D" w:rsidRDefault="00287267" w:rsidP="00AF385C">
      <w:pPr>
        <w:spacing w:after="240" w:line="276" w:lineRule="auto"/>
        <w:rPr>
          <w:sz w:val="22"/>
          <w:szCs w:val="22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/>
                  <w:sz w:val="22"/>
                  <w:szCs w:val="22"/>
                </w:rPr>
                <m:t>u</m:t>
              </m:r>
            </m:e>
            <m:sub>
              <m:r>
                <w:rPr>
                  <w:rFonts w:ascii="Cambria Math" w:hAnsi="Cambria Math"/>
                  <w:sz w:val="22"/>
                  <w:szCs w:val="22"/>
                </w:rPr>
                <m:t>n</m:t>
              </m:r>
            </m:sub>
          </m:sSub>
          <m:r>
            <w:rPr>
              <w:rFonts w:ascii="Cambria Math" w:hAnsi="Cambria Math"/>
              <w:sz w:val="22"/>
              <w:szCs w:val="22"/>
            </w:rPr>
            <m:t xml:space="preserve"> = 60 – 10 × </m:t>
          </m:r>
          <m:sSup>
            <m:sSup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d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0,95</m:t>
                  </m:r>
                </m:e>
              </m:d>
            </m:e>
            <m:sup>
              <m:r>
                <w:rPr>
                  <w:rFonts w:ascii="Cambria Math" w:hAnsi="Cambria Math"/>
                  <w:sz w:val="22"/>
                  <w:szCs w:val="22"/>
                </w:rPr>
                <m:t>n</m:t>
              </m:r>
            </m:sup>
          </m:sSup>
        </m:oMath>
      </m:oMathPara>
    </w:p>
    <w:p w14:paraId="6347C58F" w14:textId="1381BA86" w:rsidR="00B25F3D" w:rsidRPr="000E16A9" w:rsidRDefault="00B25F3D" w:rsidP="00AF385C">
      <w:pPr>
        <w:pStyle w:val="Paragraphedeliste"/>
        <w:numPr>
          <w:ilvl w:val="0"/>
          <w:numId w:val="40"/>
        </w:numPr>
        <w:spacing w:after="240" w:line="276" w:lineRule="auto"/>
        <w:contextualSpacing w:val="0"/>
        <w:rPr>
          <w:sz w:val="22"/>
          <w:szCs w:val="22"/>
        </w:rPr>
      </w:pPr>
      <w:r w:rsidRPr="000E16A9">
        <w:rPr>
          <w:sz w:val="22"/>
          <w:szCs w:val="22"/>
        </w:rPr>
        <w:t xml:space="preserve">Déterminer le nombre d’arbres de la forêt en </w:t>
      </w:r>
      <m:oMath>
        <m:r>
          <w:rPr>
            <w:rFonts w:ascii="Cambria Math" w:hAnsi="Cambria Math"/>
            <w:sz w:val="22"/>
            <w:szCs w:val="22"/>
          </w:rPr>
          <m:t>2023</m:t>
        </m:r>
      </m:oMath>
      <w:r w:rsidRPr="000E16A9">
        <w:rPr>
          <w:sz w:val="22"/>
          <w:szCs w:val="22"/>
        </w:rPr>
        <w:t>. On donnera une valeur approchée arrondie à l’unité.</w:t>
      </w:r>
    </w:p>
    <w:p w14:paraId="38A1CC90" w14:textId="3E40D6CA" w:rsidR="00B25F3D" w:rsidRPr="000E16A9" w:rsidRDefault="00B25F3D" w:rsidP="00FE1DDB">
      <w:pPr>
        <w:pStyle w:val="Paragraphedeliste"/>
        <w:numPr>
          <w:ilvl w:val="0"/>
          <w:numId w:val="42"/>
        </w:numPr>
        <w:spacing w:after="240" w:line="276" w:lineRule="auto"/>
        <w:contextualSpacing w:val="0"/>
        <w:rPr>
          <w:sz w:val="22"/>
          <w:szCs w:val="22"/>
        </w:rPr>
      </w:pPr>
      <w:r w:rsidRPr="000E16A9">
        <w:rPr>
          <w:sz w:val="22"/>
          <w:szCs w:val="22"/>
        </w:rPr>
        <w:t xml:space="preserve">Déterminer l’année à partir de laquelle le nombre d’arbres de la forêt aura dépassé de </w:t>
      </w:r>
      <m:oMath>
        <m:r>
          <w:rPr>
            <w:rFonts w:ascii="Cambria Math" w:hAnsi="Cambria Math"/>
            <w:sz w:val="22"/>
            <w:szCs w:val="22"/>
          </w:rPr>
          <m:t>10 %</m:t>
        </m:r>
      </m:oMath>
      <w:r w:rsidRPr="000E16A9">
        <w:rPr>
          <w:sz w:val="22"/>
          <w:szCs w:val="22"/>
        </w:rPr>
        <w:t xml:space="preserve"> le nombre d’arbres de la forêt en </w:t>
      </w:r>
      <m:oMath>
        <m:r>
          <w:rPr>
            <w:rFonts w:ascii="Cambria Math" w:hAnsi="Cambria Math"/>
            <w:sz w:val="22"/>
            <w:szCs w:val="22"/>
          </w:rPr>
          <m:t>2018</m:t>
        </m:r>
      </m:oMath>
      <w:r w:rsidRPr="000E16A9">
        <w:rPr>
          <w:sz w:val="22"/>
          <w:szCs w:val="22"/>
        </w:rPr>
        <w:t>.</w:t>
      </w:r>
    </w:p>
    <w:p w14:paraId="557D38F0" w14:textId="695B9D38" w:rsidR="00B25F3D" w:rsidRPr="00AF385C" w:rsidRDefault="00B25F3D" w:rsidP="00AF385C">
      <w:pPr>
        <w:pStyle w:val="Paragraphedeliste"/>
        <w:numPr>
          <w:ilvl w:val="0"/>
          <w:numId w:val="42"/>
        </w:numPr>
        <w:spacing w:after="240" w:line="276" w:lineRule="auto"/>
        <w:contextualSpacing w:val="0"/>
        <w:rPr>
          <w:sz w:val="22"/>
          <w:szCs w:val="22"/>
        </w:rPr>
      </w:pPr>
      <w:r w:rsidRPr="00AF385C">
        <w:rPr>
          <w:sz w:val="22"/>
          <w:szCs w:val="22"/>
        </w:rPr>
        <w:t xml:space="preserve">Déterminer la limite de la suite </w:t>
      </w:r>
      <m:oMath>
        <m:r>
          <w:rPr>
            <w:rFonts w:ascii="Cambria Math" w:hAnsi="Cambria Math"/>
            <w:sz w:val="22"/>
            <w:szCs w:val="22"/>
          </w:rPr>
          <m:t>(</m:t>
        </m:r>
        <m:sSub>
          <m:sSub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</w:rPr>
              <m:t>u</m:t>
            </m:r>
          </m:e>
          <m:sub>
            <m:r>
              <w:rPr>
                <w:rFonts w:ascii="Cambria Math" w:hAnsi="Cambria Math"/>
                <w:sz w:val="22"/>
                <w:szCs w:val="22"/>
              </w:rPr>
              <m:t>n</m:t>
            </m:r>
          </m:sub>
        </m:sSub>
        <m:r>
          <w:rPr>
            <w:rFonts w:ascii="Cambria Math" w:hAnsi="Cambria Math"/>
            <w:sz w:val="22"/>
            <w:szCs w:val="22"/>
          </w:rPr>
          <m:t>)</m:t>
        </m:r>
      </m:oMath>
      <w:r w:rsidRPr="00AF385C">
        <w:rPr>
          <w:sz w:val="22"/>
          <w:szCs w:val="22"/>
        </w:rPr>
        <w:t>. Interpréter</w:t>
      </w:r>
      <w:r w:rsidR="00AF385C">
        <w:rPr>
          <w:sz w:val="22"/>
          <w:szCs w:val="22"/>
        </w:rPr>
        <w:t>.</w:t>
      </w:r>
    </w:p>
    <w:p w14:paraId="329B99FD" w14:textId="77777777" w:rsidR="001978BF" w:rsidRPr="00E74372" w:rsidRDefault="001978BF" w:rsidP="00944791">
      <w:pPr>
        <w:spacing w:after="200" w:line="276" w:lineRule="auto"/>
        <w:rPr>
          <w:sz w:val="22"/>
          <w:szCs w:val="22"/>
        </w:rPr>
      </w:pPr>
    </w:p>
    <w:p w14:paraId="62D4D3F4" w14:textId="05EEDBC1" w:rsidR="001E478E" w:rsidRPr="00E53A02" w:rsidRDefault="00E53A02" w:rsidP="00DE6AB2">
      <w:pPr>
        <w:spacing w:after="200" w:line="360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  <w:r w:rsidR="0090622C">
        <w:rPr>
          <w:sz w:val="22"/>
          <w:szCs w:val="22"/>
        </w:rPr>
        <w:lastRenderedPageBreak/>
        <w:t xml:space="preserve"> </w:t>
      </w:r>
      <w:r w:rsidR="001E478E" w:rsidRPr="00D10758">
        <w:rPr>
          <w:b/>
          <w:bCs/>
          <w:sz w:val="22"/>
          <w:szCs w:val="22"/>
          <w:u w:val="single"/>
        </w:rPr>
        <w:t xml:space="preserve">EXERCICE  </w:t>
      </w:r>
      <w:r w:rsidR="001E478E">
        <w:rPr>
          <w:b/>
          <w:bCs/>
          <w:sz w:val="22"/>
          <w:szCs w:val="22"/>
          <w:u w:val="single"/>
        </w:rPr>
        <w:t>4 bis</w:t>
      </w:r>
      <w:r w:rsidR="001E478E" w:rsidRPr="00D10758">
        <w:rPr>
          <w:sz w:val="22"/>
          <w:szCs w:val="22"/>
        </w:rPr>
        <w:tab/>
      </w:r>
      <w:r w:rsidR="001E478E" w:rsidRPr="00A732A6">
        <w:rPr>
          <w:b/>
          <w:i/>
          <w:sz w:val="22"/>
          <w:szCs w:val="22"/>
        </w:rPr>
        <w:t xml:space="preserve">Uniquement pour les élèves </w:t>
      </w:r>
      <w:r w:rsidR="001E478E" w:rsidRPr="00DE6AB2">
        <w:rPr>
          <w:b/>
          <w:i/>
          <w:sz w:val="22"/>
          <w:szCs w:val="22"/>
          <w:u w:val="single"/>
        </w:rPr>
        <w:t>qui suivent</w:t>
      </w:r>
      <w:r w:rsidR="001E478E" w:rsidRPr="00A732A6">
        <w:rPr>
          <w:b/>
          <w:i/>
          <w:sz w:val="22"/>
          <w:szCs w:val="22"/>
        </w:rPr>
        <w:t xml:space="preserve"> la spécialité math</w:t>
      </w:r>
      <w:r w:rsidR="00DE6AB2">
        <w:rPr>
          <w:sz w:val="22"/>
          <w:szCs w:val="22"/>
        </w:rPr>
        <w:t xml:space="preserve">. </w:t>
      </w:r>
      <w:r w:rsidR="00DE6AB2" w:rsidRPr="00DE6AB2">
        <w:rPr>
          <w:b/>
          <w:i/>
          <w:sz w:val="22"/>
          <w:szCs w:val="22"/>
        </w:rPr>
        <w:t>Cet exercice devra être rédigé sur une copie séparée</w:t>
      </w:r>
      <w:r w:rsidR="001E478E" w:rsidRPr="00DE6AB2">
        <w:rPr>
          <w:b/>
          <w:i/>
          <w:sz w:val="22"/>
          <w:szCs w:val="22"/>
        </w:rPr>
        <w:tab/>
      </w:r>
      <w:r w:rsidR="001E478E" w:rsidRPr="001E478E">
        <w:rPr>
          <w:sz w:val="22"/>
          <w:szCs w:val="22"/>
        </w:rPr>
        <w:t>(5 points)</w:t>
      </w:r>
    </w:p>
    <w:p w14:paraId="417FE662" w14:textId="77777777" w:rsidR="00DD564B" w:rsidRPr="00DE6AB2" w:rsidRDefault="00DD564B" w:rsidP="00DE6AB2">
      <w:pPr>
        <w:spacing w:line="360" w:lineRule="auto"/>
        <w:rPr>
          <w:rFonts w:eastAsiaTheme="minorEastAsia"/>
          <w:sz w:val="22"/>
          <w:szCs w:val="22"/>
        </w:rPr>
      </w:pPr>
      <w:r w:rsidRPr="00DE6AB2">
        <w:rPr>
          <w:rFonts w:eastAsiaTheme="minorEastAsia"/>
          <w:sz w:val="22"/>
          <w:szCs w:val="22"/>
        </w:rPr>
        <w:t>Le but de l'exercice est de démontrer l'implication :</w:t>
      </w:r>
    </w:p>
    <w:p w14:paraId="0BDD0256" w14:textId="7B97D232" w:rsidR="00DD564B" w:rsidRPr="00DE6AB2" w:rsidRDefault="00DD564B" w:rsidP="00DE6AB2">
      <w:pPr>
        <w:spacing w:line="360" w:lineRule="auto"/>
        <w:jc w:val="center"/>
        <w:rPr>
          <w:rFonts w:eastAsiaTheme="minorEastAsia"/>
          <w:b/>
          <w:sz w:val="22"/>
          <w:szCs w:val="22"/>
        </w:rPr>
      </w:pPr>
      <w:r w:rsidRPr="00DE6AB2">
        <w:rPr>
          <w:rFonts w:eastAsiaTheme="minorEastAsia"/>
          <w:b/>
          <w:i/>
          <w:sz w:val="22"/>
          <w:szCs w:val="22"/>
        </w:rPr>
        <w:t>Si M</w:t>
      </w:r>
      <w:r w:rsidRPr="00DE6AB2">
        <w:rPr>
          <w:rFonts w:eastAsiaTheme="minorEastAsia"/>
          <w:b/>
          <w:i/>
          <w:sz w:val="22"/>
          <w:szCs w:val="22"/>
          <w:vertAlign w:val="subscript"/>
        </w:rPr>
        <w:t>n</w:t>
      </w:r>
      <w:r w:rsidRPr="00DE6AB2">
        <w:rPr>
          <w:rFonts w:eastAsiaTheme="minorEastAsia"/>
          <w:b/>
          <w:i/>
          <w:sz w:val="22"/>
          <w:szCs w:val="22"/>
        </w:rPr>
        <w:t xml:space="preserve"> est un nombre de Mersenne premier </w:t>
      </w:r>
      <w:r w:rsidR="00DE6AB2">
        <w:rPr>
          <w:rFonts w:eastAsiaTheme="minorEastAsia"/>
          <w:b/>
          <w:i/>
          <w:sz w:val="22"/>
          <w:szCs w:val="22"/>
        </w:rPr>
        <w:tab/>
      </w:r>
      <w:r w:rsidRPr="00DE6AB2">
        <w:rPr>
          <w:rFonts w:eastAsiaTheme="minorEastAsia"/>
          <w:b/>
          <w:i/>
          <w:sz w:val="22"/>
          <w:szCs w:val="22"/>
        </w:rPr>
        <w:t>alors a = 2</w:t>
      </w:r>
      <w:r w:rsidRPr="00DE6AB2">
        <w:rPr>
          <w:rFonts w:eastAsiaTheme="minorEastAsia"/>
          <w:b/>
          <w:i/>
          <w:sz w:val="22"/>
          <w:szCs w:val="22"/>
          <w:vertAlign w:val="superscript"/>
        </w:rPr>
        <w:t>n-1</w:t>
      </w:r>
      <w:r w:rsidRPr="00DE6AB2">
        <w:rPr>
          <w:rFonts w:eastAsiaTheme="minorEastAsia"/>
          <w:b/>
          <w:i/>
          <w:sz w:val="22"/>
          <w:szCs w:val="22"/>
        </w:rPr>
        <w:t>×M</w:t>
      </w:r>
      <w:r w:rsidRPr="00DE6AB2">
        <w:rPr>
          <w:rFonts w:eastAsiaTheme="minorEastAsia"/>
          <w:b/>
          <w:i/>
          <w:sz w:val="22"/>
          <w:szCs w:val="22"/>
          <w:vertAlign w:val="subscript"/>
        </w:rPr>
        <w:t>n</w:t>
      </w:r>
      <w:r w:rsidRPr="00DE6AB2">
        <w:rPr>
          <w:rFonts w:eastAsiaTheme="minorEastAsia"/>
          <w:b/>
          <w:i/>
          <w:sz w:val="22"/>
          <w:szCs w:val="22"/>
        </w:rPr>
        <w:t xml:space="preserve"> est un nombre parfait pair</w:t>
      </w:r>
    </w:p>
    <w:p w14:paraId="38AF41BC" w14:textId="745D4634" w:rsidR="00DD564B" w:rsidRPr="00DD564B" w:rsidRDefault="00DD564B" w:rsidP="00DE6AB2">
      <w:pPr>
        <w:spacing w:line="360" w:lineRule="auto"/>
        <w:rPr>
          <w:rFonts w:eastAsiaTheme="minorEastAsia"/>
          <w:sz w:val="22"/>
          <w:szCs w:val="22"/>
        </w:rPr>
      </w:pPr>
      <w:r w:rsidRPr="00DD564B">
        <w:rPr>
          <w:rFonts w:eastAsiaTheme="minorEastAsia"/>
          <w:sz w:val="22"/>
          <w:szCs w:val="22"/>
        </w:rPr>
        <w:t xml:space="preserve"> </w:t>
      </w:r>
    </w:p>
    <w:p w14:paraId="36798E62" w14:textId="5CA5C70F" w:rsidR="00DD564B" w:rsidRPr="00B41A1D" w:rsidRDefault="00DD564B" w:rsidP="00DE6AB2">
      <w:pPr>
        <w:spacing w:line="360" w:lineRule="auto"/>
        <w:rPr>
          <w:rFonts w:eastAsiaTheme="minorEastAsia"/>
          <w:b/>
          <w:sz w:val="22"/>
          <w:szCs w:val="22"/>
        </w:rPr>
      </w:pPr>
      <w:r w:rsidRPr="00B41A1D">
        <w:rPr>
          <w:rFonts w:eastAsiaTheme="minorEastAsia"/>
          <w:b/>
          <w:sz w:val="22"/>
          <w:szCs w:val="22"/>
        </w:rPr>
        <w:t>Définition 1 :</w:t>
      </w:r>
    </w:p>
    <w:p w14:paraId="3E6048A2" w14:textId="77777777" w:rsidR="00B665AA" w:rsidRDefault="00DD564B" w:rsidP="00DE6AB2">
      <w:pPr>
        <w:spacing w:line="360" w:lineRule="auto"/>
        <w:rPr>
          <w:rFonts w:eastAsiaTheme="minorEastAsia"/>
          <w:sz w:val="22"/>
          <w:szCs w:val="22"/>
        </w:rPr>
      </w:pPr>
      <w:r w:rsidRPr="00DD564B">
        <w:rPr>
          <w:rFonts w:eastAsiaTheme="minorEastAsia"/>
          <w:sz w:val="22"/>
          <w:szCs w:val="22"/>
        </w:rPr>
        <w:t xml:space="preserve">La suite </w:t>
      </w:r>
      <m:oMath>
        <m:r>
          <w:rPr>
            <w:rFonts w:ascii="Cambria Math" w:eastAsiaTheme="minorEastAsia" w:hAnsi="Cambria Math"/>
            <w:sz w:val="22"/>
            <w:szCs w:val="22"/>
          </w:rPr>
          <m:t>(</m:t>
        </m:r>
        <m:sSub>
          <m:sSubPr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sSubPr>
          <m:e>
            <m:r>
              <w:rPr>
                <w:rFonts w:ascii="Cambria Math" w:eastAsiaTheme="minorEastAsia" w:hAnsi="Cambria Math"/>
                <w:sz w:val="22"/>
                <w:szCs w:val="22"/>
              </w:rPr>
              <m:t>M</m:t>
            </m:r>
          </m:e>
          <m:sub>
            <m:r>
              <w:rPr>
                <w:rFonts w:ascii="Cambria Math" w:eastAsiaTheme="minorEastAsia" w:hAnsi="Cambria Math"/>
                <w:sz w:val="22"/>
                <w:szCs w:val="22"/>
              </w:rPr>
              <m:t>n</m:t>
            </m:r>
          </m:sub>
        </m:sSub>
        <m:r>
          <w:rPr>
            <w:rFonts w:ascii="Cambria Math" w:eastAsiaTheme="minorEastAsia" w:hAnsi="Cambria Math"/>
            <w:sz w:val="22"/>
            <w:szCs w:val="22"/>
          </w:rPr>
          <m:t>)</m:t>
        </m:r>
      </m:oMath>
      <w:r w:rsidRPr="00DD564B">
        <w:rPr>
          <w:rFonts w:eastAsiaTheme="minorEastAsia"/>
          <w:sz w:val="22"/>
          <w:szCs w:val="22"/>
        </w:rPr>
        <w:t xml:space="preserve"> des nombres de Mersenne est définie pour tout entier naturel non nul par </w:t>
      </w:r>
      <m:oMath>
        <m:sSub>
          <m:sSubPr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sSubPr>
          <m:e>
            <m:r>
              <w:rPr>
                <w:rFonts w:ascii="Cambria Math" w:eastAsiaTheme="minorEastAsia" w:hAnsi="Cambria Math"/>
                <w:sz w:val="22"/>
                <w:szCs w:val="22"/>
              </w:rPr>
              <m:t>M</m:t>
            </m:r>
          </m:e>
          <m:sub>
            <m:r>
              <w:rPr>
                <w:rFonts w:ascii="Cambria Math" w:eastAsiaTheme="minorEastAsia" w:hAnsi="Cambria Math"/>
                <w:sz w:val="22"/>
                <w:szCs w:val="22"/>
              </w:rPr>
              <m:t>n</m:t>
            </m:r>
          </m:sub>
        </m:sSub>
        <m:r>
          <w:rPr>
            <w:rFonts w:ascii="Cambria Math" w:eastAsiaTheme="minorEastAsia" w:hAnsi="Cambria Math"/>
            <w:sz w:val="22"/>
            <w:szCs w:val="22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sSupPr>
          <m:e>
            <m:r>
              <w:rPr>
                <w:rFonts w:ascii="Cambria Math" w:eastAsiaTheme="minorEastAsia" w:hAnsi="Cambria Math"/>
                <w:sz w:val="22"/>
                <w:szCs w:val="22"/>
              </w:rPr>
              <m:t>2</m:t>
            </m:r>
          </m:e>
          <m:sup>
            <m:r>
              <w:rPr>
                <w:rFonts w:ascii="Cambria Math" w:eastAsiaTheme="minorEastAsia" w:hAnsi="Cambria Math"/>
                <w:sz w:val="22"/>
                <w:szCs w:val="22"/>
              </w:rPr>
              <m:t>n</m:t>
            </m:r>
          </m:sup>
        </m:sSup>
        <m:r>
          <w:rPr>
            <w:rFonts w:ascii="Cambria Math" w:eastAsiaTheme="minorEastAsia" w:hAnsi="Cambria Math"/>
            <w:sz w:val="22"/>
            <w:szCs w:val="22"/>
          </w:rPr>
          <m:t>-1</m:t>
        </m:r>
      </m:oMath>
      <w:r w:rsidRPr="00DD564B">
        <w:rPr>
          <w:rFonts w:eastAsiaTheme="minorEastAsia"/>
          <w:sz w:val="22"/>
          <w:szCs w:val="22"/>
        </w:rPr>
        <w:t>.</w:t>
      </w:r>
    </w:p>
    <w:p w14:paraId="4699089D" w14:textId="0ECF4D31" w:rsidR="00DD564B" w:rsidRPr="00DD564B" w:rsidRDefault="00852665" w:rsidP="00DE6AB2">
      <w:pPr>
        <w:spacing w:line="360" w:lineRule="auto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 xml:space="preserve">Exemple : </w:t>
      </w:r>
      <m:oMath>
        <m:sSub>
          <m:sSubPr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sSubPr>
          <m:e>
            <m:r>
              <w:rPr>
                <w:rFonts w:ascii="Cambria Math" w:eastAsiaTheme="minorEastAsia" w:hAnsi="Cambria Math"/>
                <w:sz w:val="22"/>
                <w:szCs w:val="22"/>
              </w:rPr>
              <m:t>M</m:t>
            </m:r>
          </m:e>
          <m:sub>
            <m:r>
              <w:rPr>
                <w:rFonts w:ascii="Cambria Math" w:eastAsiaTheme="minorEastAsia" w:hAnsi="Cambria Math"/>
                <w:sz w:val="22"/>
                <w:szCs w:val="22"/>
              </w:rPr>
              <m:t>7</m:t>
            </m:r>
          </m:sub>
        </m:sSub>
        <m:r>
          <w:rPr>
            <w:rFonts w:ascii="Cambria Math" w:eastAsiaTheme="minorEastAsia" w:hAnsi="Cambria Math"/>
            <w:sz w:val="22"/>
            <w:szCs w:val="22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sSupPr>
          <m:e>
            <m:r>
              <w:rPr>
                <w:rFonts w:ascii="Cambria Math" w:eastAsiaTheme="minorEastAsia" w:hAnsi="Cambria Math"/>
                <w:sz w:val="22"/>
                <w:szCs w:val="22"/>
              </w:rPr>
              <m:t>2</m:t>
            </m:r>
          </m:e>
          <m:sup>
            <m:r>
              <w:rPr>
                <w:rFonts w:ascii="Cambria Math" w:eastAsiaTheme="minorEastAsia" w:hAnsi="Cambria Math"/>
                <w:sz w:val="22"/>
                <w:szCs w:val="22"/>
              </w:rPr>
              <m:t>7</m:t>
            </m:r>
          </m:sup>
        </m:sSup>
        <m:r>
          <w:rPr>
            <w:rFonts w:ascii="Cambria Math" w:eastAsiaTheme="minorEastAsia" w:hAnsi="Cambria Math"/>
            <w:sz w:val="22"/>
            <w:szCs w:val="22"/>
          </w:rPr>
          <m:t>-1=127</m:t>
        </m:r>
      </m:oMath>
      <w:r>
        <w:rPr>
          <w:rFonts w:eastAsiaTheme="minorEastAsia"/>
          <w:sz w:val="22"/>
          <w:szCs w:val="22"/>
        </w:rPr>
        <w:t xml:space="preserve">. </w:t>
      </w:r>
      <w:r w:rsidR="00DD564B" w:rsidRPr="00DD564B">
        <w:rPr>
          <w:rFonts w:eastAsiaTheme="minorEastAsia"/>
          <w:sz w:val="22"/>
          <w:szCs w:val="22"/>
        </w:rPr>
        <w:t>Certains de ces nombres sont premiers.</w:t>
      </w:r>
    </w:p>
    <w:p w14:paraId="4A07A96A" w14:textId="1A4C0A56" w:rsidR="00DD564B" w:rsidRDefault="00DD564B" w:rsidP="00DE6AB2">
      <w:pPr>
        <w:spacing w:line="360" w:lineRule="auto"/>
        <w:rPr>
          <w:rFonts w:eastAsiaTheme="minorEastAsia"/>
          <w:sz w:val="22"/>
          <w:szCs w:val="22"/>
        </w:rPr>
      </w:pPr>
    </w:p>
    <w:p w14:paraId="193FEA3E" w14:textId="47AC5981" w:rsidR="00DD564B" w:rsidRPr="00B41A1D" w:rsidRDefault="00DD564B" w:rsidP="00DE6AB2">
      <w:pPr>
        <w:spacing w:line="360" w:lineRule="auto"/>
        <w:rPr>
          <w:rFonts w:eastAsiaTheme="minorEastAsia"/>
          <w:b/>
          <w:sz w:val="22"/>
          <w:szCs w:val="22"/>
        </w:rPr>
      </w:pPr>
      <w:r w:rsidRPr="00B41A1D">
        <w:rPr>
          <w:rFonts w:eastAsiaTheme="minorEastAsia"/>
          <w:b/>
          <w:sz w:val="22"/>
          <w:szCs w:val="22"/>
        </w:rPr>
        <w:t>Définition 2 :</w:t>
      </w:r>
    </w:p>
    <w:p w14:paraId="7235362B" w14:textId="0B73D432" w:rsidR="00DD564B" w:rsidRPr="00944791" w:rsidRDefault="00DD564B" w:rsidP="00DE6AB2">
      <w:pPr>
        <w:spacing w:line="360" w:lineRule="auto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 xml:space="preserve">Un entier naturel </w:t>
      </w:r>
      <m:oMath>
        <m:r>
          <w:rPr>
            <w:rFonts w:ascii="Cambria Math" w:eastAsiaTheme="minorEastAsia" w:hAnsi="Cambria Math"/>
            <w:sz w:val="22"/>
            <w:szCs w:val="22"/>
          </w:rPr>
          <m:t>n</m:t>
        </m:r>
      </m:oMath>
      <w:r>
        <w:rPr>
          <w:rFonts w:eastAsiaTheme="minorEastAsia"/>
          <w:sz w:val="22"/>
          <w:szCs w:val="22"/>
        </w:rPr>
        <w:t xml:space="preserve"> est "</w:t>
      </w:r>
      <w:r w:rsidR="00B665AA">
        <w:rPr>
          <w:rFonts w:eastAsiaTheme="minorEastAsia"/>
          <w:sz w:val="22"/>
          <w:szCs w:val="22"/>
        </w:rPr>
        <w:t xml:space="preserve"> </w:t>
      </w:r>
      <w:r>
        <w:rPr>
          <w:rFonts w:eastAsiaTheme="minorEastAsia"/>
          <w:sz w:val="22"/>
          <w:szCs w:val="22"/>
        </w:rPr>
        <w:t>parfait</w:t>
      </w:r>
      <w:r w:rsidR="00B665AA">
        <w:rPr>
          <w:rFonts w:eastAsiaTheme="minorEastAsia"/>
          <w:sz w:val="22"/>
          <w:szCs w:val="22"/>
        </w:rPr>
        <w:t xml:space="preserve"> </w:t>
      </w:r>
      <w:r>
        <w:rPr>
          <w:rFonts w:eastAsiaTheme="minorEastAsia"/>
          <w:sz w:val="22"/>
          <w:szCs w:val="22"/>
        </w:rPr>
        <w:t>" lorsque la somme de ses diviseurs</w:t>
      </w:r>
      <w:r w:rsidR="00852665">
        <w:rPr>
          <w:rFonts w:eastAsiaTheme="minorEastAsia"/>
          <w:sz w:val="22"/>
          <w:szCs w:val="22"/>
        </w:rPr>
        <w:t xml:space="preserve"> positifs est égale à son double. Exemple : </w:t>
      </w:r>
      <m:oMath>
        <m:r>
          <w:rPr>
            <w:rFonts w:ascii="Cambria Math" w:eastAsiaTheme="minorEastAsia" w:hAnsi="Cambria Math"/>
            <w:sz w:val="22"/>
            <w:szCs w:val="22"/>
          </w:rPr>
          <m:t>496</m:t>
        </m:r>
      </m:oMath>
      <w:r w:rsidR="00852665">
        <w:rPr>
          <w:rFonts w:eastAsiaTheme="minorEastAsia"/>
          <w:sz w:val="22"/>
          <w:szCs w:val="22"/>
        </w:rPr>
        <w:t xml:space="preserve"> a pour diviseurs positifs </w:t>
      </w:r>
      <m:oMath>
        <m:r>
          <w:rPr>
            <w:rFonts w:ascii="Cambria Math" w:eastAsiaTheme="minorEastAsia" w:hAnsi="Cambria Math"/>
            <w:sz w:val="22"/>
            <w:szCs w:val="22"/>
          </w:rPr>
          <m:t>1, 2, 4, 8, 16, 31, 62, 124, 248, 496</m:t>
        </m:r>
      </m:oMath>
      <w:r w:rsidR="00382C21">
        <w:rPr>
          <w:rFonts w:eastAsiaTheme="minorEastAsia"/>
          <w:sz w:val="22"/>
          <w:szCs w:val="22"/>
        </w:rPr>
        <w:t>. Si on fait la somme des diviseurs positifs</w:t>
      </w:r>
      <w:r w:rsidR="00944791">
        <w:rPr>
          <w:rFonts w:eastAsiaTheme="minorEastAsia"/>
          <w:sz w:val="22"/>
          <w:szCs w:val="22"/>
        </w:rPr>
        <w:t xml:space="preserve"> on trouve 992 qui est égal à </w:t>
      </w:r>
      <m:oMath>
        <m:r>
          <w:rPr>
            <w:rFonts w:ascii="Cambria Math" w:eastAsiaTheme="minorEastAsia" w:hAnsi="Cambria Math"/>
            <w:sz w:val="22"/>
            <w:szCs w:val="22"/>
          </w:rPr>
          <m:t>2×496</m:t>
        </m:r>
      </m:oMath>
      <w:r w:rsidR="00944791">
        <w:rPr>
          <w:rFonts w:eastAsiaTheme="minorEastAsia"/>
          <w:sz w:val="22"/>
          <w:szCs w:val="22"/>
        </w:rPr>
        <w:t>.</w:t>
      </w:r>
      <w:r w:rsidR="00B665AA">
        <w:rPr>
          <w:rFonts w:eastAsiaTheme="minorEastAsia"/>
          <w:sz w:val="22"/>
          <w:szCs w:val="22"/>
        </w:rPr>
        <w:t xml:space="preserve"> Donc </w:t>
      </w:r>
      <m:oMath>
        <m:r>
          <w:rPr>
            <w:rFonts w:ascii="Cambria Math" w:eastAsiaTheme="minorEastAsia" w:hAnsi="Cambria Math"/>
            <w:sz w:val="22"/>
            <w:szCs w:val="22"/>
          </w:rPr>
          <m:t>496</m:t>
        </m:r>
      </m:oMath>
      <w:r w:rsidR="00B665AA">
        <w:rPr>
          <w:rFonts w:eastAsiaTheme="minorEastAsia"/>
          <w:sz w:val="22"/>
          <w:szCs w:val="22"/>
        </w:rPr>
        <w:t xml:space="preserve"> est un nombre parfait.</w:t>
      </w:r>
    </w:p>
    <w:p w14:paraId="6EF0773C" w14:textId="63D938E7" w:rsidR="00944791" w:rsidRDefault="00944791" w:rsidP="00DE6AB2">
      <w:pPr>
        <w:spacing w:line="360" w:lineRule="auto"/>
        <w:rPr>
          <w:rFonts w:eastAsiaTheme="minorEastAsia"/>
          <w:sz w:val="22"/>
          <w:szCs w:val="22"/>
        </w:rPr>
      </w:pPr>
    </w:p>
    <w:p w14:paraId="7CB2E6A3" w14:textId="77777777" w:rsidR="00DD564B" w:rsidRPr="00DD564B" w:rsidRDefault="00DD564B" w:rsidP="00DE6AB2">
      <w:pPr>
        <w:spacing w:after="120" w:line="360" w:lineRule="auto"/>
        <w:rPr>
          <w:b/>
          <w:sz w:val="22"/>
          <w:szCs w:val="22"/>
        </w:rPr>
      </w:pPr>
      <w:r w:rsidRPr="00DD564B">
        <w:rPr>
          <w:b/>
          <w:sz w:val="22"/>
          <w:szCs w:val="22"/>
        </w:rPr>
        <w:t xml:space="preserve">Partie A : </w:t>
      </w:r>
      <w:r w:rsidRPr="00DD564B">
        <w:rPr>
          <w:b/>
          <w:i/>
          <w:sz w:val="22"/>
          <w:szCs w:val="22"/>
        </w:rPr>
        <w:t>Exemples</w:t>
      </w:r>
    </w:p>
    <w:p w14:paraId="7646FB1D" w14:textId="785473DD" w:rsidR="00DD564B" w:rsidRPr="00DD564B" w:rsidRDefault="00DD564B" w:rsidP="005B5607">
      <w:pPr>
        <w:numPr>
          <w:ilvl w:val="0"/>
          <w:numId w:val="20"/>
        </w:numPr>
        <w:spacing w:after="90" w:line="360" w:lineRule="auto"/>
        <w:ind w:right="735" w:hanging="360"/>
        <w:jc w:val="both"/>
        <w:rPr>
          <w:sz w:val="22"/>
          <w:szCs w:val="22"/>
        </w:rPr>
      </w:pPr>
      <w:r w:rsidRPr="00DD564B">
        <w:rPr>
          <w:sz w:val="22"/>
          <w:szCs w:val="22"/>
        </w:rPr>
        <w:t xml:space="preserve">Vérifier que </w:t>
      </w:r>
      <w:r w:rsidR="0038346F">
        <w:rPr>
          <w:sz w:val="22"/>
          <w:szCs w:val="22"/>
        </w:rPr>
        <w:t xml:space="preserve">les nombres </w:t>
      </w:r>
      <m:oMath>
        <m:r>
          <w:rPr>
            <w:rFonts w:ascii="Cambria Math" w:hAnsi="Cambria Math"/>
            <w:sz w:val="22"/>
            <w:szCs w:val="22"/>
          </w:rPr>
          <m:t>a=6</m:t>
        </m:r>
      </m:oMath>
      <w:r w:rsidRPr="00DD564B">
        <w:rPr>
          <w:sz w:val="22"/>
          <w:szCs w:val="22"/>
        </w:rPr>
        <w:t xml:space="preserve"> et </w:t>
      </w:r>
      <m:oMath>
        <m:r>
          <w:rPr>
            <w:rFonts w:ascii="Cambria Math" w:hAnsi="Cambria Math"/>
            <w:sz w:val="22"/>
            <w:szCs w:val="22"/>
          </w:rPr>
          <m:t>a=28</m:t>
        </m:r>
      </m:oMath>
      <w:r w:rsidR="001A6CBE">
        <w:rPr>
          <w:rFonts w:eastAsia="Cambria Math"/>
          <w:sz w:val="22"/>
          <w:szCs w:val="22"/>
        </w:rPr>
        <w:t xml:space="preserve"> </w:t>
      </w:r>
      <w:r w:rsidRPr="00DD564B">
        <w:rPr>
          <w:sz w:val="22"/>
          <w:szCs w:val="22"/>
        </w:rPr>
        <w:t xml:space="preserve">sont parfaits. </w:t>
      </w:r>
    </w:p>
    <w:p w14:paraId="1C1C8A23" w14:textId="04E4AC89" w:rsidR="00DD564B" w:rsidRDefault="00DD564B" w:rsidP="005B5607">
      <w:pPr>
        <w:numPr>
          <w:ilvl w:val="0"/>
          <w:numId w:val="20"/>
        </w:numPr>
        <w:spacing w:after="90" w:line="360" w:lineRule="auto"/>
        <w:ind w:right="735" w:hanging="360"/>
        <w:rPr>
          <w:sz w:val="22"/>
          <w:szCs w:val="22"/>
        </w:rPr>
      </w:pPr>
      <w:r w:rsidRPr="00DD564B">
        <w:rPr>
          <w:sz w:val="22"/>
          <w:szCs w:val="22"/>
        </w:rPr>
        <w:t>Vérifier que ces deux nombres peuvent s’écrire sous la forme</w:t>
      </w:r>
      <w:r w:rsidRPr="00DD564B">
        <w:rPr>
          <w:rFonts w:eastAsiaTheme="minorEastAsia"/>
          <w:sz w:val="22"/>
          <w:szCs w:val="22"/>
        </w:rPr>
        <w:t xml:space="preserve">  </w:t>
      </w:r>
      <m:oMath>
        <m:r>
          <w:rPr>
            <w:rFonts w:ascii="Cambria Math" w:eastAsia="Cambria Math" w:hAnsi="Cambria Math"/>
            <w:sz w:val="22"/>
            <w:szCs w:val="22"/>
          </w:rPr>
          <m:t xml:space="preserve">a = </m:t>
        </m:r>
        <m:sSup>
          <m:sSupPr>
            <m:ctrlPr>
              <w:rPr>
                <w:rFonts w:ascii="Cambria Math" w:eastAsia="Cambria Math" w:hAnsi="Cambria Math"/>
                <w:i/>
                <w:sz w:val="22"/>
                <w:szCs w:val="22"/>
              </w:rPr>
            </m:ctrlPr>
          </m:sSupPr>
          <m:e>
            <m:r>
              <w:rPr>
                <w:rFonts w:ascii="Cambria Math" w:eastAsia="Cambria Math" w:hAnsi="Cambria Math"/>
                <w:sz w:val="22"/>
                <w:szCs w:val="22"/>
              </w:rPr>
              <m:t>2</m:t>
            </m:r>
          </m:e>
          <m:sup>
            <m:r>
              <w:rPr>
                <w:rFonts w:ascii="Cambria Math" w:eastAsia="Cambria Math" w:hAnsi="Cambria Math"/>
                <w:sz w:val="22"/>
                <w:szCs w:val="22"/>
                <w:vertAlign w:val="superscript"/>
              </w:rPr>
              <m:t>n</m:t>
            </m:r>
          </m:sup>
        </m:sSup>
        <m:r>
          <w:rPr>
            <w:rFonts w:ascii="Cambria Math" w:eastAsia="Cambria Math" w:hAnsi="Cambria Math"/>
            <w:sz w:val="22"/>
            <w:szCs w:val="22"/>
            <w:vertAlign w:val="superscript"/>
          </w:rPr>
          <m:t xml:space="preserve">× </m:t>
        </m:r>
        <m:r>
          <w:rPr>
            <w:rFonts w:ascii="Cambria Math" w:eastAsia="Cambria Math" w:hAnsi="Cambria Math"/>
            <w:sz w:val="22"/>
            <w:szCs w:val="22"/>
          </w:rPr>
          <m:t>p</m:t>
        </m:r>
      </m:oMath>
      <w:r w:rsidRPr="00DD564B">
        <w:rPr>
          <w:sz w:val="22"/>
          <w:szCs w:val="22"/>
        </w:rPr>
        <w:t xml:space="preserve"> où </w:t>
      </w:r>
      <m:oMath>
        <m:r>
          <w:rPr>
            <w:rFonts w:ascii="Cambria Math" w:eastAsia="Cambria Math" w:hAnsi="Cambria Math"/>
            <w:sz w:val="22"/>
            <w:szCs w:val="22"/>
          </w:rPr>
          <m:t xml:space="preserve">p = </m:t>
        </m:r>
        <m:sSup>
          <m:sSupPr>
            <m:ctrlPr>
              <w:rPr>
                <w:rFonts w:ascii="Cambria Math" w:eastAsia="Cambria Math" w:hAnsi="Cambria Math"/>
                <w:i/>
                <w:sz w:val="22"/>
                <w:szCs w:val="22"/>
              </w:rPr>
            </m:ctrlPr>
          </m:sSupPr>
          <m:e>
            <m:r>
              <w:rPr>
                <w:rFonts w:ascii="Cambria Math" w:eastAsia="Cambria Math" w:hAnsi="Cambria Math"/>
                <w:sz w:val="22"/>
                <w:szCs w:val="22"/>
              </w:rPr>
              <m:t>2</m:t>
            </m:r>
          </m:e>
          <m:sup>
            <m:r>
              <w:rPr>
                <w:rFonts w:ascii="Cambria Math" w:eastAsia="Cambria Math" w:hAnsi="Cambria Math"/>
                <w:sz w:val="22"/>
                <w:szCs w:val="22"/>
                <w:vertAlign w:val="superscript"/>
              </w:rPr>
              <m:t>n+1</m:t>
            </m:r>
          </m:sup>
        </m:sSup>
        <m:r>
          <w:rPr>
            <w:rFonts w:ascii="Cambria Math" w:eastAsia="Cambria Math" w:hAnsi="Cambria Math"/>
            <w:sz w:val="22"/>
            <w:szCs w:val="22"/>
            <w:vertAlign w:val="superscript"/>
          </w:rPr>
          <m:t xml:space="preserve"> </m:t>
        </m:r>
        <m:r>
          <w:rPr>
            <w:rFonts w:ascii="Cambria Math" w:eastAsia="Cambria Math" w:hAnsi="Cambria Math"/>
            <w:sz w:val="22"/>
            <w:szCs w:val="22"/>
          </w:rPr>
          <m:t>– 1</m:t>
        </m:r>
      </m:oMath>
      <w:r w:rsidRPr="00DD564B">
        <w:rPr>
          <w:rFonts w:eastAsiaTheme="minorEastAsia"/>
          <w:sz w:val="22"/>
          <w:szCs w:val="22"/>
        </w:rPr>
        <w:t xml:space="preserve">  </w:t>
      </w:r>
      <w:r w:rsidRPr="00DD564B">
        <w:rPr>
          <w:sz w:val="22"/>
          <w:szCs w:val="22"/>
        </w:rPr>
        <w:t xml:space="preserve">est premier et </w:t>
      </w:r>
      <m:oMath>
        <m:r>
          <w:rPr>
            <w:rFonts w:ascii="Cambria Math" w:hAnsi="Cambria Math"/>
            <w:sz w:val="22"/>
            <w:szCs w:val="22"/>
          </w:rPr>
          <m:t>n</m:t>
        </m:r>
      </m:oMath>
      <w:r w:rsidRPr="00DD564B">
        <w:rPr>
          <w:sz w:val="22"/>
          <w:szCs w:val="22"/>
        </w:rPr>
        <w:t xml:space="preserve"> un entier naturel non nul.</w:t>
      </w:r>
    </w:p>
    <w:p w14:paraId="53BBB9F1" w14:textId="77777777" w:rsidR="00944791" w:rsidRPr="00DD564B" w:rsidRDefault="00944791" w:rsidP="00DE6AB2">
      <w:pPr>
        <w:spacing w:after="4" w:line="360" w:lineRule="auto"/>
        <w:ind w:right="730"/>
        <w:rPr>
          <w:sz w:val="22"/>
          <w:szCs w:val="22"/>
        </w:rPr>
      </w:pPr>
    </w:p>
    <w:p w14:paraId="0DEC2B46" w14:textId="77777777" w:rsidR="00DD564B" w:rsidRPr="00DD564B" w:rsidRDefault="00DD564B" w:rsidP="00DE6AB2">
      <w:pPr>
        <w:spacing w:before="120" w:line="360" w:lineRule="auto"/>
        <w:rPr>
          <w:b/>
          <w:sz w:val="22"/>
          <w:szCs w:val="22"/>
        </w:rPr>
      </w:pPr>
      <w:r w:rsidRPr="00DD564B">
        <w:rPr>
          <w:b/>
          <w:sz w:val="22"/>
          <w:szCs w:val="22"/>
        </w:rPr>
        <w:t xml:space="preserve">Partie B : </w:t>
      </w:r>
      <w:r w:rsidRPr="00DD564B">
        <w:rPr>
          <w:b/>
          <w:i/>
          <w:sz w:val="22"/>
          <w:szCs w:val="22"/>
        </w:rPr>
        <w:t>Cas général</w:t>
      </w:r>
    </w:p>
    <w:p w14:paraId="3844C5A4" w14:textId="659EFFF1" w:rsidR="00DD564B" w:rsidRPr="00DD564B" w:rsidRDefault="00DD564B" w:rsidP="00DE6AB2">
      <w:pPr>
        <w:spacing w:after="111" w:line="360" w:lineRule="auto"/>
        <w:ind w:left="360" w:right="730"/>
        <w:jc w:val="both"/>
        <w:rPr>
          <w:sz w:val="22"/>
          <w:szCs w:val="22"/>
        </w:rPr>
      </w:pPr>
      <w:r w:rsidRPr="00DD564B">
        <w:rPr>
          <w:sz w:val="22"/>
          <w:szCs w:val="22"/>
        </w:rPr>
        <w:t xml:space="preserve">Le but de cette partie est de montrer que tout nombre de la forme </w:t>
      </w:r>
      <m:oMath>
        <m:r>
          <w:rPr>
            <w:rFonts w:ascii="Cambria Math" w:eastAsia="Cambria Math" w:hAnsi="Cambria Math"/>
            <w:sz w:val="22"/>
            <w:szCs w:val="22"/>
          </w:rPr>
          <m:t xml:space="preserve">a = </m:t>
        </m:r>
        <m:sSup>
          <m:sSupPr>
            <m:ctrlPr>
              <w:rPr>
                <w:rFonts w:ascii="Cambria Math" w:eastAsia="Cambria Math" w:hAnsi="Cambria Math"/>
                <w:i/>
                <w:sz w:val="22"/>
                <w:szCs w:val="22"/>
              </w:rPr>
            </m:ctrlPr>
          </m:sSupPr>
          <m:e>
            <m:r>
              <w:rPr>
                <w:rFonts w:ascii="Cambria Math" w:eastAsia="Cambria Math" w:hAnsi="Cambria Math"/>
                <w:sz w:val="22"/>
                <w:szCs w:val="22"/>
              </w:rPr>
              <m:t>2</m:t>
            </m:r>
          </m:e>
          <m:sup>
            <m:r>
              <w:rPr>
                <w:rFonts w:ascii="Cambria Math" w:eastAsia="Cambria Math" w:hAnsi="Cambria Math"/>
                <w:sz w:val="22"/>
                <w:szCs w:val="22"/>
                <w:vertAlign w:val="superscript"/>
              </w:rPr>
              <m:t>n</m:t>
            </m:r>
          </m:sup>
        </m:sSup>
        <m:r>
          <w:rPr>
            <w:rFonts w:ascii="Cambria Math" w:eastAsia="Cambria Math" w:hAnsi="Cambria Math"/>
            <w:sz w:val="22"/>
            <w:szCs w:val="22"/>
            <w:vertAlign w:val="superscript"/>
          </w:rPr>
          <m:t xml:space="preserve">× </m:t>
        </m:r>
        <m:r>
          <w:rPr>
            <w:rFonts w:ascii="Cambria Math" w:eastAsia="Cambria Math" w:hAnsi="Cambria Math"/>
            <w:sz w:val="22"/>
            <w:szCs w:val="22"/>
          </w:rPr>
          <m:t>p</m:t>
        </m:r>
      </m:oMath>
      <w:r w:rsidRPr="00DD564B">
        <w:rPr>
          <w:rFonts w:eastAsiaTheme="minorEastAsia"/>
          <w:sz w:val="22"/>
          <w:szCs w:val="22"/>
        </w:rPr>
        <w:t xml:space="preserve"> </w:t>
      </w:r>
      <w:r w:rsidRPr="00DD564B">
        <w:rPr>
          <w:sz w:val="22"/>
          <w:szCs w:val="22"/>
        </w:rPr>
        <w:t xml:space="preserve">où </w:t>
      </w:r>
      <m:oMath>
        <m:r>
          <w:rPr>
            <w:rFonts w:ascii="Cambria Math" w:eastAsia="Cambria Math" w:hAnsi="Cambria Math"/>
            <w:sz w:val="22"/>
            <w:szCs w:val="22"/>
          </w:rPr>
          <m:t xml:space="preserve">p = </m:t>
        </m:r>
        <m:sSup>
          <m:sSupPr>
            <m:ctrlPr>
              <w:rPr>
                <w:rFonts w:ascii="Cambria Math" w:eastAsia="Cambria Math" w:hAnsi="Cambria Math"/>
                <w:i/>
                <w:sz w:val="22"/>
                <w:szCs w:val="22"/>
              </w:rPr>
            </m:ctrlPr>
          </m:sSupPr>
          <m:e>
            <m:r>
              <w:rPr>
                <w:rFonts w:ascii="Cambria Math" w:eastAsia="Cambria Math" w:hAnsi="Cambria Math"/>
                <w:sz w:val="22"/>
                <w:szCs w:val="22"/>
              </w:rPr>
              <m:t>2</m:t>
            </m:r>
          </m:e>
          <m:sup>
            <m:r>
              <w:rPr>
                <w:rFonts w:ascii="Cambria Math" w:eastAsia="Cambria Math" w:hAnsi="Cambria Math"/>
                <w:sz w:val="22"/>
                <w:szCs w:val="22"/>
                <w:vertAlign w:val="superscript"/>
              </w:rPr>
              <m:t>n+1</m:t>
            </m:r>
          </m:sup>
        </m:sSup>
        <m:r>
          <w:rPr>
            <w:rFonts w:ascii="Cambria Math" w:eastAsia="Cambria Math" w:hAnsi="Cambria Math"/>
            <w:sz w:val="22"/>
            <w:szCs w:val="22"/>
            <w:vertAlign w:val="superscript"/>
          </w:rPr>
          <m:t xml:space="preserve"> </m:t>
        </m:r>
        <m:r>
          <w:rPr>
            <w:rFonts w:ascii="Cambria Math" w:eastAsia="Cambria Math" w:hAnsi="Cambria Math"/>
            <w:sz w:val="22"/>
            <w:szCs w:val="22"/>
          </w:rPr>
          <m:t>– 1</m:t>
        </m:r>
      </m:oMath>
      <w:r w:rsidRPr="00DD564B">
        <w:rPr>
          <w:rFonts w:eastAsiaTheme="minorEastAsia"/>
          <w:sz w:val="22"/>
          <w:szCs w:val="22"/>
        </w:rPr>
        <w:t xml:space="preserve">  </w:t>
      </w:r>
      <w:r w:rsidRPr="00DD564B">
        <w:rPr>
          <w:sz w:val="22"/>
          <w:szCs w:val="22"/>
        </w:rPr>
        <w:t xml:space="preserve">est premier et </w:t>
      </w:r>
      <m:oMath>
        <m:r>
          <w:rPr>
            <w:rFonts w:ascii="Cambria Math" w:hAnsi="Cambria Math"/>
            <w:sz w:val="22"/>
            <w:szCs w:val="22"/>
          </w:rPr>
          <m:t>n</m:t>
        </m:r>
      </m:oMath>
      <w:r w:rsidRPr="00DD564B">
        <w:rPr>
          <w:sz w:val="22"/>
          <w:szCs w:val="22"/>
        </w:rPr>
        <w:t xml:space="preserve"> un entier naturel non nul</w:t>
      </w:r>
      <w:r w:rsidR="006E36C5">
        <w:rPr>
          <w:sz w:val="22"/>
          <w:szCs w:val="22"/>
        </w:rPr>
        <w:t>,</w:t>
      </w:r>
      <w:r w:rsidRPr="00DD564B">
        <w:rPr>
          <w:sz w:val="22"/>
          <w:szCs w:val="22"/>
        </w:rPr>
        <w:t xml:space="preserve"> est un nombre parfait. </w:t>
      </w:r>
    </w:p>
    <w:p w14:paraId="415EFAAC" w14:textId="77777777" w:rsidR="00DD564B" w:rsidRPr="00DD564B" w:rsidRDefault="00DD564B" w:rsidP="005B5607">
      <w:pPr>
        <w:numPr>
          <w:ilvl w:val="0"/>
          <w:numId w:val="21"/>
        </w:numPr>
        <w:spacing w:after="90" w:line="360" w:lineRule="auto"/>
        <w:ind w:right="735"/>
        <w:jc w:val="both"/>
        <w:rPr>
          <w:sz w:val="22"/>
          <w:szCs w:val="22"/>
        </w:rPr>
      </w:pPr>
      <w:r w:rsidRPr="00DD564B">
        <w:rPr>
          <w:sz w:val="22"/>
          <w:szCs w:val="22"/>
        </w:rPr>
        <w:t xml:space="preserve">Soit </w:t>
      </w:r>
      <w:r w:rsidRPr="00DD564B">
        <w:rPr>
          <w:rFonts w:ascii="Cambria Math" w:eastAsia="Cambria Math" w:hAnsi="Cambria Math" w:cs="Cambria Math"/>
          <w:b/>
          <w:sz w:val="22"/>
          <w:szCs w:val="22"/>
        </w:rPr>
        <w:t>𝑝</w:t>
      </w:r>
      <w:r w:rsidRPr="00DD564B">
        <w:rPr>
          <w:b/>
          <w:sz w:val="22"/>
          <w:szCs w:val="22"/>
        </w:rPr>
        <w:t xml:space="preserve"> un nombre premier</w:t>
      </w:r>
      <w:r w:rsidRPr="00DD564B">
        <w:rPr>
          <w:sz w:val="22"/>
          <w:szCs w:val="22"/>
        </w:rPr>
        <w:t xml:space="preserve"> et le nombre </w:t>
      </w:r>
      <m:oMath>
        <m:r>
          <w:rPr>
            <w:rFonts w:ascii="Cambria Math" w:eastAsia="Cambria Math" w:hAnsi="Cambria Math"/>
            <w:sz w:val="22"/>
            <w:szCs w:val="22"/>
          </w:rPr>
          <m:t xml:space="preserve">a = </m:t>
        </m:r>
        <m:sSup>
          <m:sSupPr>
            <m:ctrlPr>
              <w:rPr>
                <w:rFonts w:ascii="Cambria Math" w:eastAsia="Cambria Math" w:hAnsi="Cambria Math"/>
                <w:i/>
                <w:sz w:val="22"/>
                <w:szCs w:val="22"/>
              </w:rPr>
            </m:ctrlPr>
          </m:sSupPr>
          <m:e>
            <m:r>
              <w:rPr>
                <w:rFonts w:ascii="Cambria Math" w:eastAsia="Cambria Math" w:hAnsi="Cambria Math"/>
                <w:sz w:val="22"/>
                <w:szCs w:val="22"/>
              </w:rPr>
              <m:t>2</m:t>
            </m:r>
          </m:e>
          <m:sup>
            <m:r>
              <w:rPr>
                <w:rFonts w:ascii="Cambria Math" w:eastAsia="Cambria Math" w:hAnsi="Cambria Math"/>
                <w:sz w:val="22"/>
                <w:szCs w:val="22"/>
                <w:vertAlign w:val="superscript"/>
              </w:rPr>
              <m:t>n</m:t>
            </m:r>
          </m:sup>
        </m:sSup>
        <m:r>
          <w:rPr>
            <w:rFonts w:ascii="Cambria Math" w:eastAsia="Cambria Math" w:hAnsi="Cambria Math"/>
            <w:sz w:val="22"/>
            <w:szCs w:val="22"/>
            <w:vertAlign w:val="superscript"/>
          </w:rPr>
          <m:t xml:space="preserve">× </m:t>
        </m:r>
        <m:r>
          <w:rPr>
            <w:rFonts w:ascii="Cambria Math" w:eastAsia="Cambria Math" w:hAnsi="Cambria Math"/>
            <w:sz w:val="22"/>
            <w:szCs w:val="22"/>
          </w:rPr>
          <m:t>p</m:t>
        </m:r>
      </m:oMath>
      <w:r w:rsidRPr="00DD564B">
        <w:rPr>
          <w:sz w:val="22"/>
          <w:szCs w:val="22"/>
        </w:rPr>
        <w:t xml:space="preserve">. </w:t>
      </w:r>
    </w:p>
    <w:p w14:paraId="73C36702" w14:textId="7200341B" w:rsidR="00DD564B" w:rsidRPr="00DD564B" w:rsidRDefault="00DD564B" w:rsidP="005B5607">
      <w:pPr>
        <w:numPr>
          <w:ilvl w:val="1"/>
          <w:numId w:val="21"/>
        </w:numPr>
        <w:spacing w:after="90" w:line="360" w:lineRule="auto"/>
        <w:ind w:right="735"/>
        <w:jc w:val="both"/>
        <w:rPr>
          <w:sz w:val="22"/>
          <w:szCs w:val="22"/>
        </w:rPr>
      </w:pPr>
      <w:r w:rsidRPr="00DD564B">
        <w:rPr>
          <w:sz w:val="22"/>
          <w:szCs w:val="22"/>
        </w:rPr>
        <w:t xml:space="preserve">Citer les </w:t>
      </w:r>
      <m:oMath>
        <m:r>
          <w:rPr>
            <w:rFonts w:ascii="Cambria Math" w:hAnsi="Cambria Math"/>
            <w:sz w:val="22"/>
            <w:szCs w:val="22"/>
          </w:rPr>
          <m:t>2n+2</m:t>
        </m:r>
      </m:oMath>
      <w:r w:rsidRPr="00DD564B">
        <w:rPr>
          <w:sz w:val="22"/>
          <w:szCs w:val="22"/>
        </w:rPr>
        <w:t xml:space="preserve"> diviseurs p</w:t>
      </w:r>
      <w:r w:rsidR="001A6CBE">
        <w:rPr>
          <w:sz w:val="22"/>
          <w:szCs w:val="22"/>
        </w:rPr>
        <w:t>ositifs</w:t>
      </w:r>
      <w:r w:rsidRPr="00DD564B">
        <w:rPr>
          <w:sz w:val="22"/>
          <w:szCs w:val="22"/>
        </w:rPr>
        <w:t xml:space="preserve"> de </w:t>
      </w:r>
      <w:r w:rsidRPr="00DD564B">
        <w:rPr>
          <w:i/>
          <w:sz w:val="22"/>
          <w:szCs w:val="22"/>
        </w:rPr>
        <w:t>a</w:t>
      </w:r>
      <w:r w:rsidRPr="00DD564B">
        <w:rPr>
          <w:sz w:val="22"/>
          <w:szCs w:val="22"/>
        </w:rPr>
        <w:t>.</w:t>
      </w:r>
    </w:p>
    <w:p w14:paraId="2A539F5B" w14:textId="1D9D5990" w:rsidR="00DD564B" w:rsidRPr="00DD564B" w:rsidRDefault="005B5607" w:rsidP="005B5607">
      <w:pPr>
        <w:numPr>
          <w:ilvl w:val="1"/>
          <w:numId w:val="21"/>
        </w:numPr>
        <w:spacing w:after="180" w:line="360" w:lineRule="auto"/>
        <w:ind w:right="735"/>
        <w:jc w:val="both"/>
        <w:rPr>
          <w:sz w:val="22"/>
          <w:szCs w:val="22"/>
        </w:rPr>
      </w:pPr>
      <w:r>
        <w:rPr>
          <w:sz w:val="22"/>
          <w:szCs w:val="22"/>
        </w:rPr>
        <w:t>Montrer que</w:t>
      </w:r>
      <w:r w:rsidR="00DD564B" w:rsidRPr="00DD564B">
        <w:rPr>
          <w:sz w:val="22"/>
          <w:szCs w:val="22"/>
        </w:rPr>
        <w:t xml:space="preserve"> leur somme en fonction de </w:t>
      </w:r>
      <w:r w:rsidR="00DD564B" w:rsidRPr="00DD564B">
        <w:rPr>
          <w:rFonts w:ascii="Cambria Math" w:eastAsia="Cambria Math" w:hAnsi="Cambria Math" w:cs="Cambria Math"/>
          <w:sz w:val="22"/>
          <w:szCs w:val="22"/>
        </w:rPr>
        <w:t>𝑛</w:t>
      </w:r>
      <w:r w:rsidR="00DD564B" w:rsidRPr="00DD564B">
        <w:rPr>
          <w:sz w:val="22"/>
          <w:szCs w:val="22"/>
        </w:rPr>
        <w:t xml:space="preserve"> et </w:t>
      </w:r>
      <w:r w:rsidR="00DD564B" w:rsidRPr="00DD564B">
        <w:rPr>
          <w:rFonts w:ascii="Cambria Math" w:eastAsia="Cambria Math" w:hAnsi="Cambria Math" w:cs="Cambria Math"/>
          <w:sz w:val="22"/>
          <w:szCs w:val="22"/>
        </w:rPr>
        <w:t>𝑝</w:t>
      </w:r>
      <w:r>
        <w:rPr>
          <w:sz w:val="22"/>
          <w:szCs w:val="22"/>
        </w:rPr>
        <w:t xml:space="preserve"> s'écrit </w:t>
      </w:r>
      <m:oMath>
        <m:r>
          <w:rPr>
            <w:rFonts w:ascii="Cambria Math" w:hAnsi="Cambria Math"/>
            <w:sz w:val="22"/>
            <w:szCs w:val="22"/>
          </w:rPr>
          <m:t>(1+p)(</m:t>
        </m:r>
        <m:sSup>
          <m:sSup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/>
                <w:sz w:val="22"/>
                <w:szCs w:val="22"/>
              </w:rPr>
              <m:t>2</m:t>
            </m:r>
          </m:e>
          <m:sup>
            <m:r>
              <w:rPr>
                <w:rFonts w:ascii="Cambria Math" w:hAnsi="Cambria Math"/>
                <w:sz w:val="22"/>
                <w:szCs w:val="22"/>
              </w:rPr>
              <m:t>n+1</m:t>
            </m:r>
          </m:sup>
        </m:sSup>
      </m:oMath>
      <w:r>
        <w:rPr>
          <w:sz w:val="22"/>
          <w:szCs w:val="22"/>
        </w:rPr>
        <w:t>-1).</w:t>
      </w:r>
    </w:p>
    <w:p w14:paraId="651521A0" w14:textId="77777777" w:rsidR="00DD564B" w:rsidRPr="00DD564B" w:rsidRDefault="00DD564B" w:rsidP="005B5607">
      <w:pPr>
        <w:numPr>
          <w:ilvl w:val="0"/>
          <w:numId w:val="21"/>
        </w:numPr>
        <w:spacing w:after="90" w:line="360" w:lineRule="auto"/>
        <w:ind w:right="735"/>
        <w:jc w:val="both"/>
        <w:rPr>
          <w:sz w:val="22"/>
          <w:szCs w:val="22"/>
        </w:rPr>
      </w:pPr>
      <w:r w:rsidRPr="00DD564B">
        <w:rPr>
          <w:sz w:val="22"/>
          <w:szCs w:val="22"/>
        </w:rPr>
        <w:t xml:space="preserve">Supposons de plus que le nombre premier </w:t>
      </w:r>
      <m:oMath>
        <m:r>
          <w:rPr>
            <w:rFonts w:ascii="Cambria Math" w:hAnsi="Cambria Math"/>
            <w:sz w:val="22"/>
            <w:szCs w:val="22"/>
          </w:rPr>
          <m:t>p</m:t>
        </m:r>
      </m:oMath>
      <w:r w:rsidRPr="00DD564B">
        <w:rPr>
          <w:sz w:val="22"/>
          <w:szCs w:val="22"/>
        </w:rPr>
        <w:t xml:space="preserve"> soit de la forme </w:t>
      </w:r>
      <m:oMath>
        <m:r>
          <w:rPr>
            <w:rFonts w:ascii="Cambria Math" w:eastAsia="Cambria Math" w:hAnsi="Cambria Math"/>
            <w:sz w:val="22"/>
            <w:szCs w:val="22"/>
          </w:rPr>
          <m:t xml:space="preserve">p = </m:t>
        </m:r>
        <m:sSup>
          <m:sSupPr>
            <m:ctrlPr>
              <w:rPr>
                <w:rFonts w:ascii="Cambria Math" w:eastAsia="Cambria Math" w:hAnsi="Cambria Math"/>
                <w:i/>
                <w:sz w:val="22"/>
                <w:szCs w:val="22"/>
              </w:rPr>
            </m:ctrlPr>
          </m:sSupPr>
          <m:e>
            <m:r>
              <w:rPr>
                <w:rFonts w:ascii="Cambria Math" w:eastAsia="Cambria Math" w:hAnsi="Cambria Math"/>
                <w:sz w:val="22"/>
                <w:szCs w:val="22"/>
              </w:rPr>
              <m:t>2</m:t>
            </m:r>
          </m:e>
          <m:sup>
            <m:r>
              <w:rPr>
                <w:rFonts w:ascii="Cambria Math" w:eastAsia="Cambria Math" w:hAnsi="Cambria Math"/>
                <w:sz w:val="22"/>
                <w:szCs w:val="22"/>
                <w:vertAlign w:val="superscript"/>
              </w:rPr>
              <m:t>n+1</m:t>
            </m:r>
          </m:sup>
        </m:sSup>
        <m:r>
          <w:rPr>
            <w:rFonts w:ascii="Cambria Math" w:eastAsia="Cambria Math" w:hAnsi="Cambria Math"/>
            <w:sz w:val="22"/>
            <w:szCs w:val="22"/>
            <w:vertAlign w:val="superscript"/>
          </w:rPr>
          <m:t xml:space="preserve"> </m:t>
        </m:r>
        <m:r>
          <w:rPr>
            <w:rFonts w:ascii="Cambria Math" w:eastAsia="Cambria Math" w:hAnsi="Cambria Math"/>
            <w:sz w:val="22"/>
            <w:szCs w:val="22"/>
          </w:rPr>
          <m:t>- 1</m:t>
        </m:r>
      </m:oMath>
      <w:r w:rsidRPr="00DD564B">
        <w:rPr>
          <w:sz w:val="22"/>
          <w:szCs w:val="22"/>
        </w:rPr>
        <w:t xml:space="preserve"> </w:t>
      </w:r>
    </w:p>
    <w:p w14:paraId="76B7E079" w14:textId="035A87F0" w:rsidR="00DD564B" w:rsidRPr="00DD564B" w:rsidRDefault="001A6CBE" w:rsidP="005B5607">
      <w:pPr>
        <w:numPr>
          <w:ilvl w:val="1"/>
          <w:numId w:val="21"/>
        </w:numPr>
        <w:spacing w:after="90" w:line="360" w:lineRule="auto"/>
        <w:ind w:right="735"/>
        <w:jc w:val="both"/>
        <w:rPr>
          <w:sz w:val="22"/>
          <w:szCs w:val="22"/>
        </w:rPr>
      </w:pPr>
      <w:r>
        <w:rPr>
          <w:sz w:val="22"/>
          <w:szCs w:val="22"/>
        </w:rPr>
        <w:t>Montrer que</w:t>
      </w:r>
      <w:r w:rsidR="00DD564B" w:rsidRPr="00DD564B">
        <w:rPr>
          <w:sz w:val="22"/>
          <w:szCs w:val="22"/>
        </w:rPr>
        <w:t xml:space="preserve"> la somme des diviseurs </w:t>
      </w:r>
      <w:r>
        <w:rPr>
          <w:sz w:val="22"/>
          <w:szCs w:val="22"/>
        </w:rPr>
        <w:t>positifs</w:t>
      </w:r>
      <w:r w:rsidR="00DD564B" w:rsidRPr="00DD564B">
        <w:rPr>
          <w:sz w:val="22"/>
          <w:szCs w:val="22"/>
        </w:rPr>
        <w:t xml:space="preserve"> de </w:t>
      </w:r>
      <m:oMath>
        <m:r>
          <w:rPr>
            <w:rFonts w:ascii="Cambria Math" w:eastAsia="Cambria Math" w:hAnsi="Cambria Math"/>
            <w:sz w:val="22"/>
            <w:szCs w:val="22"/>
          </w:rPr>
          <m:t xml:space="preserve">a </m:t>
        </m:r>
      </m:oMath>
      <w:r>
        <w:rPr>
          <w:sz w:val="22"/>
          <w:szCs w:val="22"/>
        </w:rPr>
        <w:t>est égale à</w:t>
      </w:r>
      <w:r w:rsidR="00DD564B" w:rsidRPr="00DD564B">
        <w:rPr>
          <w:sz w:val="22"/>
          <w:szCs w:val="22"/>
        </w:rPr>
        <w:t xml:space="preserve"> </w:t>
      </w:r>
      <m:oMath>
        <m:sSup>
          <m:sSupPr>
            <m:ctrlPr>
              <w:rPr>
                <w:rFonts w:ascii="Cambria Math" w:eastAsia="Cambria Math" w:hAnsi="Cambria Math" w:cs="Cambria Math"/>
                <w:i/>
                <w:sz w:val="22"/>
                <w:szCs w:val="22"/>
              </w:rPr>
            </m:ctrlPr>
          </m:sSupPr>
          <m:e>
            <m:r>
              <w:rPr>
                <w:rFonts w:ascii="Cambria Math" w:eastAsia="Cambria Math" w:hAnsi="Cambria Math" w:cs="Cambria Math"/>
                <w:sz w:val="22"/>
                <w:szCs w:val="22"/>
              </w:rPr>
              <m:t>2</m:t>
            </m:r>
          </m:e>
          <m:sup>
            <m:r>
              <w:rPr>
                <w:rFonts w:ascii="Cambria Math" w:eastAsia="Cambria Math" w:hAnsi="Cambria Math" w:cs="Cambria Math"/>
                <w:sz w:val="22"/>
                <w:szCs w:val="22"/>
              </w:rPr>
              <m:t>n+1</m:t>
            </m:r>
          </m:sup>
        </m:sSup>
        <m:r>
          <w:rPr>
            <w:rFonts w:ascii="Cambria Math" w:eastAsia="Cambria Math" w:hAnsi="Cambria Math" w:cs="Cambria Math"/>
            <w:sz w:val="22"/>
            <w:szCs w:val="22"/>
          </w:rPr>
          <m:t>×(</m:t>
        </m:r>
        <m:sSup>
          <m:sSupPr>
            <m:ctrlPr>
              <w:rPr>
                <w:rFonts w:ascii="Cambria Math" w:eastAsia="Cambria Math" w:hAnsi="Cambria Math" w:cs="Cambria Math"/>
                <w:i/>
                <w:sz w:val="22"/>
                <w:szCs w:val="22"/>
              </w:rPr>
            </m:ctrlPr>
          </m:sSupPr>
          <m:e>
            <m:r>
              <w:rPr>
                <w:rFonts w:ascii="Cambria Math" w:eastAsia="Cambria Math" w:hAnsi="Cambria Math" w:cs="Cambria Math"/>
                <w:sz w:val="22"/>
                <w:szCs w:val="22"/>
              </w:rPr>
              <m:t>2</m:t>
            </m:r>
          </m:e>
          <m:sup>
            <m:r>
              <w:rPr>
                <w:rFonts w:ascii="Cambria Math" w:eastAsia="Cambria Math" w:hAnsi="Cambria Math" w:cs="Cambria Math"/>
                <w:sz w:val="22"/>
                <w:szCs w:val="22"/>
              </w:rPr>
              <m:t>n+1</m:t>
            </m:r>
          </m:sup>
        </m:sSup>
        <m:r>
          <w:rPr>
            <w:rFonts w:ascii="Cambria Math" w:eastAsia="Cambria Math" w:hAnsi="Cambria Math" w:cs="Cambria Math"/>
            <w:sz w:val="22"/>
            <w:szCs w:val="22"/>
          </w:rPr>
          <m:t>-1)</m:t>
        </m:r>
      </m:oMath>
      <w:r>
        <w:rPr>
          <w:rFonts w:ascii="Cambria Math" w:eastAsia="Cambria Math" w:hAnsi="Cambria Math" w:cs="Cambria Math"/>
          <w:sz w:val="22"/>
          <w:szCs w:val="22"/>
        </w:rPr>
        <w:t>.</w:t>
      </w:r>
    </w:p>
    <w:p w14:paraId="072B6AA3" w14:textId="77777777" w:rsidR="00DD564B" w:rsidRPr="00DD564B" w:rsidRDefault="00DD564B" w:rsidP="005B5607">
      <w:pPr>
        <w:numPr>
          <w:ilvl w:val="1"/>
          <w:numId w:val="21"/>
        </w:numPr>
        <w:spacing w:after="90" w:line="360" w:lineRule="auto"/>
        <w:ind w:right="735"/>
        <w:jc w:val="both"/>
        <w:rPr>
          <w:sz w:val="22"/>
          <w:szCs w:val="22"/>
        </w:rPr>
      </w:pPr>
      <w:r w:rsidRPr="00DD564B">
        <w:rPr>
          <w:sz w:val="22"/>
          <w:szCs w:val="22"/>
        </w:rPr>
        <w:t xml:space="preserve">En déduire que </w:t>
      </w:r>
      <w:r w:rsidRPr="00DD564B">
        <w:rPr>
          <w:rFonts w:ascii="Cambria Math" w:eastAsia="Cambria Math" w:hAnsi="Cambria Math" w:cs="Cambria Math"/>
          <w:sz w:val="22"/>
          <w:szCs w:val="22"/>
        </w:rPr>
        <w:t>𝑎</w:t>
      </w:r>
      <w:r w:rsidRPr="00DD564B">
        <w:rPr>
          <w:sz w:val="22"/>
          <w:szCs w:val="22"/>
        </w:rPr>
        <w:t xml:space="preserve"> est parfait. </w:t>
      </w:r>
    </w:p>
    <w:p w14:paraId="3D520245" w14:textId="1D762C29" w:rsidR="00DD564B" w:rsidRDefault="00DD564B" w:rsidP="005B5607">
      <w:pPr>
        <w:numPr>
          <w:ilvl w:val="1"/>
          <w:numId w:val="23"/>
        </w:numPr>
        <w:spacing w:after="45" w:line="360" w:lineRule="auto"/>
        <w:ind w:right="735"/>
        <w:jc w:val="both"/>
        <w:rPr>
          <w:sz w:val="22"/>
          <w:szCs w:val="22"/>
        </w:rPr>
      </w:pPr>
      <w:r w:rsidRPr="00DD564B">
        <w:rPr>
          <w:sz w:val="22"/>
          <w:szCs w:val="22"/>
        </w:rPr>
        <w:t xml:space="preserve">Donner </w:t>
      </w:r>
      <w:r w:rsidR="00EB2151">
        <w:rPr>
          <w:sz w:val="22"/>
          <w:szCs w:val="22"/>
        </w:rPr>
        <w:t xml:space="preserve">un </w:t>
      </w:r>
      <w:r w:rsidR="00944791">
        <w:rPr>
          <w:sz w:val="22"/>
          <w:szCs w:val="22"/>
        </w:rPr>
        <w:t xml:space="preserve">nombre parfait (autre que </w:t>
      </w:r>
      <m:oMath>
        <m:r>
          <w:rPr>
            <w:rFonts w:ascii="Cambria Math" w:hAnsi="Cambria Math"/>
            <w:sz w:val="22"/>
            <w:szCs w:val="22"/>
          </w:rPr>
          <m:t>6, 28, 496</m:t>
        </m:r>
      </m:oMath>
      <w:r w:rsidR="00944791">
        <w:rPr>
          <w:sz w:val="22"/>
          <w:szCs w:val="22"/>
        </w:rPr>
        <w:t>).</w:t>
      </w:r>
    </w:p>
    <w:p w14:paraId="614D8B6A" w14:textId="77777777" w:rsidR="00944791" w:rsidRPr="00DD564B" w:rsidRDefault="00944791" w:rsidP="005B5607">
      <w:pPr>
        <w:spacing w:after="45" w:line="360" w:lineRule="auto"/>
        <w:ind w:right="730"/>
        <w:jc w:val="both"/>
        <w:rPr>
          <w:sz w:val="22"/>
          <w:szCs w:val="22"/>
        </w:rPr>
      </w:pPr>
    </w:p>
    <w:p w14:paraId="0E2DD8A0" w14:textId="77777777" w:rsidR="00DD564B" w:rsidRPr="00DD564B" w:rsidRDefault="00DD564B" w:rsidP="00DE6AB2">
      <w:pPr>
        <w:spacing w:after="36" w:line="360" w:lineRule="auto"/>
        <w:ind w:left="-5" w:right="4"/>
        <w:rPr>
          <w:sz w:val="22"/>
          <w:szCs w:val="22"/>
        </w:rPr>
      </w:pPr>
      <w:r w:rsidRPr="00DD564B">
        <w:rPr>
          <w:sz w:val="22"/>
          <w:szCs w:val="22"/>
          <w:u w:val="single" w:color="000000"/>
        </w:rPr>
        <w:t>Point Info</w:t>
      </w:r>
      <w:r w:rsidRPr="00DD564B">
        <w:rPr>
          <w:sz w:val="22"/>
          <w:szCs w:val="22"/>
        </w:rPr>
        <w:t xml:space="preserve"> : </w:t>
      </w:r>
    </w:p>
    <w:p w14:paraId="0FDC3783" w14:textId="431DC300" w:rsidR="00DD564B" w:rsidRPr="00DD564B" w:rsidRDefault="00DD564B" w:rsidP="00DE6AB2">
      <w:pPr>
        <w:pStyle w:val="Paragraphedeliste"/>
        <w:numPr>
          <w:ilvl w:val="0"/>
          <w:numId w:val="22"/>
        </w:numPr>
        <w:spacing w:after="120" w:line="360" w:lineRule="auto"/>
        <w:ind w:left="714" w:hanging="357"/>
        <w:contextualSpacing w:val="0"/>
        <w:jc w:val="both"/>
        <w:rPr>
          <w:sz w:val="22"/>
          <w:szCs w:val="22"/>
        </w:rPr>
      </w:pPr>
      <w:r w:rsidRPr="00DD564B">
        <w:rPr>
          <w:sz w:val="22"/>
          <w:szCs w:val="22"/>
        </w:rPr>
        <w:t>Ce résultat était connu d’Euclide (III</w:t>
      </w:r>
      <w:r w:rsidRPr="00DD564B">
        <w:rPr>
          <w:sz w:val="22"/>
          <w:szCs w:val="22"/>
          <w:vertAlign w:val="superscript"/>
        </w:rPr>
        <w:t>ème</w:t>
      </w:r>
      <w:r w:rsidRPr="00DD564B">
        <w:rPr>
          <w:sz w:val="22"/>
          <w:szCs w:val="22"/>
        </w:rPr>
        <w:t xml:space="preserve"> av JC)</w:t>
      </w:r>
      <w:r w:rsidR="001A6CBE">
        <w:rPr>
          <w:sz w:val="22"/>
          <w:szCs w:val="22"/>
        </w:rPr>
        <w:t>.</w:t>
      </w:r>
    </w:p>
    <w:p w14:paraId="0E4A57B6" w14:textId="77777777" w:rsidR="00DD564B" w:rsidRPr="00DD564B" w:rsidRDefault="00DD564B" w:rsidP="00DE6AB2">
      <w:pPr>
        <w:pStyle w:val="Paragraphedeliste"/>
        <w:numPr>
          <w:ilvl w:val="0"/>
          <w:numId w:val="22"/>
        </w:numPr>
        <w:spacing w:line="360" w:lineRule="auto"/>
        <w:ind w:left="714" w:hanging="357"/>
        <w:contextualSpacing w:val="0"/>
        <w:jc w:val="both"/>
        <w:rPr>
          <w:sz w:val="22"/>
          <w:szCs w:val="22"/>
        </w:rPr>
      </w:pPr>
      <w:r w:rsidRPr="00DD564B">
        <w:rPr>
          <w:sz w:val="22"/>
          <w:szCs w:val="22"/>
        </w:rPr>
        <w:t>Deux mille ans plus tard, Leonhard Euler (1707-1883) a démontré la réciproque :</w:t>
      </w:r>
    </w:p>
    <w:p w14:paraId="6E14BE11" w14:textId="1869683F" w:rsidR="00FC781D" w:rsidRPr="00DD564B" w:rsidRDefault="00DD564B" w:rsidP="00DE6AB2">
      <w:pPr>
        <w:spacing w:after="120" w:line="360" w:lineRule="auto"/>
        <w:rPr>
          <w:rFonts w:eastAsiaTheme="minorEastAsia"/>
          <w:sz w:val="22"/>
          <w:szCs w:val="22"/>
        </w:rPr>
      </w:pPr>
      <w:r w:rsidRPr="00DD564B">
        <w:rPr>
          <w:sz w:val="22"/>
          <w:szCs w:val="22"/>
        </w:rPr>
        <w:t xml:space="preserve">Si </w:t>
      </w:r>
      <m:oMath>
        <m:r>
          <w:rPr>
            <w:rFonts w:ascii="Cambria Math" w:hAnsi="Cambria Math"/>
            <w:sz w:val="22"/>
            <w:szCs w:val="22"/>
          </w:rPr>
          <m:t>a</m:t>
        </m:r>
      </m:oMath>
      <w:r w:rsidRPr="00DD564B">
        <w:rPr>
          <w:sz w:val="22"/>
          <w:szCs w:val="22"/>
        </w:rPr>
        <w:t xml:space="preserve"> est un nombre parfait pair alors </w:t>
      </w:r>
      <m:oMath>
        <m:r>
          <w:rPr>
            <w:rFonts w:ascii="Cambria Math" w:hAnsi="Cambria Math"/>
            <w:sz w:val="22"/>
            <w:szCs w:val="22"/>
          </w:rPr>
          <m:t>a</m:t>
        </m:r>
      </m:oMath>
      <w:r w:rsidRPr="00DD564B">
        <w:rPr>
          <w:sz w:val="22"/>
          <w:szCs w:val="22"/>
        </w:rPr>
        <w:t xml:space="preserve"> s’écrit sous la forme </w:t>
      </w:r>
      <m:oMath>
        <m:r>
          <w:rPr>
            <w:rFonts w:ascii="Cambria Math" w:eastAsia="Cambria Math" w:hAnsi="Cambria Math"/>
            <w:sz w:val="22"/>
            <w:szCs w:val="22"/>
          </w:rPr>
          <m:t xml:space="preserve">a = </m:t>
        </m:r>
        <m:sSup>
          <m:sSupPr>
            <m:ctrlPr>
              <w:rPr>
                <w:rFonts w:ascii="Cambria Math" w:eastAsia="Cambria Math" w:hAnsi="Cambria Math"/>
                <w:i/>
                <w:sz w:val="22"/>
                <w:szCs w:val="22"/>
              </w:rPr>
            </m:ctrlPr>
          </m:sSupPr>
          <m:e>
            <m:r>
              <w:rPr>
                <w:rFonts w:ascii="Cambria Math" w:eastAsia="Cambria Math" w:hAnsi="Cambria Math"/>
                <w:sz w:val="22"/>
                <w:szCs w:val="22"/>
              </w:rPr>
              <m:t>2</m:t>
            </m:r>
          </m:e>
          <m:sup>
            <m:r>
              <w:rPr>
                <w:rFonts w:ascii="Cambria Math" w:eastAsia="Cambria Math" w:hAnsi="Cambria Math"/>
                <w:sz w:val="22"/>
                <w:szCs w:val="22"/>
                <w:vertAlign w:val="superscript"/>
              </w:rPr>
              <m:t>n</m:t>
            </m:r>
          </m:sup>
        </m:sSup>
        <m:r>
          <w:rPr>
            <w:rFonts w:ascii="Cambria Math" w:eastAsia="Cambria Math" w:hAnsi="Cambria Math"/>
            <w:sz w:val="22"/>
            <w:szCs w:val="22"/>
            <w:vertAlign w:val="superscript"/>
          </w:rPr>
          <m:t xml:space="preserve">× </m:t>
        </m:r>
        <m:r>
          <w:rPr>
            <w:rFonts w:ascii="Cambria Math" w:eastAsia="Cambria Math" w:hAnsi="Cambria Math"/>
            <w:sz w:val="22"/>
            <w:szCs w:val="22"/>
          </w:rPr>
          <m:t>p</m:t>
        </m:r>
      </m:oMath>
      <w:r w:rsidRPr="00DD564B">
        <w:rPr>
          <w:rFonts w:eastAsiaTheme="minorEastAsia"/>
          <w:sz w:val="22"/>
          <w:szCs w:val="22"/>
        </w:rPr>
        <w:t xml:space="preserve"> </w:t>
      </w:r>
      <w:r w:rsidRPr="00DD564B">
        <w:rPr>
          <w:rFonts w:eastAsiaTheme="minorEastAsia"/>
          <w:sz w:val="22"/>
          <w:szCs w:val="22"/>
        </w:rPr>
        <w:br/>
      </w:r>
      <w:r w:rsidRPr="00DD564B">
        <w:rPr>
          <w:sz w:val="22"/>
          <w:szCs w:val="22"/>
        </w:rPr>
        <w:t xml:space="preserve">où </w:t>
      </w:r>
      <m:oMath>
        <m:r>
          <m:rPr>
            <m:sty m:val="bi"/>
          </m:rPr>
          <w:rPr>
            <w:rFonts w:ascii="Cambria Math" w:eastAsia="Cambria Math" w:hAnsi="Cambria Math"/>
            <w:sz w:val="22"/>
            <w:szCs w:val="22"/>
          </w:rPr>
          <m:t>p</m:t>
        </m:r>
      </m:oMath>
      <w:r w:rsidRPr="00DD564B">
        <w:rPr>
          <w:b/>
          <w:sz w:val="22"/>
          <w:szCs w:val="22"/>
        </w:rPr>
        <w:t xml:space="preserve"> est un nombre premier de la forme </w:t>
      </w:r>
      <m:oMath>
        <m:r>
          <m:rPr>
            <m:sty m:val="bi"/>
          </m:rPr>
          <w:rPr>
            <w:rFonts w:ascii="Cambria Math" w:eastAsia="Cambria Math" w:hAnsi="Cambria Math"/>
            <w:sz w:val="22"/>
            <w:szCs w:val="22"/>
          </w:rPr>
          <m:t xml:space="preserve">p = </m:t>
        </m:r>
        <m:sSup>
          <m:sSupPr>
            <m:ctrlPr>
              <w:rPr>
                <w:rFonts w:ascii="Cambria Math" w:eastAsia="Cambria Math" w:hAnsi="Cambria Math"/>
                <w:b/>
                <w:i/>
                <w:sz w:val="22"/>
                <w:szCs w:val="22"/>
              </w:rPr>
            </m:ctrlPr>
          </m:sSupPr>
          <m:e>
            <m:r>
              <m:rPr>
                <m:sty m:val="bi"/>
              </m:rPr>
              <w:rPr>
                <w:rFonts w:ascii="Cambria Math" w:eastAsia="Cambria Math" w:hAnsi="Cambria Math"/>
                <w:sz w:val="22"/>
                <w:szCs w:val="22"/>
              </w:rPr>
              <m:t>2</m:t>
            </m:r>
          </m:e>
          <m:sup>
            <m:r>
              <m:rPr>
                <m:sty m:val="bi"/>
              </m:rPr>
              <w:rPr>
                <w:rFonts w:ascii="Cambria Math" w:eastAsia="Cambria Math" w:hAnsi="Cambria Math"/>
                <w:sz w:val="22"/>
                <w:szCs w:val="22"/>
                <w:vertAlign w:val="superscript"/>
              </w:rPr>
              <m:t>n+1</m:t>
            </m:r>
          </m:sup>
        </m:sSup>
        <m:r>
          <m:rPr>
            <m:sty m:val="bi"/>
          </m:rPr>
          <w:rPr>
            <w:rFonts w:ascii="Cambria Math" w:eastAsia="Cambria Math" w:hAnsi="Cambria Math"/>
            <w:sz w:val="22"/>
            <w:szCs w:val="22"/>
            <w:vertAlign w:val="superscript"/>
          </w:rPr>
          <m:t xml:space="preserve"> </m:t>
        </m:r>
        <m:r>
          <m:rPr>
            <m:sty m:val="bi"/>
          </m:rPr>
          <w:rPr>
            <w:rFonts w:ascii="Cambria Math" w:eastAsia="Cambria Math" w:hAnsi="Cambria Math"/>
            <w:sz w:val="22"/>
            <w:szCs w:val="22"/>
          </w:rPr>
          <m:t>– 1</m:t>
        </m:r>
      </m:oMath>
      <w:r w:rsidRPr="00DD564B">
        <w:rPr>
          <w:sz w:val="22"/>
          <w:szCs w:val="22"/>
        </w:rPr>
        <w:t xml:space="preserve">, c’est-à-dire </w:t>
      </w:r>
      <m:oMath>
        <m:r>
          <m:rPr>
            <m:sty m:val="bi"/>
          </m:rPr>
          <w:rPr>
            <w:rFonts w:ascii="Cambria Math" w:hAnsi="Cambria Math"/>
            <w:sz w:val="22"/>
            <w:szCs w:val="22"/>
          </w:rPr>
          <m:t>p</m:t>
        </m:r>
      </m:oMath>
      <w:r w:rsidRPr="00DD564B">
        <w:rPr>
          <w:b/>
          <w:sz w:val="22"/>
          <w:szCs w:val="22"/>
        </w:rPr>
        <w:t xml:space="preserve"> est un nombre de Mersenne premier</w:t>
      </w:r>
      <w:r w:rsidRPr="00DD564B">
        <w:rPr>
          <w:sz w:val="22"/>
          <w:szCs w:val="22"/>
        </w:rPr>
        <w:t>.</w:t>
      </w:r>
    </w:p>
    <w:sectPr w:rsidR="00FC781D" w:rsidRPr="00DD564B" w:rsidSect="00883C42">
      <w:footerReference w:type="default" r:id="rId8"/>
      <w:type w:val="continuous"/>
      <w:pgSz w:w="11906" w:h="16838"/>
      <w:pgMar w:top="720" w:right="720" w:bottom="720" w:left="720" w:header="142" w:footer="44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305588" w14:textId="77777777" w:rsidR="00287267" w:rsidRDefault="00287267">
      <w:r>
        <w:separator/>
      </w:r>
    </w:p>
  </w:endnote>
  <w:endnote w:type="continuationSeparator" w:id="0">
    <w:p w14:paraId="62E62B47" w14:textId="77777777" w:rsidR="00287267" w:rsidRDefault="00287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47844742"/>
      <w:docPartObj>
        <w:docPartGallery w:val="Page Numbers (Bottom of Page)"/>
        <w:docPartUnique/>
      </w:docPartObj>
    </w:sdtPr>
    <w:sdtEndPr/>
    <w:sdtContent>
      <w:p w14:paraId="75C5721F" w14:textId="03668CD3" w:rsidR="00117317" w:rsidRDefault="00117317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  <w:r>
          <w:t>/</w:t>
        </w:r>
        <w:r w:rsidR="00A61CB5">
          <w:rPr>
            <w:noProof/>
          </w:rPr>
          <w:fldChar w:fldCharType="begin"/>
        </w:r>
        <w:r w:rsidR="00A61CB5">
          <w:rPr>
            <w:noProof/>
          </w:rPr>
          <w:instrText xml:space="preserve"> NUMPAGES   \* MERGEFORMAT </w:instrText>
        </w:r>
        <w:r w:rsidR="00A61CB5">
          <w:rPr>
            <w:noProof/>
          </w:rPr>
          <w:fldChar w:fldCharType="separate"/>
        </w:r>
        <w:r w:rsidR="001E478E">
          <w:rPr>
            <w:noProof/>
          </w:rPr>
          <w:t>3</w:t>
        </w:r>
        <w:r w:rsidR="00A61CB5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1608C3" w14:textId="77777777" w:rsidR="00287267" w:rsidRDefault="00287267">
      <w:r>
        <w:separator/>
      </w:r>
    </w:p>
  </w:footnote>
  <w:footnote w:type="continuationSeparator" w:id="0">
    <w:p w14:paraId="69085CA5" w14:textId="77777777" w:rsidR="00287267" w:rsidRDefault="002872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51429"/>
    <w:multiLevelType w:val="multilevel"/>
    <w:tmpl w:val="1EA043DE"/>
    <w:lvl w:ilvl="0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2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91820B8"/>
    <w:multiLevelType w:val="hybridMultilevel"/>
    <w:tmpl w:val="09EA90F6"/>
    <w:lvl w:ilvl="0" w:tplc="B564499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sz w:val="20"/>
        <w:vertAlign w:val="baseli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86693"/>
    <w:multiLevelType w:val="hybridMultilevel"/>
    <w:tmpl w:val="A1F6D2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5A64A8"/>
    <w:multiLevelType w:val="multilevel"/>
    <w:tmpl w:val="6044936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2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4B50EF1"/>
    <w:multiLevelType w:val="multilevel"/>
    <w:tmpl w:val="C08A23F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9312403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E875D5D"/>
    <w:multiLevelType w:val="hybridMultilevel"/>
    <w:tmpl w:val="FEA0E7B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EF2404"/>
    <w:multiLevelType w:val="hybridMultilevel"/>
    <w:tmpl w:val="ECB8DC7A"/>
    <w:lvl w:ilvl="0" w:tplc="CEE4ADF2">
      <w:start w:val="1"/>
      <w:numFmt w:val="decimal"/>
      <w:lvlText w:val="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D56419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EC02D8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EC24FE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DFE92D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CF0272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6FC349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93E3F1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248916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5973857"/>
    <w:multiLevelType w:val="hybridMultilevel"/>
    <w:tmpl w:val="5A4EF3EC"/>
    <w:lvl w:ilvl="0" w:tplc="B5644990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396810"/>
    <w:multiLevelType w:val="multilevel"/>
    <w:tmpl w:val="F762EC1A"/>
    <w:lvl w:ilvl="0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2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283700F9"/>
    <w:multiLevelType w:val="hybridMultilevel"/>
    <w:tmpl w:val="09B00BB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602331"/>
    <w:multiLevelType w:val="hybridMultilevel"/>
    <w:tmpl w:val="FFC840E4"/>
    <w:lvl w:ilvl="0" w:tplc="CEE4ADF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CA7B1F"/>
    <w:multiLevelType w:val="hybridMultilevel"/>
    <w:tmpl w:val="CCA21C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755CEB"/>
    <w:multiLevelType w:val="multilevel"/>
    <w:tmpl w:val="667890B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1FA11F9"/>
    <w:multiLevelType w:val="multilevel"/>
    <w:tmpl w:val="35E02630"/>
    <w:lvl w:ilvl="0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2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32EC4D5D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4526E6F"/>
    <w:multiLevelType w:val="hybridMultilevel"/>
    <w:tmpl w:val="AEFC7D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873E22"/>
    <w:multiLevelType w:val="multilevel"/>
    <w:tmpl w:val="6044936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2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66B6E88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8414A8F"/>
    <w:multiLevelType w:val="multilevel"/>
    <w:tmpl w:val="45BCC0E4"/>
    <w:lvl w:ilvl="0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397D22AD"/>
    <w:multiLevelType w:val="multilevel"/>
    <w:tmpl w:val="0974245E"/>
    <w:lvl w:ilvl="0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3D7E467D"/>
    <w:multiLevelType w:val="hybridMultilevel"/>
    <w:tmpl w:val="CC00D4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437418"/>
    <w:multiLevelType w:val="multilevel"/>
    <w:tmpl w:val="35E02630"/>
    <w:lvl w:ilvl="0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2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43F96FCB"/>
    <w:multiLevelType w:val="hybridMultilevel"/>
    <w:tmpl w:val="CB540988"/>
    <w:lvl w:ilvl="0" w:tplc="040C0001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24" w15:restartNumberingAfterBreak="0">
    <w:nsid w:val="48D26D76"/>
    <w:multiLevelType w:val="multilevel"/>
    <w:tmpl w:val="4734FE66"/>
    <w:lvl w:ilvl="0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2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498412AD"/>
    <w:multiLevelType w:val="hybridMultilevel"/>
    <w:tmpl w:val="5A3C3B76"/>
    <w:lvl w:ilvl="0" w:tplc="939C394A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C1500C"/>
    <w:multiLevelType w:val="multilevel"/>
    <w:tmpl w:val="6044936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2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4DF578FE"/>
    <w:multiLevelType w:val="multilevel"/>
    <w:tmpl w:val="0974245E"/>
    <w:lvl w:ilvl="0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62D4B9A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68A32B7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574C5045"/>
    <w:multiLevelType w:val="multilevel"/>
    <w:tmpl w:val="B2CE3E72"/>
    <w:lvl w:ilvl="0">
      <w:start w:val="5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2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5A7B66AC"/>
    <w:multiLevelType w:val="multilevel"/>
    <w:tmpl w:val="FDDA514E"/>
    <w:lvl w:ilvl="0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5E3D1976"/>
    <w:multiLevelType w:val="hybridMultilevel"/>
    <w:tmpl w:val="19BCA7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89540E"/>
    <w:multiLevelType w:val="hybridMultilevel"/>
    <w:tmpl w:val="E760DE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BA2BE0"/>
    <w:multiLevelType w:val="multilevel"/>
    <w:tmpl w:val="C694C2D6"/>
    <w:lvl w:ilvl="0">
      <w:start w:val="3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>
      <w:start w:val="3"/>
      <w:numFmt w:val="lowerLetter"/>
      <w:lvlText w:val="%2)"/>
      <w:lvlJc w:val="left"/>
      <w:pPr>
        <w:ind w:left="720" w:hanging="36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35" w15:restartNumberingAfterBreak="0">
    <w:nsid w:val="67002EC4"/>
    <w:multiLevelType w:val="hybridMultilevel"/>
    <w:tmpl w:val="BF408B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BF35A4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76B96041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7A944473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7A9A3711"/>
    <w:multiLevelType w:val="multilevel"/>
    <w:tmpl w:val="FDDA514E"/>
    <w:lvl w:ilvl="0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0" w15:restartNumberingAfterBreak="0">
    <w:nsid w:val="7AB41196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 w15:restartNumberingAfterBreak="0">
    <w:nsid w:val="7CDB3CF8"/>
    <w:multiLevelType w:val="hybridMultilevel"/>
    <w:tmpl w:val="851ADD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9B6CBD"/>
    <w:multiLevelType w:val="multilevel"/>
    <w:tmpl w:val="AD4E0576"/>
    <w:lvl w:ilvl="0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2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0"/>
  </w:num>
  <w:num w:numId="2">
    <w:abstractNumId w:val="32"/>
  </w:num>
  <w:num w:numId="3">
    <w:abstractNumId w:val="16"/>
  </w:num>
  <w:num w:numId="4">
    <w:abstractNumId w:val="41"/>
  </w:num>
  <w:num w:numId="5">
    <w:abstractNumId w:val="15"/>
  </w:num>
  <w:num w:numId="6">
    <w:abstractNumId w:val="37"/>
  </w:num>
  <w:num w:numId="7">
    <w:abstractNumId w:val="24"/>
  </w:num>
  <w:num w:numId="8">
    <w:abstractNumId w:val="12"/>
  </w:num>
  <w:num w:numId="9">
    <w:abstractNumId w:val="38"/>
  </w:num>
  <w:num w:numId="10">
    <w:abstractNumId w:val="35"/>
  </w:num>
  <w:num w:numId="11">
    <w:abstractNumId w:val="5"/>
  </w:num>
  <w:num w:numId="12">
    <w:abstractNumId w:val="42"/>
  </w:num>
  <w:num w:numId="13">
    <w:abstractNumId w:val="26"/>
  </w:num>
  <w:num w:numId="14">
    <w:abstractNumId w:val="13"/>
  </w:num>
  <w:num w:numId="15">
    <w:abstractNumId w:val="3"/>
  </w:num>
  <w:num w:numId="16">
    <w:abstractNumId w:val="4"/>
  </w:num>
  <w:num w:numId="17">
    <w:abstractNumId w:val="33"/>
  </w:num>
  <w:num w:numId="18">
    <w:abstractNumId w:val="8"/>
  </w:num>
  <w:num w:numId="19">
    <w:abstractNumId w:val="17"/>
  </w:num>
  <w:num w:numId="20">
    <w:abstractNumId w:val="7"/>
  </w:num>
  <w:num w:numId="21">
    <w:abstractNumId w:val="28"/>
  </w:num>
  <w:num w:numId="22">
    <w:abstractNumId w:val="23"/>
  </w:num>
  <w:num w:numId="23">
    <w:abstractNumId w:val="34"/>
  </w:num>
  <w:num w:numId="24">
    <w:abstractNumId w:val="25"/>
  </w:num>
  <w:num w:numId="25">
    <w:abstractNumId w:val="1"/>
  </w:num>
  <w:num w:numId="26">
    <w:abstractNumId w:val="29"/>
  </w:num>
  <w:num w:numId="27">
    <w:abstractNumId w:val="36"/>
  </w:num>
  <w:num w:numId="28">
    <w:abstractNumId w:val="2"/>
  </w:num>
  <w:num w:numId="29">
    <w:abstractNumId w:val="40"/>
  </w:num>
  <w:num w:numId="30">
    <w:abstractNumId w:val="9"/>
  </w:num>
  <w:num w:numId="31">
    <w:abstractNumId w:val="21"/>
  </w:num>
  <w:num w:numId="32">
    <w:abstractNumId w:val="18"/>
  </w:num>
  <w:num w:numId="33">
    <w:abstractNumId w:val="22"/>
  </w:num>
  <w:num w:numId="34">
    <w:abstractNumId w:val="19"/>
  </w:num>
  <w:num w:numId="35">
    <w:abstractNumId w:val="6"/>
  </w:num>
  <w:num w:numId="36">
    <w:abstractNumId w:val="11"/>
  </w:num>
  <w:num w:numId="37">
    <w:abstractNumId w:val="20"/>
  </w:num>
  <w:num w:numId="38">
    <w:abstractNumId w:val="14"/>
  </w:num>
  <w:num w:numId="39">
    <w:abstractNumId w:val="27"/>
  </w:num>
  <w:num w:numId="40">
    <w:abstractNumId w:val="31"/>
  </w:num>
  <w:num w:numId="41">
    <w:abstractNumId w:val="39"/>
  </w:num>
  <w:num w:numId="42">
    <w:abstractNumId w:val="30"/>
  </w:num>
  <w:num w:numId="43">
    <w:abstractNumId w:val="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A8B"/>
    <w:rsid w:val="000006D2"/>
    <w:rsid w:val="000034D3"/>
    <w:rsid w:val="0000633F"/>
    <w:rsid w:val="00012036"/>
    <w:rsid w:val="000121D5"/>
    <w:rsid w:val="00013BDA"/>
    <w:rsid w:val="0003151D"/>
    <w:rsid w:val="000359BF"/>
    <w:rsid w:val="00037A13"/>
    <w:rsid w:val="00041FE2"/>
    <w:rsid w:val="00044B9F"/>
    <w:rsid w:val="0005135F"/>
    <w:rsid w:val="00055327"/>
    <w:rsid w:val="000576C4"/>
    <w:rsid w:val="00061723"/>
    <w:rsid w:val="00070BA0"/>
    <w:rsid w:val="00077A17"/>
    <w:rsid w:val="00094B73"/>
    <w:rsid w:val="000A5CDD"/>
    <w:rsid w:val="000B5734"/>
    <w:rsid w:val="000B5AA5"/>
    <w:rsid w:val="000C417A"/>
    <w:rsid w:val="000C5626"/>
    <w:rsid w:val="000D6109"/>
    <w:rsid w:val="000E0705"/>
    <w:rsid w:val="000E16A9"/>
    <w:rsid w:val="001041DB"/>
    <w:rsid w:val="0010526C"/>
    <w:rsid w:val="00107B7F"/>
    <w:rsid w:val="00114948"/>
    <w:rsid w:val="0011716D"/>
    <w:rsid w:val="00117317"/>
    <w:rsid w:val="00127914"/>
    <w:rsid w:val="00144E4C"/>
    <w:rsid w:val="0015049F"/>
    <w:rsid w:val="0015569D"/>
    <w:rsid w:val="00163B37"/>
    <w:rsid w:val="00165DC5"/>
    <w:rsid w:val="00170524"/>
    <w:rsid w:val="001749DB"/>
    <w:rsid w:val="00177602"/>
    <w:rsid w:val="001779F0"/>
    <w:rsid w:val="001823CF"/>
    <w:rsid w:val="001915C9"/>
    <w:rsid w:val="00192220"/>
    <w:rsid w:val="00192F8E"/>
    <w:rsid w:val="00196C42"/>
    <w:rsid w:val="001978BF"/>
    <w:rsid w:val="001A5466"/>
    <w:rsid w:val="001A6CBE"/>
    <w:rsid w:val="001A74B5"/>
    <w:rsid w:val="001B24A5"/>
    <w:rsid w:val="001C6A44"/>
    <w:rsid w:val="001E19A8"/>
    <w:rsid w:val="001E478E"/>
    <w:rsid w:val="001E4AB0"/>
    <w:rsid w:val="001F2001"/>
    <w:rsid w:val="001F4964"/>
    <w:rsid w:val="001F6C54"/>
    <w:rsid w:val="0020502E"/>
    <w:rsid w:val="00207A10"/>
    <w:rsid w:val="00213A7F"/>
    <w:rsid w:val="00221D8E"/>
    <w:rsid w:val="0022262C"/>
    <w:rsid w:val="00222AA2"/>
    <w:rsid w:val="00230D10"/>
    <w:rsid w:val="00235DF2"/>
    <w:rsid w:val="00243291"/>
    <w:rsid w:val="00246BA8"/>
    <w:rsid w:val="00253422"/>
    <w:rsid w:val="00253506"/>
    <w:rsid w:val="00257467"/>
    <w:rsid w:val="00271B3E"/>
    <w:rsid w:val="00271ED1"/>
    <w:rsid w:val="00272794"/>
    <w:rsid w:val="00281B19"/>
    <w:rsid w:val="00283D81"/>
    <w:rsid w:val="00287267"/>
    <w:rsid w:val="00287CF4"/>
    <w:rsid w:val="00293DF5"/>
    <w:rsid w:val="00295915"/>
    <w:rsid w:val="002962B3"/>
    <w:rsid w:val="002A282E"/>
    <w:rsid w:val="002A3380"/>
    <w:rsid w:val="002A5645"/>
    <w:rsid w:val="002A6C26"/>
    <w:rsid w:val="002B21AF"/>
    <w:rsid w:val="002B2E29"/>
    <w:rsid w:val="002C199B"/>
    <w:rsid w:val="002D1903"/>
    <w:rsid w:val="002D1C00"/>
    <w:rsid w:val="002D31FD"/>
    <w:rsid w:val="002D60AB"/>
    <w:rsid w:val="002D697D"/>
    <w:rsid w:val="002E0B91"/>
    <w:rsid w:val="002E6EE0"/>
    <w:rsid w:val="002F1476"/>
    <w:rsid w:val="002F3A3B"/>
    <w:rsid w:val="002F730B"/>
    <w:rsid w:val="00301098"/>
    <w:rsid w:val="0030257C"/>
    <w:rsid w:val="003104CA"/>
    <w:rsid w:val="003136C0"/>
    <w:rsid w:val="00314529"/>
    <w:rsid w:val="00322420"/>
    <w:rsid w:val="003241C0"/>
    <w:rsid w:val="00325C6D"/>
    <w:rsid w:val="00332EDB"/>
    <w:rsid w:val="00336922"/>
    <w:rsid w:val="003377E9"/>
    <w:rsid w:val="003503B9"/>
    <w:rsid w:val="003566D6"/>
    <w:rsid w:val="00360079"/>
    <w:rsid w:val="00362430"/>
    <w:rsid w:val="00362856"/>
    <w:rsid w:val="00365E54"/>
    <w:rsid w:val="0037122E"/>
    <w:rsid w:val="003721B6"/>
    <w:rsid w:val="00382C21"/>
    <w:rsid w:val="0038346F"/>
    <w:rsid w:val="0038441E"/>
    <w:rsid w:val="003845DC"/>
    <w:rsid w:val="00394E09"/>
    <w:rsid w:val="00396379"/>
    <w:rsid w:val="003A2998"/>
    <w:rsid w:val="003B1448"/>
    <w:rsid w:val="003B5306"/>
    <w:rsid w:val="003C1674"/>
    <w:rsid w:val="003C2D20"/>
    <w:rsid w:val="003C4F93"/>
    <w:rsid w:val="003D3397"/>
    <w:rsid w:val="003D458A"/>
    <w:rsid w:val="003E14FB"/>
    <w:rsid w:val="003E2F52"/>
    <w:rsid w:val="003E3B60"/>
    <w:rsid w:val="003F104C"/>
    <w:rsid w:val="003F4561"/>
    <w:rsid w:val="003F5062"/>
    <w:rsid w:val="003F66B9"/>
    <w:rsid w:val="00400C37"/>
    <w:rsid w:val="00401BE1"/>
    <w:rsid w:val="00423178"/>
    <w:rsid w:val="00423C29"/>
    <w:rsid w:val="00426C4E"/>
    <w:rsid w:val="004309C4"/>
    <w:rsid w:val="00432173"/>
    <w:rsid w:val="004408A0"/>
    <w:rsid w:val="004428D7"/>
    <w:rsid w:val="00447646"/>
    <w:rsid w:val="004477F2"/>
    <w:rsid w:val="00453E29"/>
    <w:rsid w:val="00463A7F"/>
    <w:rsid w:val="00467B00"/>
    <w:rsid w:val="00467E16"/>
    <w:rsid w:val="00474067"/>
    <w:rsid w:val="0048262A"/>
    <w:rsid w:val="00482FF8"/>
    <w:rsid w:val="00485D90"/>
    <w:rsid w:val="00486770"/>
    <w:rsid w:val="00490AFE"/>
    <w:rsid w:val="00497207"/>
    <w:rsid w:val="004B21CC"/>
    <w:rsid w:val="004C28D4"/>
    <w:rsid w:val="004D18B3"/>
    <w:rsid w:val="004D58C4"/>
    <w:rsid w:val="004E21D1"/>
    <w:rsid w:val="004E36F9"/>
    <w:rsid w:val="004E79A6"/>
    <w:rsid w:val="004F360C"/>
    <w:rsid w:val="004F42EC"/>
    <w:rsid w:val="005057A0"/>
    <w:rsid w:val="00511663"/>
    <w:rsid w:val="00514074"/>
    <w:rsid w:val="00527A41"/>
    <w:rsid w:val="005306E7"/>
    <w:rsid w:val="005475AF"/>
    <w:rsid w:val="0055626F"/>
    <w:rsid w:val="0056793E"/>
    <w:rsid w:val="00585291"/>
    <w:rsid w:val="0058730A"/>
    <w:rsid w:val="005925BB"/>
    <w:rsid w:val="005B4821"/>
    <w:rsid w:val="005B5607"/>
    <w:rsid w:val="005B5EC2"/>
    <w:rsid w:val="005B5FB9"/>
    <w:rsid w:val="005B66E8"/>
    <w:rsid w:val="005D7779"/>
    <w:rsid w:val="005E1792"/>
    <w:rsid w:val="005F39AF"/>
    <w:rsid w:val="0060293F"/>
    <w:rsid w:val="00604C09"/>
    <w:rsid w:val="006057DA"/>
    <w:rsid w:val="00606609"/>
    <w:rsid w:val="00606A8B"/>
    <w:rsid w:val="00610665"/>
    <w:rsid w:val="00613446"/>
    <w:rsid w:val="00613BA8"/>
    <w:rsid w:val="006164D6"/>
    <w:rsid w:val="006172BE"/>
    <w:rsid w:val="006236CC"/>
    <w:rsid w:val="00624CB4"/>
    <w:rsid w:val="00626EB4"/>
    <w:rsid w:val="00643E1F"/>
    <w:rsid w:val="006459C2"/>
    <w:rsid w:val="0064606C"/>
    <w:rsid w:val="00660510"/>
    <w:rsid w:val="006661C6"/>
    <w:rsid w:val="0067744B"/>
    <w:rsid w:val="0069181B"/>
    <w:rsid w:val="006A525C"/>
    <w:rsid w:val="006A5545"/>
    <w:rsid w:val="006A58C8"/>
    <w:rsid w:val="006B1BEC"/>
    <w:rsid w:val="006C0E78"/>
    <w:rsid w:val="006C13DF"/>
    <w:rsid w:val="006C17FD"/>
    <w:rsid w:val="006C2978"/>
    <w:rsid w:val="006D25DA"/>
    <w:rsid w:val="006D3EA6"/>
    <w:rsid w:val="006D6CC2"/>
    <w:rsid w:val="006E36C5"/>
    <w:rsid w:val="006E505D"/>
    <w:rsid w:val="006F51E1"/>
    <w:rsid w:val="006F7D7E"/>
    <w:rsid w:val="0070656C"/>
    <w:rsid w:val="007111AE"/>
    <w:rsid w:val="0071131B"/>
    <w:rsid w:val="00750BB7"/>
    <w:rsid w:val="00752BCF"/>
    <w:rsid w:val="00774AA7"/>
    <w:rsid w:val="007766D9"/>
    <w:rsid w:val="00781E4F"/>
    <w:rsid w:val="007825D0"/>
    <w:rsid w:val="007859DF"/>
    <w:rsid w:val="00785DA5"/>
    <w:rsid w:val="00790CA3"/>
    <w:rsid w:val="0079217C"/>
    <w:rsid w:val="00792B49"/>
    <w:rsid w:val="007936BF"/>
    <w:rsid w:val="007A06F7"/>
    <w:rsid w:val="007A5E39"/>
    <w:rsid w:val="007B2E12"/>
    <w:rsid w:val="007B3D10"/>
    <w:rsid w:val="007B5EDF"/>
    <w:rsid w:val="007C3DE6"/>
    <w:rsid w:val="007C4D85"/>
    <w:rsid w:val="007C5534"/>
    <w:rsid w:val="007D09EE"/>
    <w:rsid w:val="007D1A8B"/>
    <w:rsid w:val="007D5780"/>
    <w:rsid w:val="007E3A79"/>
    <w:rsid w:val="007E5FB0"/>
    <w:rsid w:val="007E733A"/>
    <w:rsid w:val="007E76F2"/>
    <w:rsid w:val="007F406B"/>
    <w:rsid w:val="00803131"/>
    <w:rsid w:val="00803404"/>
    <w:rsid w:val="00807EDC"/>
    <w:rsid w:val="0081257B"/>
    <w:rsid w:val="00815F0E"/>
    <w:rsid w:val="00827618"/>
    <w:rsid w:val="00833CBC"/>
    <w:rsid w:val="00835424"/>
    <w:rsid w:val="00836D00"/>
    <w:rsid w:val="008413ED"/>
    <w:rsid w:val="008430F5"/>
    <w:rsid w:val="00852665"/>
    <w:rsid w:val="0085389C"/>
    <w:rsid w:val="008567EB"/>
    <w:rsid w:val="00861EB0"/>
    <w:rsid w:val="0086367B"/>
    <w:rsid w:val="008708DC"/>
    <w:rsid w:val="00870A78"/>
    <w:rsid w:val="0087148B"/>
    <w:rsid w:val="00883C42"/>
    <w:rsid w:val="00886D15"/>
    <w:rsid w:val="008B1D36"/>
    <w:rsid w:val="008B4242"/>
    <w:rsid w:val="008B4FC1"/>
    <w:rsid w:val="008B717C"/>
    <w:rsid w:val="008B7494"/>
    <w:rsid w:val="008B78B4"/>
    <w:rsid w:val="008C6330"/>
    <w:rsid w:val="008D2878"/>
    <w:rsid w:val="008D653A"/>
    <w:rsid w:val="008E2956"/>
    <w:rsid w:val="008E7B58"/>
    <w:rsid w:val="008F31FD"/>
    <w:rsid w:val="009048B9"/>
    <w:rsid w:val="0090622C"/>
    <w:rsid w:val="00910E46"/>
    <w:rsid w:val="009137E4"/>
    <w:rsid w:val="00915768"/>
    <w:rsid w:val="0091621E"/>
    <w:rsid w:val="009217B1"/>
    <w:rsid w:val="00924529"/>
    <w:rsid w:val="009302A1"/>
    <w:rsid w:val="009329D4"/>
    <w:rsid w:val="00932E18"/>
    <w:rsid w:val="009367CA"/>
    <w:rsid w:val="009412B5"/>
    <w:rsid w:val="0094475D"/>
    <w:rsid w:val="00944791"/>
    <w:rsid w:val="00952FC6"/>
    <w:rsid w:val="00962522"/>
    <w:rsid w:val="00964E99"/>
    <w:rsid w:val="00965E98"/>
    <w:rsid w:val="00973458"/>
    <w:rsid w:val="00973FDB"/>
    <w:rsid w:val="00976B3D"/>
    <w:rsid w:val="009A0D3D"/>
    <w:rsid w:val="009C5592"/>
    <w:rsid w:val="009C7856"/>
    <w:rsid w:val="009D16F3"/>
    <w:rsid w:val="009D55B6"/>
    <w:rsid w:val="009E302A"/>
    <w:rsid w:val="009F02B7"/>
    <w:rsid w:val="009F073B"/>
    <w:rsid w:val="009F3008"/>
    <w:rsid w:val="009F3855"/>
    <w:rsid w:val="00A01710"/>
    <w:rsid w:val="00A0171B"/>
    <w:rsid w:val="00A04F3F"/>
    <w:rsid w:val="00A101B2"/>
    <w:rsid w:val="00A11C79"/>
    <w:rsid w:val="00A17706"/>
    <w:rsid w:val="00A23CBE"/>
    <w:rsid w:val="00A31A25"/>
    <w:rsid w:val="00A33DE5"/>
    <w:rsid w:val="00A43BC6"/>
    <w:rsid w:val="00A44549"/>
    <w:rsid w:val="00A45E50"/>
    <w:rsid w:val="00A53D2E"/>
    <w:rsid w:val="00A61CB5"/>
    <w:rsid w:val="00A62A72"/>
    <w:rsid w:val="00A732A6"/>
    <w:rsid w:val="00A76F5C"/>
    <w:rsid w:val="00A77BA9"/>
    <w:rsid w:val="00A80E3C"/>
    <w:rsid w:val="00A8608E"/>
    <w:rsid w:val="00A90F70"/>
    <w:rsid w:val="00AB686B"/>
    <w:rsid w:val="00AC01AE"/>
    <w:rsid w:val="00AC2FDB"/>
    <w:rsid w:val="00AC3A04"/>
    <w:rsid w:val="00AC449D"/>
    <w:rsid w:val="00AD2149"/>
    <w:rsid w:val="00AD77D5"/>
    <w:rsid w:val="00AD79BF"/>
    <w:rsid w:val="00AE44C4"/>
    <w:rsid w:val="00AF13BC"/>
    <w:rsid w:val="00AF385C"/>
    <w:rsid w:val="00AF3A75"/>
    <w:rsid w:val="00AF3D4F"/>
    <w:rsid w:val="00B040AF"/>
    <w:rsid w:val="00B109CC"/>
    <w:rsid w:val="00B16F4D"/>
    <w:rsid w:val="00B2015F"/>
    <w:rsid w:val="00B21ED9"/>
    <w:rsid w:val="00B22962"/>
    <w:rsid w:val="00B25F3D"/>
    <w:rsid w:val="00B30284"/>
    <w:rsid w:val="00B30457"/>
    <w:rsid w:val="00B35CF5"/>
    <w:rsid w:val="00B368B7"/>
    <w:rsid w:val="00B41A1D"/>
    <w:rsid w:val="00B46F2A"/>
    <w:rsid w:val="00B56C54"/>
    <w:rsid w:val="00B665AA"/>
    <w:rsid w:val="00B76F41"/>
    <w:rsid w:val="00B80F25"/>
    <w:rsid w:val="00B82985"/>
    <w:rsid w:val="00B84F3B"/>
    <w:rsid w:val="00B90F00"/>
    <w:rsid w:val="00B91F67"/>
    <w:rsid w:val="00BA1425"/>
    <w:rsid w:val="00BA4010"/>
    <w:rsid w:val="00BA68A4"/>
    <w:rsid w:val="00BA6DC3"/>
    <w:rsid w:val="00BB60C8"/>
    <w:rsid w:val="00BC2DEB"/>
    <w:rsid w:val="00BD18A9"/>
    <w:rsid w:val="00BD68D4"/>
    <w:rsid w:val="00BE43C9"/>
    <w:rsid w:val="00BE61F5"/>
    <w:rsid w:val="00BF0EF4"/>
    <w:rsid w:val="00BF53BC"/>
    <w:rsid w:val="00BF69BB"/>
    <w:rsid w:val="00BF7F2D"/>
    <w:rsid w:val="00C00A6D"/>
    <w:rsid w:val="00C02566"/>
    <w:rsid w:val="00C02A96"/>
    <w:rsid w:val="00C05A82"/>
    <w:rsid w:val="00C157DC"/>
    <w:rsid w:val="00C2401A"/>
    <w:rsid w:val="00C31807"/>
    <w:rsid w:val="00C3324D"/>
    <w:rsid w:val="00C36A61"/>
    <w:rsid w:val="00C36F29"/>
    <w:rsid w:val="00C44333"/>
    <w:rsid w:val="00C45F24"/>
    <w:rsid w:val="00C46171"/>
    <w:rsid w:val="00C46CBC"/>
    <w:rsid w:val="00C66A51"/>
    <w:rsid w:val="00C75BE5"/>
    <w:rsid w:val="00C85834"/>
    <w:rsid w:val="00C96C72"/>
    <w:rsid w:val="00CA3E3E"/>
    <w:rsid w:val="00CA66C0"/>
    <w:rsid w:val="00CB2BBB"/>
    <w:rsid w:val="00CB4D0E"/>
    <w:rsid w:val="00CB6ED8"/>
    <w:rsid w:val="00CC1E8C"/>
    <w:rsid w:val="00CC6864"/>
    <w:rsid w:val="00CD1CEA"/>
    <w:rsid w:val="00CD34F4"/>
    <w:rsid w:val="00CD51B3"/>
    <w:rsid w:val="00CD7278"/>
    <w:rsid w:val="00CF4484"/>
    <w:rsid w:val="00D00AD5"/>
    <w:rsid w:val="00D03D74"/>
    <w:rsid w:val="00D04BDB"/>
    <w:rsid w:val="00D101AC"/>
    <w:rsid w:val="00D10758"/>
    <w:rsid w:val="00D119D6"/>
    <w:rsid w:val="00D205DC"/>
    <w:rsid w:val="00D221E5"/>
    <w:rsid w:val="00D3294E"/>
    <w:rsid w:val="00D3526E"/>
    <w:rsid w:val="00D35A6D"/>
    <w:rsid w:val="00D35C78"/>
    <w:rsid w:val="00D40950"/>
    <w:rsid w:val="00D42658"/>
    <w:rsid w:val="00D4379C"/>
    <w:rsid w:val="00D43A4C"/>
    <w:rsid w:val="00D472DE"/>
    <w:rsid w:val="00D534AB"/>
    <w:rsid w:val="00D54CB9"/>
    <w:rsid w:val="00D55FC9"/>
    <w:rsid w:val="00D6241D"/>
    <w:rsid w:val="00D6556A"/>
    <w:rsid w:val="00D67BB4"/>
    <w:rsid w:val="00D719B8"/>
    <w:rsid w:val="00D72931"/>
    <w:rsid w:val="00D75D07"/>
    <w:rsid w:val="00D75FE3"/>
    <w:rsid w:val="00D77ADA"/>
    <w:rsid w:val="00D80C74"/>
    <w:rsid w:val="00D81EE5"/>
    <w:rsid w:val="00D84BF6"/>
    <w:rsid w:val="00D862E8"/>
    <w:rsid w:val="00D94351"/>
    <w:rsid w:val="00DA0C04"/>
    <w:rsid w:val="00DA13D1"/>
    <w:rsid w:val="00DA2C64"/>
    <w:rsid w:val="00DA4421"/>
    <w:rsid w:val="00DB6D8E"/>
    <w:rsid w:val="00DC57F7"/>
    <w:rsid w:val="00DD2CAA"/>
    <w:rsid w:val="00DD47F7"/>
    <w:rsid w:val="00DD564B"/>
    <w:rsid w:val="00DE057B"/>
    <w:rsid w:val="00DE1BE4"/>
    <w:rsid w:val="00DE6AB2"/>
    <w:rsid w:val="00DF655F"/>
    <w:rsid w:val="00E070C1"/>
    <w:rsid w:val="00E15639"/>
    <w:rsid w:val="00E21417"/>
    <w:rsid w:val="00E21571"/>
    <w:rsid w:val="00E23AD7"/>
    <w:rsid w:val="00E23C31"/>
    <w:rsid w:val="00E2591A"/>
    <w:rsid w:val="00E25F81"/>
    <w:rsid w:val="00E27765"/>
    <w:rsid w:val="00E42DD7"/>
    <w:rsid w:val="00E44EE9"/>
    <w:rsid w:val="00E47351"/>
    <w:rsid w:val="00E47898"/>
    <w:rsid w:val="00E53A02"/>
    <w:rsid w:val="00E61D5D"/>
    <w:rsid w:val="00E74372"/>
    <w:rsid w:val="00E82A07"/>
    <w:rsid w:val="00E93CA7"/>
    <w:rsid w:val="00E95B40"/>
    <w:rsid w:val="00E96CA0"/>
    <w:rsid w:val="00EA27DC"/>
    <w:rsid w:val="00EB2151"/>
    <w:rsid w:val="00EB3786"/>
    <w:rsid w:val="00EB67CD"/>
    <w:rsid w:val="00EB7064"/>
    <w:rsid w:val="00EB7D5D"/>
    <w:rsid w:val="00EC07E7"/>
    <w:rsid w:val="00EC21A4"/>
    <w:rsid w:val="00EC2541"/>
    <w:rsid w:val="00EC50BD"/>
    <w:rsid w:val="00ED2543"/>
    <w:rsid w:val="00ED421B"/>
    <w:rsid w:val="00ED68AF"/>
    <w:rsid w:val="00EF09E9"/>
    <w:rsid w:val="00EF203B"/>
    <w:rsid w:val="00EF5BA9"/>
    <w:rsid w:val="00EF6969"/>
    <w:rsid w:val="00F03E48"/>
    <w:rsid w:val="00F06F93"/>
    <w:rsid w:val="00F11DE3"/>
    <w:rsid w:val="00F11E91"/>
    <w:rsid w:val="00F14D8D"/>
    <w:rsid w:val="00F27769"/>
    <w:rsid w:val="00F31743"/>
    <w:rsid w:val="00F46839"/>
    <w:rsid w:val="00F53D11"/>
    <w:rsid w:val="00F5501D"/>
    <w:rsid w:val="00F73EA9"/>
    <w:rsid w:val="00F7727D"/>
    <w:rsid w:val="00F974D7"/>
    <w:rsid w:val="00FA4FC5"/>
    <w:rsid w:val="00FA6EA4"/>
    <w:rsid w:val="00FB0754"/>
    <w:rsid w:val="00FB62FF"/>
    <w:rsid w:val="00FB74FD"/>
    <w:rsid w:val="00FC430A"/>
    <w:rsid w:val="00FC5535"/>
    <w:rsid w:val="00FC781D"/>
    <w:rsid w:val="00FC7F3A"/>
    <w:rsid w:val="00FD0646"/>
    <w:rsid w:val="00FD1B8D"/>
    <w:rsid w:val="00FD267E"/>
    <w:rsid w:val="00FE1DDB"/>
    <w:rsid w:val="00FE4431"/>
    <w:rsid w:val="00FE71DF"/>
    <w:rsid w:val="00FF1985"/>
    <w:rsid w:val="00FF23C2"/>
    <w:rsid w:val="00FF3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A70576A"/>
  <w15:docId w15:val="{F7677169-3576-48F7-A780-2E8DDE519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0502E"/>
    <w:rPr>
      <w:lang w:eastAsia="zh-CN"/>
    </w:rPr>
  </w:style>
  <w:style w:type="paragraph" w:styleId="Titre1">
    <w:name w:val="heading 1"/>
    <w:basedOn w:val="Normal"/>
    <w:next w:val="Normal"/>
    <w:qFormat/>
    <w:rsid w:val="0020502E"/>
    <w:pPr>
      <w:keepNext/>
      <w:jc w:val="center"/>
      <w:outlineLvl w:val="0"/>
    </w:pPr>
    <w:rPr>
      <w:i/>
      <w:iCs/>
      <w:sz w:val="24"/>
      <w:szCs w:val="24"/>
    </w:rPr>
  </w:style>
  <w:style w:type="paragraph" w:styleId="Titre2">
    <w:name w:val="heading 2"/>
    <w:basedOn w:val="Normal"/>
    <w:next w:val="Normal"/>
    <w:qFormat/>
    <w:rsid w:val="0020502E"/>
    <w:pPr>
      <w:keepNext/>
      <w:outlineLvl w:val="1"/>
    </w:pPr>
    <w:rPr>
      <w:i/>
      <w:iCs/>
      <w:sz w:val="28"/>
      <w:szCs w:val="28"/>
    </w:rPr>
  </w:style>
  <w:style w:type="paragraph" w:styleId="Titre3">
    <w:name w:val="heading 3"/>
    <w:basedOn w:val="Normal"/>
    <w:next w:val="Normal"/>
    <w:qFormat/>
    <w:rsid w:val="0020502E"/>
    <w:pPr>
      <w:keepNext/>
      <w:outlineLvl w:val="2"/>
    </w:pPr>
    <w:rPr>
      <w:sz w:val="24"/>
      <w:szCs w:val="24"/>
    </w:rPr>
  </w:style>
  <w:style w:type="paragraph" w:styleId="Titre4">
    <w:name w:val="heading 4"/>
    <w:basedOn w:val="Normal"/>
    <w:next w:val="Normal"/>
    <w:qFormat/>
    <w:rsid w:val="0020502E"/>
    <w:pPr>
      <w:keepNext/>
      <w:outlineLvl w:val="3"/>
    </w:pPr>
    <w:rPr>
      <w:b/>
      <w:bCs/>
      <w:sz w:val="24"/>
      <w:szCs w:val="24"/>
    </w:rPr>
  </w:style>
  <w:style w:type="paragraph" w:styleId="Titre5">
    <w:name w:val="heading 5"/>
    <w:basedOn w:val="Normal"/>
    <w:next w:val="Normal"/>
    <w:qFormat/>
    <w:rsid w:val="0020502E"/>
    <w:pPr>
      <w:keepNext/>
      <w:ind w:firstLine="357"/>
      <w:outlineLvl w:val="4"/>
    </w:pPr>
    <w:rPr>
      <w:sz w:val="24"/>
      <w:szCs w:val="24"/>
    </w:rPr>
  </w:style>
  <w:style w:type="paragraph" w:styleId="Titre6">
    <w:name w:val="heading 6"/>
    <w:basedOn w:val="Normal"/>
    <w:next w:val="Normal"/>
    <w:qFormat/>
    <w:rsid w:val="0020502E"/>
    <w:pPr>
      <w:keepNext/>
      <w:outlineLvl w:val="5"/>
    </w:pPr>
    <w:rPr>
      <w:b/>
      <w:bCs/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20502E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20502E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20502E"/>
  </w:style>
  <w:style w:type="paragraph" w:styleId="Corpsdetexte">
    <w:name w:val="Body Text"/>
    <w:basedOn w:val="Normal"/>
    <w:rsid w:val="0020502E"/>
    <w:pPr>
      <w:shd w:val="pct12" w:color="auto" w:fill="FFFFFF"/>
    </w:pPr>
    <w:rPr>
      <w:rFonts w:ascii="Comic Sans MS" w:hAnsi="Comic Sans MS"/>
      <w:sz w:val="18"/>
      <w:szCs w:val="18"/>
    </w:rPr>
  </w:style>
  <w:style w:type="paragraph" w:styleId="Corpsdetexte2">
    <w:name w:val="Body Text 2"/>
    <w:basedOn w:val="Normal"/>
    <w:link w:val="Corpsdetexte2Car"/>
    <w:rsid w:val="0020502E"/>
    <w:pPr>
      <w:spacing w:after="120"/>
    </w:pPr>
    <w:rPr>
      <w:sz w:val="24"/>
      <w:szCs w:val="24"/>
    </w:rPr>
  </w:style>
  <w:style w:type="paragraph" w:styleId="Corpsdetexte3">
    <w:name w:val="Body Text 3"/>
    <w:basedOn w:val="Normal"/>
    <w:rsid w:val="0020502E"/>
    <w:rPr>
      <w:i/>
      <w:iCs/>
      <w:sz w:val="24"/>
      <w:szCs w:val="24"/>
    </w:rPr>
  </w:style>
  <w:style w:type="table" w:styleId="Grilledutableau">
    <w:name w:val="Table Grid"/>
    <w:basedOn w:val="TableauNormal"/>
    <w:rsid w:val="00BE61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F39A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F39AF"/>
    <w:rPr>
      <w:rFonts w:ascii="Tahoma" w:hAnsi="Tahoma" w:cs="Tahoma"/>
      <w:sz w:val="16"/>
      <w:szCs w:val="16"/>
      <w:lang w:eastAsia="zh-CN"/>
    </w:rPr>
  </w:style>
  <w:style w:type="character" w:styleId="Textedelespacerserv">
    <w:name w:val="Placeholder Text"/>
    <w:basedOn w:val="Policepardfaut"/>
    <w:uiPriority w:val="99"/>
    <w:semiHidden/>
    <w:rsid w:val="00463A7F"/>
    <w:rPr>
      <w:color w:val="808080"/>
    </w:rPr>
  </w:style>
  <w:style w:type="paragraph" w:styleId="Paragraphedeliste">
    <w:name w:val="List Paragraph"/>
    <w:basedOn w:val="Normal"/>
    <w:uiPriority w:val="34"/>
    <w:qFormat/>
    <w:rsid w:val="00AC449D"/>
    <w:pPr>
      <w:ind w:left="720"/>
      <w:contextualSpacing/>
    </w:pPr>
  </w:style>
  <w:style w:type="character" w:customStyle="1" w:styleId="PieddepageCar">
    <w:name w:val="Pied de page Car"/>
    <w:basedOn w:val="Policepardfaut"/>
    <w:link w:val="Pieddepage"/>
    <w:uiPriority w:val="99"/>
    <w:rsid w:val="00F06F93"/>
    <w:rPr>
      <w:lang w:eastAsia="zh-CN"/>
    </w:rPr>
  </w:style>
  <w:style w:type="character" w:customStyle="1" w:styleId="Corpsdetexte2Car">
    <w:name w:val="Corps de texte 2 Car"/>
    <w:basedOn w:val="Policepardfaut"/>
    <w:link w:val="Corpsdetexte2"/>
    <w:rsid w:val="00835424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986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D726FA-BCC3-4290-8B31-CB5494BA6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3</Pages>
  <Words>797</Words>
  <Characters>4385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Nom :</vt:lpstr>
    </vt:vector>
  </TitlesOfParts>
  <Company/>
  <LinksUpToDate>false</LinksUpToDate>
  <CharactersWithSpaces>5172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 :</dc:title>
  <dc:creator>Raimbault Lionel</dc:creator>
  <cp:lastModifiedBy>Laurent Beaussart</cp:lastModifiedBy>
  <cp:revision>48</cp:revision>
  <cp:lastPrinted>2018-11-21T20:08:00Z</cp:lastPrinted>
  <dcterms:created xsi:type="dcterms:W3CDTF">2018-10-21T15:21:00Z</dcterms:created>
  <dcterms:modified xsi:type="dcterms:W3CDTF">2018-11-21T20:08:00Z</dcterms:modified>
</cp:coreProperties>
</file>